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E7" w:rsidRDefault="003F53E7" w:rsidP="003F53E7">
      <w:pPr>
        <w:spacing w:after="160" w:line="259" w:lineRule="auto"/>
        <w:jc w:val="center"/>
        <w:rPr>
          <w:b/>
          <w:sz w:val="48"/>
          <w:szCs w:val="48"/>
        </w:rPr>
      </w:pPr>
      <w:proofErr w:type="gramStart"/>
      <w:r>
        <w:rPr>
          <w:b/>
          <w:sz w:val="48"/>
          <w:szCs w:val="48"/>
        </w:rPr>
        <w:t>02</w:t>
      </w:r>
      <w:r w:rsidRPr="006F295F">
        <w:rPr>
          <w:b/>
          <w:sz w:val="48"/>
          <w:szCs w:val="48"/>
        </w:rPr>
        <w:t>/0</w:t>
      </w:r>
      <w:r>
        <w:rPr>
          <w:b/>
          <w:sz w:val="48"/>
          <w:szCs w:val="48"/>
        </w:rPr>
        <w:t>6</w:t>
      </w:r>
      <w:r w:rsidRPr="006F295F">
        <w:rPr>
          <w:b/>
          <w:sz w:val="48"/>
          <w:szCs w:val="48"/>
        </w:rPr>
        <w:t>/20</w:t>
      </w:r>
      <w:r>
        <w:rPr>
          <w:b/>
          <w:sz w:val="48"/>
          <w:szCs w:val="48"/>
        </w:rPr>
        <w:t>25</w:t>
      </w:r>
      <w:proofErr w:type="gramEnd"/>
      <w:r w:rsidRPr="006F295F">
        <w:rPr>
          <w:b/>
          <w:sz w:val="48"/>
          <w:szCs w:val="48"/>
        </w:rPr>
        <w:t xml:space="preserve"> </w:t>
      </w:r>
      <w:r>
        <w:rPr>
          <w:b/>
          <w:sz w:val="48"/>
          <w:szCs w:val="48"/>
        </w:rPr>
        <w:t xml:space="preserve">HAZİRAN </w:t>
      </w:r>
      <w:r w:rsidRPr="006F295F">
        <w:rPr>
          <w:b/>
          <w:sz w:val="48"/>
          <w:szCs w:val="48"/>
        </w:rPr>
        <w:t>AYI 1.TOPLANTISI</w:t>
      </w:r>
    </w:p>
    <w:p w:rsidR="003F53E7" w:rsidRDefault="003F53E7" w:rsidP="003F53E7">
      <w:pPr>
        <w:tabs>
          <w:tab w:val="left" w:pos="4170"/>
        </w:tabs>
        <w:jc w:val="both"/>
      </w:pPr>
      <w:r>
        <w:tab/>
      </w:r>
    </w:p>
    <w:p w:rsidR="003F53E7" w:rsidRDefault="003F53E7" w:rsidP="003F53E7">
      <w:pPr>
        <w:jc w:val="both"/>
      </w:pPr>
    </w:p>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Pr>
        <w:tabs>
          <w:tab w:val="left" w:pos="3105"/>
        </w:tabs>
      </w:pPr>
      <w:r>
        <w:tab/>
      </w:r>
    </w:p>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9D53BC" w:rsidRDefault="003F53E7" w:rsidP="003F53E7"/>
    <w:p w:rsidR="003F53E7" w:rsidRPr="00A405B9" w:rsidRDefault="003F53E7" w:rsidP="003F53E7">
      <w:pPr>
        <w:jc w:val="both"/>
        <w:rPr>
          <w:b/>
          <w:sz w:val="10"/>
          <w:szCs w:val="10"/>
        </w:rPr>
      </w:pPr>
      <w:r w:rsidRPr="009D53BC">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F53E7" w:rsidRPr="006F295F" w:rsidTr="00C04FA5">
        <w:trPr>
          <w:trHeight w:val="291"/>
        </w:trPr>
        <w:tc>
          <w:tcPr>
            <w:tcW w:w="171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ÖZÜ</w:t>
            </w:r>
          </w:p>
        </w:tc>
      </w:tr>
      <w:tr w:rsidR="003F53E7" w:rsidRPr="006F295F" w:rsidTr="00C04FA5">
        <w:trPr>
          <w:trHeight w:val="291"/>
        </w:trPr>
        <w:tc>
          <w:tcPr>
            <w:tcW w:w="171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proofErr w:type="gramStart"/>
            <w:r>
              <w:rPr>
                <w:b/>
                <w:bCs/>
              </w:rPr>
              <w:t>02/06/2025</w:t>
            </w:r>
            <w:proofErr w:type="gramEnd"/>
          </w:p>
        </w:tc>
        <w:tc>
          <w:tcPr>
            <w:tcW w:w="142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Pr>
                <w:b/>
                <w:bCs/>
              </w:rPr>
              <w:t>2025</w:t>
            </w:r>
            <w:r w:rsidRPr="006F295F">
              <w:rPr>
                <w:b/>
                <w:bCs/>
              </w:rPr>
              <w:t>/</w:t>
            </w:r>
            <w:r>
              <w:rPr>
                <w:b/>
                <w:bCs/>
              </w:rPr>
              <w:t>124</w:t>
            </w:r>
          </w:p>
        </w:tc>
        <w:tc>
          <w:tcPr>
            <w:tcW w:w="6960"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 xml:space="preserve">MECLİS ÜYELERİNİN İZİN TALEPLERİ </w:t>
            </w:r>
          </w:p>
        </w:tc>
      </w:tr>
    </w:tbl>
    <w:p w:rsidR="003F53E7" w:rsidRPr="006F295F" w:rsidRDefault="003F53E7" w:rsidP="003F53E7">
      <w:pPr>
        <w:spacing w:line="240" w:lineRule="atLeast"/>
        <w:ind w:right="-142" w:firstLine="709"/>
        <w:jc w:val="both"/>
      </w:pPr>
    </w:p>
    <w:p w:rsidR="003F53E7" w:rsidRPr="00245CAB" w:rsidRDefault="003F53E7" w:rsidP="003F53E7">
      <w:pPr>
        <w:ind w:right="-142" w:firstLine="568"/>
        <w:jc w:val="both"/>
      </w:pPr>
      <w:r w:rsidRPr="00245CAB">
        <w:t xml:space="preserve">Elazığ Belediye Meclisi, Belediye Başkanı Şahin </w:t>
      </w:r>
      <w:proofErr w:type="gramStart"/>
      <w:r w:rsidRPr="00245CAB">
        <w:t>ŞERİFOĞULLARI’nın  başkanlığında</w:t>
      </w:r>
      <w:proofErr w:type="gramEnd"/>
      <w:r w:rsidRPr="00245CAB">
        <w:t xml:space="preserve"> 37 üyeden 31 üyenin iştirakiyle toplandı.</w:t>
      </w:r>
    </w:p>
    <w:p w:rsidR="003F53E7" w:rsidRPr="00245CAB" w:rsidRDefault="003F53E7" w:rsidP="003F53E7">
      <w:pPr>
        <w:ind w:right="-142" w:firstLine="568"/>
        <w:jc w:val="both"/>
      </w:pPr>
    </w:p>
    <w:p w:rsidR="003F53E7" w:rsidRPr="00C60A51" w:rsidRDefault="003F53E7" w:rsidP="003F53E7">
      <w:pPr>
        <w:ind w:right="-142" w:firstLine="567"/>
        <w:jc w:val="both"/>
      </w:pPr>
      <w:r w:rsidRPr="00245CAB">
        <w:t xml:space="preserve">Belediye meclis üyelerinden Adnan </w:t>
      </w:r>
      <w:proofErr w:type="spellStart"/>
      <w:r w:rsidRPr="00245CAB">
        <w:t>KARACİMŞİT,Sedat</w:t>
      </w:r>
      <w:proofErr w:type="spellEnd"/>
      <w:r w:rsidRPr="00245CAB">
        <w:t xml:space="preserve"> YILDIRIM</w:t>
      </w:r>
      <w:proofErr w:type="gramStart"/>
      <w:r w:rsidRPr="00245CAB">
        <w:t>,,</w:t>
      </w:r>
      <w:proofErr w:type="gramEnd"/>
      <w:r w:rsidRPr="00245CAB">
        <w:t xml:space="preserve"> Uğurcan GÜLEÇ, Abdulkadir </w:t>
      </w:r>
      <w:proofErr w:type="spellStart"/>
      <w:r w:rsidRPr="00245CAB">
        <w:t>NAR</w:t>
      </w:r>
      <w:r>
        <w:t>,Mehmet</w:t>
      </w:r>
      <w:proofErr w:type="spellEnd"/>
      <w:r>
        <w:t xml:space="preserve"> BİÇER</w:t>
      </w:r>
      <w:r w:rsidRPr="00245CAB">
        <w:t xml:space="preserve"> ve Yusuf Kenan ATEŞ </w:t>
      </w:r>
      <w:r w:rsidRPr="00C60A51">
        <w:t>özel işleri nedeniyle izin istemiyle meclis başkanlığına vermiş olduğu dilekçesi görüşüldü.</w:t>
      </w:r>
    </w:p>
    <w:p w:rsidR="003F53E7" w:rsidRPr="00C60A51" w:rsidRDefault="003F53E7" w:rsidP="003F53E7">
      <w:pPr>
        <w:ind w:right="-142" w:firstLine="567"/>
        <w:jc w:val="both"/>
      </w:pPr>
      <w:r w:rsidRPr="00C60A51">
        <w:t xml:space="preserve">                </w:t>
      </w:r>
    </w:p>
    <w:p w:rsidR="003F53E7" w:rsidRPr="00C60A51" w:rsidRDefault="003F53E7" w:rsidP="003F53E7">
      <w:pPr>
        <w:ind w:right="-142" w:firstLine="567"/>
        <w:jc w:val="both"/>
        <w:rPr>
          <w:b/>
          <w:bCs/>
        </w:rPr>
      </w:pPr>
      <w:r w:rsidRPr="00C60A51">
        <w:t>Yukarıda ismi yazılı izin talebinde</w:t>
      </w:r>
      <w:r>
        <w:t xml:space="preserve"> bulunan meclis üyelerimizin </w:t>
      </w:r>
      <w:proofErr w:type="gramStart"/>
      <w:r>
        <w:t>02/06</w:t>
      </w:r>
      <w:r w:rsidRPr="00C60A51">
        <w:t>/2025</w:t>
      </w:r>
      <w:proofErr w:type="gramEnd"/>
      <w:r w:rsidRPr="00C60A51">
        <w:t xml:space="preserve"> günkü meclis toplantısında izinli sayılmasına, oybirliğiyle karar verildi.</w:t>
      </w:r>
    </w:p>
    <w:p w:rsidR="003F53E7" w:rsidRPr="00C60A51"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r>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Şahin ŞERİFOĞULLARI</w:t>
      </w:r>
      <w:r w:rsidRPr="008D6488">
        <w:tab/>
        <w:t xml:space="preserve">        </w:t>
      </w:r>
      <w:r w:rsidRPr="008D6488">
        <w:tab/>
      </w:r>
      <w:r>
        <w:t xml:space="preserve">         </w:t>
      </w:r>
      <w:r>
        <w:tab/>
      </w:r>
      <w:r>
        <w:tab/>
        <w:t>Şaziye AYDIN</w:t>
      </w:r>
      <w:r w:rsidRPr="008D6488">
        <w:t xml:space="preserve">     </w:t>
      </w:r>
      <w:r w:rsidRPr="008D6488">
        <w:tab/>
      </w:r>
      <w:r w:rsidRPr="008D6488">
        <w:tab/>
      </w:r>
      <w:r>
        <w:t>Nida POLAT</w:t>
      </w:r>
    </w:p>
    <w:p w:rsidR="003F53E7" w:rsidRDefault="003F53E7" w:rsidP="003F53E7">
      <w:r>
        <w:t xml:space="preserve">  Belediye Başkanı</w:t>
      </w:r>
    </w:p>
    <w:p w:rsidR="003F53E7" w:rsidRPr="00A061A7" w:rsidRDefault="003F53E7" w:rsidP="003F53E7">
      <w:pPr>
        <w:ind w:left="142" w:right="-1306"/>
      </w:pPr>
    </w:p>
    <w:p w:rsidR="003F53E7" w:rsidRPr="00A061A7" w:rsidRDefault="003F53E7" w:rsidP="003F53E7">
      <w:pPr>
        <w:spacing w:after="160" w:line="259" w:lineRule="auto"/>
        <w:ind w:right="-142"/>
      </w:pPr>
      <w:r w:rsidRPr="00A061A7">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125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279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w:t>
      </w:r>
      <w:proofErr w:type="gramStart"/>
      <w:r>
        <w:t>İli ,Merkez</w:t>
      </w:r>
      <w:proofErr w:type="gramEnd"/>
      <w:r>
        <w:t xml:space="preserve"> İlçesi Sürsürü Mahallesi, Ada: 1642 Parsel:9'un üzerindeki taşınmaz 1/5000 ölçekli Nazım İmar Planı K42D-9C paftasında 1/1000 ölçekli Uygulama İmar Planı K42D-9C-1D imar paftalarında Park ve Trafo Alanında kalmaktadır. Söz konusu taşınmazlar üzerinde 1/1000 ölçekli Uygulama Planında imar planında plan tadilatı yapılarak park alanındaki 10 metrelik yoldaki cephesinde bulunan trafo alanının 12 metrelik yol tarafındaki cepheye taşınması talebinin </w:t>
      </w:r>
      <w:r w:rsidRPr="00A061A7">
        <w:t>yerinde incelenerek bir rapor halinde belediyemiz meclisine sunulması için kararın ekleriyle birlikte “</w:t>
      </w:r>
      <w:r w:rsidRPr="00A061A7">
        <w:rPr>
          <w:b/>
        </w:rPr>
        <w:t>İmar Komisyonu</w:t>
      </w:r>
      <w:r w:rsidRPr="00A061A7">
        <w:t>”na tevdiine oybirliğiyle karar verildi.</w:t>
      </w: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spacing w:after="160" w:line="259" w:lineRule="auto"/>
        <w:ind w:right="-142"/>
      </w:pPr>
    </w:p>
    <w:p w:rsidR="003F53E7"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126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283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İli, Merkez İlçesi, Rüstempaşa Mahallesi, Ada:546 ve 319 üzerindeki taşınmazlar 1/5000 ölçekli Nazım İmar Planı K42D-10C paftasında 1/1000 ölçekli Uygulama İmar Planı C42D-10C-1A imar paftalarında B-7 yapılaşma koşullannda TİCK(Ticaret+Konut) Alanında kalmaktadır. </w:t>
      </w:r>
      <w:proofErr w:type="gramStart"/>
      <w:r>
        <w:t xml:space="preserve">Söz konusu taşınmazlar üzerinde 1/5000 ölçekli Nazım İmar Planında ve 1/1000 ölçekli Uygulamalarında imar planında plan tadilatı yapılarak iki ada arasından geçen 12 metrelik yolun ve ada kırıklarının düzenlenmesi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roofErr w:type="gramEnd"/>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r>
        <w:tab/>
      </w: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Pr="00A061A7" w:rsidRDefault="003F53E7" w:rsidP="003F53E7">
      <w:pPr>
        <w:ind w:left="142" w:right="-1306"/>
      </w:pPr>
    </w:p>
    <w:p w:rsidR="003F53E7" w:rsidRDefault="003F53E7" w:rsidP="003F53E7">
      <w:pPr>
        <w:ind w:lef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127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282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w:t>
      </w:r>
      <w:proofErr w:type="gramStart"/>
      <w:r>
        <w:t>İli ,Merkez</w:t>
      </w:r>
      <w:proofErr w:type="gramEnd"/>
      <w:r>
        <w:t xml:space="preserve"> İlçesi, Sürsürü Mahallesi,Ada:89 Parsel:8, 9, 10, 11, 12, 13, 14, 15, 16, 17, 18, 19, 20, 21, 22, 23, 24, 25, 26, 27, 28, 29, 30, 31, 32, 33, 34, 35, 36, 37, 38, 39, 40, 41, 42 ,43, 44, 45, 46, 47, 48, 49, 51, 52, 53, 54, 55, 56, 57, 58, 59, 61, 62, 63, 64, 65, 66, 67, 68, 69 üzerindeki taşınmaz 1/5000 ölçekli Nazım İmar Planı K42-D-9-C paftasında 1/1000 ölçekli Uygulama İmar Planı K42-D-9- C-1A imar paftasında ayrık nizam 3 kat(A-3) kullanımında yer almaktadır. Söz konusu taşınmaz üzerinde 1/5000 ölçekli Nazım İmar Planı ve 1/1000 ölçekli Uygulama planında plan değişikliği yapılarak; Yençok:9.50 m yapılaşma koşullannda Ticaret (T1) olarak düzenlenmesi ve mevcut parsellerin korunması için 6 metrelik yolların imar planına </w:t>
      </w:r>
      <w:proofErr w:type="gramStart"/>
      <w:r>
        <w:t>dahil</w:t>
      </w:r>
      <w:proofErr w:type="gramEnd"/>
      <w:r>
        <w:t xml:space="preserve"> edilmesi talebinin </w:t>
      </w:r>
      <w:r w:rsidRPr="00A061A7">
        <w:t>yerinde incelenerek bir rapor halinde belediyemiz meclisine sunulması için kararın ekleriyle birlikte “</w:t>
      </w:r>
      <w:r w:rsidRPr="00A061A7">
        <w:rPr>
          <w:b/>
        </w:rPr>
        <w:t>İmar Komisyonu</w:t>
      </w:r>
      <w:r w:rsidRPr="00A061A7">
        <w:t>”na tevdiine oybirliğiyle karar verildi.</w:t>
      </w: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spacing w:after="160" w:line="259" w:lineRule="auto"/>
      </w:pPr>
      <w:r>
        <w:br w:type="page"/>
      </w:r>
    </w:p>
    <w:p w:rsidR="003F53E7" w:rsidRDefault="003F53E7" w:rsidP="003F53E7">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128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right="-142" w:firstLine="709"/>
        <w:jc w:val="both"/>
      </w:pPr>
      <w:r>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w:t>
      </w:r>
      <w:r w:rsidRPr="00AE1530">
        <w:t xml:space="preserve">onaylı 26/05/2025 tarih ve 281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İli, Merkez İlçesi, İzzetpaşa Mahallesi, Ada: 1906 Parsel:1 ve 4 üzerindeki taşınmaz 1/5000 ölçekli Nazım İmar Planı K42-D-10A paftasında 1/1000 ölçekli Uygulama İmar Planı K42-D-10A-3D imar paftasında Blok nizam 12 kat yapılaşma TÎCK(ticaret + konut) kullanımında yer almaktadır. Söz konusu taşınmaz üzerinde 1/5000 ölçekli Nazım İmar Planı ve 1/1000 ölçekli Uygulama planında plan değişikliği yapılarak; Bitişik nizam 7 kat (B-7) olarak düzenlenmesi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ind w:left="142"/>
      </w:pPr>
    </w:p>
    <w:p w:rsidR="003F53E7"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129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firstLine="568"/>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280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İli, Merkez İlçesi, </w:t>
      </w:r>
      <w:proofErr w:type="spellStart"/>
      <w:r>
        <w:t>Sarayatik</w:t>
      </w:r>
      <w:proofErr w:type="spellEnd"/>
      <w:r>
        <w:t xml:space="preserve"> Mahallesi, Ada:23 Parsel: 7, 8 ve 12 üzerindeki taşınmazlar 1/5000 ölçekli Nazım İmar Planı K42-D-10D paftasında 1/1000 ölçekli Uygulama İmar Planı K42-D-10D-2B imar paftasında Yençok:6.50 yapılaşma koşullannda Ticaret (T1) Alanında kalmaktadır. Söz konusu taşınmaz üzerinde 1/1000 ölçekli Uygulama Planında plan değişikliği yapılarak; Yençok: 15.50 yapılaşma koşullarında Ticaret (T1) Alanı olarak düzenlenmesi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284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t xml:space="preserve">Tapunun Elazığ İli, Merkez İlçesi, </w:t>
      </w:r>
      <w:proofErr w:type="spellStart"/>
      <w:r>
        <w:t>Gümüşkavak</w:t>
      </w:r>
      <w:proofErr w:type="spellEnd"/>
      <w:r>
        <w:t xml:space="preserve"> Mahallesi, Ada:4356 Parsel:2-3-4-5'in üzerindeki taşınmazlar 1/5000 ölçekli Nazım İmar Planı K42C-11A paftasında 1/1000 ölçekli Uygulama İmar Planı K42C-11A-1D imar paftalarında </w:t>
      </w:r>
      <w:proofErr w:type="gramStart"/>
      <w:r>
        <w:t>E : 1</w:t>
      </w:r>
      <w:proofErr w:type="gramEnd"/>
      <w:r>
        <w:t xml:space="preserve">.00 yençok:9.50 yapılaşma koşullarında Sosyal Kültürel Tesis Alanında kalmaktadır. </w:t>
      </w:r>
      <w:proofErr w:type="gramStart"/>
      <w:r>
        <w:t xml:space="preserve">Söz konusu taşınmazlar üzerinde 1/5000 ölçekli Nazım İmar Planında ve 1/1000 ölçekli Uygulama Planında imar planında plan tadilatı yapılarak (A-5) (0,30-1,50) yapılaşma nizamında Konut alanı olarak işlenmesi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roofErr w:type="gramEnd"/>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spacing w:after="160" w:line="259" w:lineRule="auto"/>
      </w:pPr>
      <w:r>
        <w:br w:type="page"/>
      </w:r>
    </w:p>
    <w:p w:rsidR="003F53E7" w:rsidRPr="00A061A7" w:rsidRDefault="003F53E7" w:rsidP="003F53E7">
      <w:pPr>
        <w:ind w:left="142" w:right="-1306"/>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Etüd Proje Müdürlüğünün başkanlık onaylı </w:t>
      </w:r>
      <w:r w:rsidRPr="00AE1530">
        <w:t xml:space="preserve">26/05/2025 tarih ve 285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F87FD7" w:rsidRDefault="003F53E7" w:rsidP="003F53E7">
      <w:pPr>
        <w:ind w:left="-142" w:right="-142" w:firstLine="567"/>
        <w:jc w:val="both"/>
        <w:rPr>
          <w:b/>
          <w:bCs/>
        </w:rPr>
      </w:pPr>
      <w:r>
        <w:tab/>
      </w:r>
      <w:proofErr w:type="gramStart"/>
      <w:r>
        <w:t xml:space="preserve">Toplu Konut İdaresinin 821558 sayılı yazısıyla Belediyemize iletilen plan tadilat dosyalarına ilişkin; " Elazığ İli, Merkez İlçe, Zafran Mahallesi sınırlan içerisinde </w:t>
      </w:r>
      <w:proofErr w:type="spellStart"/>
      <w:r>
        <w:t>Toki</w:t>
      </w:r>
      <w:proofErr w:type="spellEnd"/>
      <w:r>
        <w:t xml:space="preserve"> mülkiyetinde bulunan ve afet konutu yapımına yönelik proje çalışmaları yürütülmekte olan 280 ada 4 parselin bir kısmına ilişkin hazırlanan nazım ve uygulama imar planı tadilatları talebinin </w:t>
      </w:r>
      <w:r w:rsidRPr="00F87FD7">
        <w:t>yerinde incelenerek bir rapor halinde belediyemiz meclisine sunulması için kararın ekleriyle birlikte “</w:t>
      </w:r>
      <w:r w:rsidRPr="00F87FD7">
        <w:rPr>
          <w:b/>
        </w:rPr>
        <w:t>İmar Komisyonu</w:t>
      </w:r>
      <w:r w:rsidRPr="00F87FD7">
        <w:t>”na tevdiine oybirliğiyle karar verildi.</w:t>
      </w:r>
      <w:proofErr w:type="gramEnd"/>
    </w:p>
    <w:p w:rsidR="003F53E7" w:rsidRPr="00772E70" w:rsidRDefault="003F53E7" w:rsidP="003F53E7">
      <w:pPr>
        <w:ind w:left="-142" w:right="-142" w:firstLine="709"/>
        <w:jc w:val="both"/>
        <w:rPr>
          <w:sz w:val="26"/>
          <w:szCs w:val="26"/>
        </w:rPr>
      </w:pPr>
    </w:p>
    <w:p w:rsidR="003F53E7" w:rsidRDefault="003F53E7" w:rsidP="003F53E7">
      <w:pPr>
        <w:ind w:left="-142" w:right="-142" w:firstLine="709"/>
        <w:jc w:val="both"/>
      </w:pP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Pr="00A061A7" w:rsidRDefault="003F53E7" w:rsidP="003F53E7">
      <w:pPr>
        <w:ind w:left="142" w:right="-1306"/>
      </w:pPr>
    </w:p>
    <w:p w:rsidR="003F53E7" w:rsidRDefault="003F53E7" w:rsidP="003F53E7">
      <w:pPr>
        <w:ind w:left="142"/>
      </w:pPr>
    </w:p>
    <w:p w:rsidR="003F53E7" w:rsidRDefault="003F53E7" w:rsidP="003F53E7">
      <w:pPr>
        <w:ind w:left="142"/>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w:t>
      </w:r>
      <w:r>
        <w:tab/>
      </w:r>
      <w:r w:rsidRPr="00A061A7">
        <w:t xml:space="preserve">Etüd Proje Müdürlüğünün başkanlık onaylı </w:t>
      </w:r>
      <w:r w:rsidRPr="00AE1530">
        <w:t>26/05/2025 tarih ve 286</w:t>
      </w:r>
      <w:r w:rsidRPr="00A061A7">
        <w:t xml:space="preserve">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F87FD7" w:rsidRDefault="003F53E7" w:rsidP="003F53E7">
      <w:pPr>
        <w:ind w:left="-142" w:right="-142" w:firstLine="567"/>
        <w:jc w:val="both"/>
        <w:rPr>
          <w:b/>
          <w:bCs/>
        </w:rPr>
      </w:pPr>
      <w:r>
        <w:tab/>
      </w:r>
      <w:proofErr w:type="gramStart"/>
      <w:r>
        <w:t xml:space="preserve">Toplu Konut İdaresinin 778013 sayılı yazısıyla Belediyemize iletilen plan tadilat dosyalarına ilişkin;" Elazığ İli, Merkez İlçe, Bızmişen Mahallesi 2.Etap 809 Adet Konut İnşaatı ile Altyapı Çevre Düzenlenmesi </w:t>
      </w:r>
      <w:proofErr w:type="spellStart"/>
      <w:r>
        <w:t>İşi"ne</w:t>
      </w:r>
      <w:proofErr w:type="spellEnd"/>
      <w:r>
        <w:t xml:space="preserve"> ilişkin hazırlanan plan tadilatları talebinin </w:t>
      </w:r>
      <w:r w:rsidRPr="00F87FD7">
        <w:t>yerinde incelenerek bir rapor halinde belediyemiz meclisine sunulması için kararın ekleriyle birlikte “</w:t>
      </w:r>
      <w:r w:rsidRPr="00F87FD7">
        <w:rPr>
          <w:b/>
        </w:rPr>
        <w:t>İmar Komisyonu</w:t>
      </w:r>
      <w:r w:rsidRPr="00F87FD7">
        <w:t>”na tevdiine oybirliğiyle karar verildi.</w:t>
      </w:r>
      <w:proofErr w:type="gramEnd"/>
    </w:p>
    <w:p w:rsidR="003F53E7" w:rsidRPr="00772E70" w:rsidRDefault="003F53E7" w:rsidP="003F53E7">
      <w:pPr>
        <w:ind w:left="-142" w:right="-142" w:firstLine="709"/>
        <w:jc w:val="both"/>
        <w:rPr>
          <w:sz w:val="26"/>
          <w:szCs w:val="26"/>
        </w:rPr>
      </w:pP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spacing w:after="160" w:line="259" w:lineRule="auto"/>
      </w:pPr>
      <w:r>
        <w:br w:type="page"/>
      </w:r>
    </w:p>
    <w:p w:rsidR="003F53E7" w:rsidRDefault="003F53E7" w:rsidP="003F53E7">
      <w:pPr>
        <w:ind w:lef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w:t>
      </w:r>
      <w:r>
        <w:tab/>
      </w:r>
      <w:r w:rsidRPr="00A061A7">
        <w:t xml:space="preserve">Etüd Proje Müdürlüğünün başkanlık onaylı </w:t>
      </w:r>
      <w:r w:rsidRPr="00C9059C">
        <w:t xml:space="preserve">12/05/2025 tarih ve 264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Pr="00F87FD7" w:rsidRDefault="003F53E7" w:rsidP="003F53E7">
      <w:pPr>
        <w:ind w:left="-142" w:right="-142" w:firstLine="567"/>
        <w:jc w:val="both"/>
        <w:rPr>
          <w:b/>
          <w:bCs/>
        </w:rPr>
      </w:pPr>
      <w:r>
        <w:tab/>
      </w:r>
      <w:proofErr w:type="gramStart"/>
      <w:r>
        <w:t xml:space="preserve">Elazığ (Merkez) 1/1000 ölçekli Uygulama İmar Planı Plan Hükümlerinde aşağıda belirtilen İmar Planı Plan </w:t>
      </w:r>
      <w:proofErr w:type="spellStart"/>
      <w:r>
        <w:t>Hükümleri'nin</w:t>
      </w:r>
      <w:proofErr w:type="spellEnd"/>
      <w:r>
        <w:t xml:space="preserve"> 3.56 maddesinin kaldırılması talebinin; "KONUT, TİCARET VE KONUT+TİCARET ALANLARINDA ARKA BAHÇE OLARAK TANIMLANAN BÖLÜMÜNÜN KOMŞULUĞUNDA, YAPILAŞMAYA KONU EDİLMEYEN KULLANIMLARIN (PARK-DERE-AĞAÇLANDIRILACAK ALAN-KANAL ) YER ALDIĞI PARSELLERDE PARSELİN İNŞAAT ALANI DEĞİŞTİRİLMEDEN ARKA BAHÇE MESAFESİ VEYA YAN BAHÇE MESAFESİ 3 METREYE KADAR İNDİRİLMESİNDE BELEDİYE YETKİLİDİR. </w:t>
      </w:r>
      <w:proofErr w:type="gramEnd"/>
      <w:r>
        <w:t xml:space="preserve">" talebinin </w:t>
      </w:r>
      <w:r w:rsidRPr="00F87FD7">
        <w:t xml:space="preserve">yerinde </w:t>
      </w:r>
      <w:r>
        <w:t>i</w:t>
      </w:r>
      <w:r w:rsidRPr="00F87FD7">
        <w:t>ncelenerek bir rapor halinde belediyemiz meclisine sunulması için kararın ekleriyle birlikte “</w:t>
      </w:r>
      <w:r w:rsidRPr="00F87FD7">
        <w:rPr>
          <w:b/>
        </w:rPr>
        <w:t>İmar Komisyonu</w:t>
      </w:r>
      <w:r w:rsidRPr="00F87FD7">
        <w:t>”na tevdiine oybirliğiyle karar verildi.</w:t>
      </w:r>
    </w:p>
    <w:p w:rsidR="003F53E7" w:rsidRPr="00772E70" w:rsidRDefault="003F53E7" w:rsidP="003F53E7">
      <w:pPr>
        <w:ind w:left="-142" w:right="-142" w:firstLine="709"/>
        <w:jc w:val="both"/>
        <w:rPr>
          <w:sz w:val="26"/>
          <w:szCs w:val="26"/>
        </w:rPr>
      </w:pPr>
    </w:p>
    <w:p w:rsidR="003F53E7" w:rsidRDefault="003F53E7" w:rsidP="003F53E7">
      <w:pPr>
        <w:ind w:left="-142" w:right="-142" w:firstLine="709"/>
        <w:jc w:val="both"/>
      </w:pP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ind w:left="142"/>
      </w:pPr>
    </w:p>
    <w:p w:rsidR="003F53E7"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righ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w:t>
      </w:r>
      <w:r>
        <w:tab/>
      </w:r>
      <w:r w:rsidRPr="00A061A7">
        <w:t xml:space="preserve">Etüd Proje Müdürlüğünün başkanlık onaylı </w:t>
      </w:r>
      <w:r w:rsidRPr="007D2386">
        <w:t xml:space="preserve">30/05/2025 tarih ve 309 </w:t>
      </w:r>
      <w:proofErr w:type="gramStart"/>
      <w:r w:rsidRPr="00A061A7">
        <w:t>sayılı  yazısına</w:t>
      </w:r>
      <w:proofErr w:type="gramEnd"/>
      <w:r w:rsidRPr="00A061A7">
        <w:t xml:space="preserve"> ekli plan tadilatı ile ilgili aşağıda yazılı talep görüşüldü.</w:t>
      </w:r>
    </w:p>
    <w:p w:rsidR="003F53E7" w:rsidRPr="00A061A7" w:rsidRDefault="003F53E7" w:rsidP="003F53E7">
      <w:pPr>
        <w:ind w:left="-142" w:right="-142" w:firstLine="709"/>
        <w:jc w:val="both"/>
      </w:pPr>
    </w:p>
    <w:p w:rsidR="003F53E7" w:rsidRDefault="003F53E7" w:rsidP="003F53E7">
      <w:pPr>
        <w:pStyle w:val="ListeParagraf"/>
        <w:autoSpaceDE w:val="0"/>
        <w:autoSpaceDN w:val="0"/>
        <w:adjustRightInd w:val="0"/>
        <w:ind w:left="142" w:right="-710" w:firstLine="0"/>
        <w:jc w:val="both"/>
        <w:rPr>
          <w:b/>
        </w:rPr>
      </w:pPr>
      <w:r>
        <w:tab/>
      </w:r>
      <w:r w:rsidRPr="001D36EF">
        <w:t xml:space="preserve">Fırat Elektrik Dağıtım A.Ş. tarafından hazırlatılarak Belediyemize iletilen plan tadilat dosyalarına ilişkin; </w:t>
      </w:r>
    </w:p>
    <w:p w:rsidR="003F53E7" w:rsidRPr="00E306E5" w:rsidRDefault="003F53E7" w:rsidP="003F53E7">
      <w:pPr>
        <w:pStyle w:val="ListeParagraf"/>
        <w:autoSpaceDE w:val="0"/>
        <w:autoSpaceDN w:val="0"/>
        <w:adjustRightInd w:val="0"/>
        <w:ind w:left="142" w:right="-710" w:firstLine="0"/>
        <w:jc w:val="both"/>
        <w:rPr>
          <w:b/>
        </w:rPr>
      </w:pPr>
    </w:p>
    <w:p w:rsidR="003F53E7" w:rsidRPr="001D36EF" w:rsidRDefault="003F53E7" w:rsidP="003F53E7">
      <w:pPr>
        <w:pStyle w:val="ListeParagraf"/>
        <w:autoSpaceDE w:val="0"/>
        <w:autoSpaceDN w:val="0"/>
        <w:adjustRightInd w:val="0"/>
        <w:ind w:left="-142" w:right="-142" w:firstLine="0"/>
        <w:jc w:val="both"/>
        <w:rPr>
          <w:b/>
        </w:rPr>
      </w:pPr>
      <w:r>
        <w:t xml:space="preserve"> </w:t>
      </w:r>
      <w:r>
        <w:tab/>
      </w:r>
      <w:r>
        <w:tab/>
      </w:r>
      <w:r w:rsidRPr="00A8362E">
        <w:rPr>
          <w:b/>
        </w:rPr>
        <w:t>a)</w:t>
      </w:r>
      <w:r>
        <w:t xml:space="preserve"> </w:t>
      </w:r>
      <w:r w:rsidRPr="001D36EF">
        <w:t>Tapunun Elazığ İli, Merkez İlçesi, Sürsürü Mahallesi, Sürsürü Özel Harekât Karşısında bulunan 2987 ada 8 parselin güneyi 1/1000 ölçekli Uygulama İmar Planı K4</w:t>
      </w:r>
      <w:r>
        <w:t>2D-14A-2B imar paftasında park a</w:t>
      </w:r>
      <w:r w:rsidRPr="001D36EF">
        <w:t xml:space="preserve">lanında kalmaktadır. Söz konusu taşınmazlar üzerinde 1/1000 ölçekli Uygulama Planında imar planında plan değişikliği yapılarak park alanının güney doğusuna 5 metrelik yola cephesine trafo alanı işlenmesi </w:t>
      </w:r>
      <w:r w:rsidRPr="001D36EF">
        <w:rPr>
          <w:b/>
        </w:rPr>
        <w:t>talebinin;</w:t>
      </w:r>
      <w:r w:rsidRPr="001D36EF">
        <w:t xml:space="preserve"> </w:t>
      </w:r>
    </w:p>
    <w:p w:rsidR="003F53E7" w:rsidRDefault="003F53E7" w:rsidP="003F53E7">
      <w:pPr>
        <w:pStyle w:val="ListeParagraf"/>
        <w:autoSpaceDE w:val="0"/>
        <w:autoSpaceDN w:val="0"/>
        <w:adjustRightInd w:val="0"/>
        <w:ind w:left="-142" w:right="-142" w:firstLine="0"/>
        <w:jc w:val="both"/>
      </w:pPr>
      <w:r w:rsidRPr="001D36EF">
        <w:tab/>
      </w:r>
      <w:r>
        <w:tab/>
      </w:r>
      <w:r w:rsidRPr="00A8362E">
        <w:rPr>
          <w:b/>
        </w:rPr>
        <w:t>b)</w:t>
      </w:r>
      <w:r>
        <w:t xml:space="preserve"> </w:t>
      </w:r>
      <w:r w:rsidRPr="001D36EF">
        <w:t xml:space="preserve">Tapunun Elazığ İli, Merkez İlçesi, İzzetpaşa Mahallesi, 1890 ada 23 parselin güneydoğu köşesinde 1/1000 ölçekli Uygulama İmar Planı K42D-10A-4B imar paftasında Park Alanında kalmaktadır. Söz konusu taşınmaz üzerinde 1/1000 ölçekli Uygulama Planında imar planında plan değişikliği yapılarak park alanına trafo alanı işlenmesi </w:t>
      </w:r>
      <w:r w:rsidRPr="001D36EF">
        <w:rPr>
          <w:b/>
        </w:rPr>
        <w:t>talebinin;</w:t>
      </w:r>
      <w:r w:rsidRPr="001D36EF">
        <w:t xml:space="preserve"> </w:t>
      </w:r>
    </w:p>
    <w:p w:rsidR="003F53E7" w:rsidRPr="00E306E5" w:rsidRDefault="003F53E7" w:rsidP="003F53E7">
      <w:pPr>
        <w:pStyle w:val="ListeParagraf"/>
        <w:autoSpaceDE w:val="0"/>
        <w:autoSpaceDN w:val="0"/>
        <w:adjustRightInd w:val="0"/>
        <w:ind w:left="-142" w:right="-142" w:firstLine="0"/>
        <w:jc w:val="both"/>
      </w:pPr>
      <w:r>
        <w:tab/>
      </w:r>
      <w:r w:rsidRPr="001D36EF">
        <w:tab/>
      </w:r>
      <w:r w:rsidRPr="00A8362E">
        <w:rPr>
          <w:b/>
        </w:rPr>
        <w:t>c)</w:t>
      </w:r>
      <w:r>
        <w:t xml:space="preserve"> </w:t>
      </w:r>
      <w:r w:rsidRPr="001D36EF">
        <w:t xml:space="preserve">Tapunun Elazığ İli, Merkez İlçesi, Sürsürü Mahallesi, Olgunlar Mezarlık Alanının kuzey batısında bulunan alan 1/1000 ölçekli Uygulama İmar Planı K42D-10D-1D imar paftasında Park Alanında kalmaktadır. Söz konusu taşınmazlar üzerinde 1/1000 ölçekli Uygulama Planında imar planında plan değişikliği yapılarak park alanın güney doğusuna </w:t>
      </w:r>
      <w:r>
        <w:t xml:space="preserve">trafo alanı işlenmesi </w:t>
      </w:r>
      <w:r w:rsidRPr="00331BF6">
        <w:rPr>
          <w:b/>
        </w:rPr>
        <w:t>talebinin</w:t>
      </w:r>
      <w:r w:rsidRPr="00F87FD7">
        <w:t xml:space="preserve"> yerinde incelenerek bir rapor halinde belediyemiz meclisine sunulması için kararın ekleriyle birlikte “</w:t>
      </w:r>
      <w:r w:rsidRPr="00F87FD7">
        <w:rPr>
          <w:b/>
        </w:rPr>
        <w:t>İmar Komisyonu</w:t>
      </w:r>
      <w:r w:rsidRPr="00F87FD7">
        <w:t>”na tevdiine oybirliğiyle karar verildi.</w:t>
      </w:r>
    </w:p>
    <w:p w:rsidR="003F53E7" w:rsidRPr="00772E70" w:rsidRDefault="003F53E7" w:rsidP="003F53E7">
      <w:pPr>
        <w:ind w:left="-142" w:right="-142" w:firstLine="709"/>
        <w:jc w:val="both"/>
        <w:rPr>
          <w:sz w:val="26"/>
          <w:szCs w:val="26"/>
        </w:rPr>
      </w:pPr>
    </w:p>
    <w:p w:rsidR="003F53E7" w:rsidRDefault="003F53E7" w:rsidP="003F53E7">
      <w:pPr>
        <w:ind w:left="-142" w:right="-142" w:firstLine="709"/>
        <w:jc w:val="both"/>
      </w:pP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ind w:left="142"/>
      </w:pPr>
    </w:p>
    <w:p w:rsidR="003F53E7"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02/06/2025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135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Default="003F53E7" w:rsidP="003F53E7">
      <w:pPr>
        <w:ind w:left="-142" w:right="-142" w:firstLine="568"/>
        <w:jc w:val="both"/>
      </w:pPr>
      <w:r>
        <w:tab/>
        <w:t xml:space="preserve">Elazığ Belediye Meclisi, Belediye Başkanı Şahin </w:t>
      </w:r>
      <w:proofErr w:type="gramStart"/>
      <w:r>
        <w:t>ŞERİFOĞULLARI’nın  başkanlığında</w:t>
      </w:r>
      <w:proofErr w:type="gramEnd"/>
      <w:r>
        <w:t xml:space="preserve"> 37 üyeden 31 üyenin iştirakiyle toplandı.</w:t>
      </w:r>
    </w:p>
    <w:p w:rsidR="003F53E7" w:rsidRPr="00A061A7" w:rsidRDefault="003F53E7" w:rsidP="003F53E7">
      <w:pPr>
        <w:ind w:left="-142" w:right="-142" w:firstLine="709"/>
        <w:jc w:val="both"/>
      </w:pPr>
    </w:p>
    <w:p w:rsidR="003F53E7" w:rsidRPr="00A061A7" w:rsidRDefault="003F53E7" w:rsidP="003F53E7">
      <w:pPr>
        <w:ind w:left="-142" w:right="-142" w:firstLine="709"/>
        <w:jc w:val="both"/>
      </w:pPr>
      <w:r w:rsidRPr="00A061A7">
        <w:t xml:space="preserve"> </w:t>
      </w:r>
      <w:r>
        <w:tab/>
      </w:r>
      <w:r w:rsidRPr="00A061A7">
        <w:t xml:space="preserve">Etüd Proje Müdürlüğünün başkanlık onaylı </w:t>
      </w:r>
      <w:proofErr w:type="gramStart"/>
      <w:r w:rsidRPr="007D2386">
        <w:t>30/05/2025</w:t>
      </w:r>
      <w:proofErr w:type="gramEnd"/>
      <w:r w:rsidRPr="007D2386">
        <w:t xml:space="preserve"> tarih ve 310 </w:t>
      </w:r>
      <w:r>
        <w:t xml:space="preserve">sayılı </w:t>
      </w:r>
      <w:r w:rsidRPr="00A061A7">
        <w:t>yazısına ekli plan tadilatı ile ilgili aşağıda yazılı talep görüşüldü.</w:t>
      </w:r>
    </w:p>
    <w:p w:rsidR="003F53E7" w:rsidRPr="00A061A7" w:rsidRDefault="003F53E7" w:rsidP="003F53E7">
      <w:pPr>
        <w:ind w:left="-142" w:right="-142" w:firstLine="709"/>
        <w:jc w:val="both"/>
      </w:pPr>
    </w:p>
    <w:p w:rsidR="003F53E7" w:rsidRPr="00F87FD7" w:rsidRDefault="003F53E7" w:rsidP="003F53E7">
      <w:pPr>
        <w:ind w:left="-142" w:right="-142" w:firstLine="567"/>
        <w:jc w:val="both"/>
        <w:rPr>
          <w:b/>
          <w:bCs/>
        </w:rPr>
      </w:pPr>
      <w:r>
        <w:tab/>
      </w:r>
      <w:proofErr w:type="gramStart"/>
      <w:r w:rsidRPr="001D36EF">
        <w:t xml:space="preserve">Tapunun Elazığ İli, Merkez İlçesi, Sürsürü Mahallesi, 6004 ada 1 parsel ile 6005 ada 1 parsel üzerindeki taşınmazlar 1/5000 ölçekli Nazım İmar Planı K42-D-09D paftasında 1/1000 ölçekli Uygulama İmar Planı K42-D-09D-4D imar paftasında yer almakta olup; söz konusu taşınmazlar arasından 12 </w:t>
      </w:r>
      <w:proofErr w:type="spellStart"/>
      <w:r w:rsidRPr="001D36EF">
        <w:t>m.lik</w:t>
      </w:r>
      <w:proofErr w:type="spellEnd"/>
      <w:r w:rsidRPr="001D36EF">
        <w:t xml:space="preserve"> yol geçmektedir. Söz konusu taşınmaz üzerinde 1/5000 ölçekli Nazım İmar Planı ve 1/1000 ölçekli Uygulama planında plan değişikliği yapılarak 6004 ada 1 nolu parsel ile 6005 ada 1 nolu parselin ortasından geçen 12mlik yolun uzatılarak 50 m </w:t>
      </w:r>
      <w:proofErr w:type="spellStart"/>
      <w:r w:rsidRPr="001D36EF">
        <w:t>lik</w:t>
      </w:r>
      <w:proofErr w:type="spellEnd"/>
      <w:r w:rsidRPr="001D36EF">
        <w:t xml:space="preserve"> taşıt yoluna bağlantısının sağlanmasına ilişkin talebin </w:t>
      </w:r>
      <w:r w:rsidRPr="00F87FD7">
        <w:t>yerinde incelenerek bir rapor halinde belediyemiz meclisine sunulması için kararın ekleriyle birlikte “</w:t>
      </w:r>
      <w:r w:rsidRPr="00F87FD7">
        <w:rPr>
          <w:b/>
        </w:rPr>
        <w:t>İmar Komisyonu</w:t>
      </w:r>
      <w:r w:rsidRPr="00F87FD7">
        <w:t>”na tevdiine oybirliğiyle karar verildi.</w:t>
      </w:r>
      <w:proofErr w:type="gramEnd"/>
    </w:p>
    <w:p w:rsidR="003F53E7" w:rsidRPr="00772E70" w:rsidRDefault="003F53E7" w:rsidP="003F53E7">
      <w:pPr>
        <w:ind w:left="-142" w:right="-142" w:firstLine="709"/>
        <w:jc w:val="both"/>
        <w:rPr>
          <w:sz w:val="26"/>
          <w:szCs w:val="26"/>
        </w:rPr>
      </w:pPr>
    </w:p>
    <w:p w:rsidR="003F53E7" w:rsidRDefault="003F53E7" w:rsidP="003F53E7">
      <w:pPr>
        <w:ind w:left="-142" w:right="-142" w:firstLine="709"/>
        <w:jc w:val="both"/>
      </w:pP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6F295F" w:rsidRDefault="003F53E7" w:rsidP="003F53E7">
      <w:pPr>
        <w:ind w:left="-142" w:right="-142" w:firstLine="709"/>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Pr="00A061A7" w:rsidRDefault="003F53E7" w:rsidP="003F53E7">
      <w:pPr>
        <w:ind w:left="142" w:right="-1306"/>
      </w:pPr>
    </w:p>
    <w:p w:rsidR="003F53E7" w:rsidRDefault="003F53E7" w:rsidP="003F53E7">
      <w:pPr>
        <w:ind w:left="142"/>
      </w:pPr>
    </w:p>
    <w:p w:rsidR="003F53E7" w:rsidRPr="005879D9" w:rsidRDefault="003F53E7" w:rsidP="003F53E7">
      <w:pPr>
        <w:spacing w:after="160" w:line="259" w:lineRule="auto"/>
      </w:pPr>
      <w: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3F53E7" w:rsidRPr="006F295F"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r w:rsidRPr="006F295F">
              <w:rPr>
                <w:b/>
              </w:rPr>
              <w:t>Karar No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r w:rsidRPr="006F295F">
              <w:rPr>
                <w:b/>
              </w:rPr>
              <w:t>ÖZÜ</w:t>
            </w:r>
          </w:p>
        </w:tc>
      </w:tr>
      <w:tr w:rsidR="003F53E7" w:rsidRPr="006F295F"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proofErr w:type="gramStart"/>
            <w:r>
              <w:rPr>
                <w:b/>
              </w:rPr>
              <w:t>02</w:t>
            </w:r>
            <w:r w:rsidRPr="006F295F">
              <w:rPr>
                <w:b/>
              </w:rPr>
              <w:t>/</w:t>
            </w:r>
            <w:r>
              <w:rPr>
                <w:b/>
              </w:rPr>
              <w:t>06</w:t>
            </w:r>
            <w:r w:rsidRPr="006F295F">
              <w:rPr>
                <w:b/>
              </w:rPr>
              <w:t>/20</w:t>
            </w:r>
            <w:r>
              <w:rPr>
                <w:b/>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r w:rsidRPr="006F295F">
              <w:rPr>
                <w:b/>
              </w:rPr>
              <w:t>20</w:t>
            </w:r>
            <w:r>
              <w:rPr>
                <w:b/>
              </w:rPr>
              <w:t>25</w:t>
            </w:r>
            <w:r w:rsidRPr="006F295F">
              <w:rPr>
                <w:b/>
              </w:rPr>
              <w:t>/</w:t>
            </w:r>
            <w:r>
              <w:rPr>
                <w:b/>
              </w:rPr>
              <w:t>136</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jc w:val="center"/>
              <w:rPr>
                <w:b/>
              </w:rPr>
            </w:pPr>
            <w:r w:rsidRPr="006F295F">
              <w:rPr>
                <w:b/>
              </w:rPr>
              <w:t xml:space="preserve">ARAÇ ALINMASI </w:t>
            </w:r>
          </w:p>
        </w:tc>
      </w:tr>
    </w:tbl>
    <w:p w:rsidR="003F53E7" w:rsidRPr="006F295F" w:rsidRDefault="003F53E7" w:rsidP="003F53E7"/>
    <w:p w:rsidR="003F53E7" w:rsidRDefault="003F53E7" w:rsidP="003F53E7">
      <w:pPr>
        <w:ind w:left="-142" w:firstLine="568"/>
        <w:jc w:val="both"/>
      </w:pPr>
      <w:r>
        <w:t xml:space="preserve">Elazığ Belediye Meclisi, Belediye Başkanı Şahin </w:t>
      </w:r>
      <w:proofErr w:type="gramStart"/>
      <w:r>
        <w:t>ŞERİFOĞULLARI’nın  başkanlığında</w:t>
      </w:r>
      <w:proofErr w:type="gramEnd"/>
      <w:r>
        <w:t xml:space="preserve"> 37 üyeden 31 üyenin iştirakiyle toplandı.</w:t>
      </w:r>
    </w:p>
    <w:p w:rsidR="003F53E7" w:rsidRPr="008D1B2F" w:rsidRDefault="003F53E7" w:rsidP="003F53E7">
      <w:pPr>
        <w:ind w:left="-142" w:right="-61" w:firstLine="568"/>
        <w:jc w:val="both"/>
      </w:pPr>
    </w:p>
    <w:p w:rsidR="003F53E7" w:rsidRPr="008D1B2F" w:rsidRDefault="003F53E7" w:rsidP="003F53E7">
      <w:pPr>
        <w:ind w:left="-142" w:right="-61" w:firstLine="568"/>
        <w:jc w:val="both"/>
      </w:pPr>
      <w:r>
        <w:t xml:space="preserve">Şehrimizin kamuya açık park alanlarında engelli, yaşlı, çocuk vb. vatandaşlarımızın araçların giremediği piknik yerlerine güvenlik personeli tarafından taşınması maksadıyla taşıt (UTV) alınması ihtiyacı hâsıl olduğu. Zabıta Müdürlüğünün 2025 yılı Performans Programında öngörülmediği için bütçesi ayrılmayan taşıt alımı işinin Destek Hizmetleri Müdürlüğü aracılığıyla temin edilmesi planlanmaktadır. 5393 sayılı Belediye Kanunu' </w:t>
      </w:r>
      <w:proofErr w:type="spellStart"/>
      <w:r>
        <w:t>nun</w:t>
      </w:r>
      <w:proofErr w:type="spellEnd"/>
      <w:r>
        <w:t xml:space="preserve"> 85' inci maddesi ve 237 sayılı Taşıtlar Kanunu' </w:t>
      </w:r>
      <w:proofErr w:type="spellStart"/>
      <w:r>
        <w:t>nun</w:t>
      </w:r>
      <w:proofErr w:type="spellEnd"/>
      <w:r>
        <w:t xml:space="preserve"> 10' uncu maddesi "...Ancak İl Özel İdareleri, Belediyeler ve Bunların Bağlı Kuruluşları ile Mahalli İdare Birlikleri kendi Meclislerinin alacağı karar ile taşıt edinirler." hükmü kapsamında 2025 yılı Bütçe eki olan Kurumların Satın Alacakları Taşıtların Azami Miktarlarını Gösterir T1 Cetveline bağlı olarak 1 adet UTV Destek Hizmetleri Müdürlüğü tarafından tedarik edilmesi </w:t>
      </w:r>
      <w:r w:rsidRPr="008D1B2F">
        <w:t xml:space="preserve">hususunda gerekli meclis kararı alınması ile ilgili Zabıta </w:t>
      </w:r>
      <w:r>
        <w:t xml:space="preserve">Müdürlüğünün başkanlık onaylı </w:t>
      </w:r>
      <w:proofErr w:type="gramStart"/>
      <w:r>
        <w:t>15/05/2025</w:t>
      </w:r>
      <w:proofErr w:type="gramEnd"/>
      <w:r>
        <w:t xml:space="preserve"> tarih ve 1497</w:t>
      </w:r>
      <w:r w:rsidRPr="008D1B2F">
        <w:rPr>
          <w:color w:val="FF0000"/>
        </w:rPr>
        <w:t xml:space="preserve"> </w:t>
      </w:r>
      <w:r w:rsidRPr="008D1B2F">
        <w:t>sayılı teklif yazısı görüşüldü</w:t>
      </w:r>
    </w:p>
    <w:p w:rsidR="003F53E7" w:rsidRPr="008D1B2F" w:rsidRDefault="003F53E7" w:rsidP="003F53E7">
      <w:pPr>
        <w:ind w:left="-142" w:right="-61" w:firstLine="568"/>
        <w:jc w:val="both"/>
      </w:pPr>
    </w:p>
    <w:p w:rsidR="003F53E7" w:rsidRDefault="003F53E7" w:rsidP="003F53E7">
      <w:pPr>
        <w:ind w:left="-142" w:right="-61" w:firstLine="568"/>
        <w:jc w:val="both"/>
      </w:pPr>
      <w:r w:rsidRPr="007E21C7">
        <w:rPr>
          <w:rFonts w:eastAsiaTheme="minorHAnsi"/>
          <w:lang w:eastAsia="en-US"/>
        </w:rPr>
        <w:t xml:space="preserve">Konu ile ilgili </w:t>
      </w:r>
      <w:r w:rsidRPr="007E21C7">
        <w:t>belediyemiz meclis üyelerince yapılan müzakere neticesinde;</w:t>
      </w:r>
    </w:p>
    <w:p w:rsidR="003F53E7" w:rsidRPr="008D1B2F" w:rsidRDefault="003F53E7" w:rsidP="003F53E7">
      <w:pPr>
        <w:ind w:left="-142" w:right="-61" w:firstLine="568"/>
        <w:jc w:val="both"/>
      </w:pPr>
    </w:p>
    <w:p w:rsidR="003F53E7" w:rsidRPr="00173990" w:rsidRDefault="003F53E7" w:rsidP="003F53E7">
      <w:pPr>
        <w:ind w:left="-142" w:right="-61" w:firstLine="568"/>
        <w:jc w:val="both"/>
        <w:rPr>
          <w:bCs/>
        </w:rPr>
      </w:pPr>
      <w:proofErr w:type="gramStart"/>
      <w:r>
        <w:t xml:space="preserve">5393 sayılı Belediye Kanunu' </w:t>
      </w:r>
      <w:proofErr w:type="spellStart"/>
      <w:r>
        <w:t>nun</w:t>
      </w:r>
      <w:proofErr w:type="spellEnd"/>
      <w:r>
        <w:t xml:space="preserve"> 85' inci maddesi ve 237 sayılı Taşıtlar Kanunu' </w:t>
      </w:r>
      <w:proofErr w:type="spellStart"/>
      <w:r>
        <w:t>nun</w:t>
      </w:r>
      <w:proofErr w:type="spellEnd"/>
      <w:r>
        <w:t xml:space="preserve"> 10' uncu maddesi "...Ancak İl Özel İdareleri, Belediyeler ve Bunların Bağlı Kuruluşları ile Mahalli İdare Birlikleri kendi Meclislerinin alacağı karar ile taşıt edinirler." hükmü kapsamında </w:t>
      </w:r>
      <w:r w:rsidRPr="00FD767B">
        <w:rPr>
          <w:b/>
        </w:rPr>
        <w:t>2025 yılı Bütçe eki olan Kurumların Satın Alacakları Taşıtların Azami Miktarlarını Gösterir T</w:t>
      </w:r>
      <w:r>
        <w:rPr>
          <w:b/>
        </w:rPr>
        <w:t>1</w:t>
      </w:r>
      <w:r w:rsidRPr="00FD767B">
        <w:rPr>
          <w:b/>
        </w:rPr>
        <w:t xml:space="preserve"> Cetveline bağlı olarak </w:t>
      </w:r>
      <w:r>
        <w:rPr>
          <w:b/>
        </w:rPr>
        <w:t>5</w:t>
      </w:r>
      <w:r w:rsidRPr="00FD767B">
        <w:rPr>
          <w:b/>
        </w:rPr>
        <w:t xml:space="preserve"> adet UTV Destek Hizmetleri Müdürlüğü tarafından </w:t>
      </w:r>
      <w:r>
        <w:rPr>
          <w:b/>
        </w:rPr>
        <w:t>satın alınmasına</w:t>
      </w:r>
      <w:r w:rsidRPr="00173990">
        <w:t xml:space="preserve">, gerekli işlemlerin yapılmak üzere kararın bir örneğinin </w:t>
      </w:r>
      <w:r>
        <w:t xml:space="preserve">Zabıta </w:t>
      </w:r>
      <w:r w:rsidRPr="00173990">
        <w:t>Müdürlüğüne tevdiine, oybirliğiyle karar verildi.</w:t>
      </w:r>
      <w:proofErr w:type="gramEnd"/>
    </w:p>
    <w:p w:rsidR="003F53E7" w:rsidRPr="006F295F" w:rsidRDefault="003F53E7" w:rsidP="003F53E7">
      <w:pPr>
        <w:ind w:left="-142" w:right="-61" w:firstLine="568"/>
        <w:jc w:val="both"/>
      </w:pPr>
    </w:p>
    <w:p w:rsidR="003F53E7" w:rsidRPr="006F295F" w:rsidRDefault="003F53E7" w:rsidP="003F53E7">
      <w:pPr>
        <w:ind w:firstLine="706"/>
        <w:jc w:val="both"/>
      </w:pPr>
    </w:p>
    <w:p w:rsidR="003F53E7" w:rsidRPr="006F295F" w:rsidRDefault="003F53E7" w:rsidP="003F53E7">
      <w:pPr>
        <w:ind w:firstLine="706"/>
        <w:jc w:val="both"/>
      </w:pPr>
    </w:p>
    <w:p w:rsidR="003F53E7" w:rsidRPr="006F295F" w:rsidRDefault="003F53E7" w:rsidP="003F53E7">
      <w:pPr>
        <w:ind w:firstLine="706"/>
        <w:jc w:val="both"/>
      </w:pPr>
    </w:p>
    <w:p w:rsidR="003F53E7" w:rsidRPr="006F295F" w:rsidRDefault="003F53E7" w:rsidP="003F53E7">
      <w:pPr>
        <w:ind w:right="-468"/>
        <w:jc w:val="both"/>
      </w:pPr>
      <w:r w:rsidRPr="006F295F">
        <w:t xml:space="preserve">     </w:t>
      </w: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Pr="00A061A7" w:rsidRDefault="003F53E7" w:rsidP="003F53E7">
      <w:pPr>
        <w:ind w:left="142" w:right="-1306"/>
      </w:pPr>
    </w:p>
    <w:p w:rsidR="003F53E7" w:rsidRDefault="003F53E7" w:rsidP="003F53E7">
      <w:pPr>
        <w:ind w:left="142"/>
      </w:pPr>
    </w:p>
    <w:p w:rsidR="003F53E7" w:rsidRPr="00127FDA" w:rsidRDefault="003F53E7" w:rsidP="003F53E7">
      <w:pPr>
        <w:ind w:left="-142" w:right="-143" w:firstLine="709"/>
        <w:jc w:val="both"/>
        <w:rPr>
          <w:b/>
        </w:rPr>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3F53E7" w:rsidRPr="00657A4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r w:rsidRPr="00657A40">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r w:rsidRPr="00657A40">
              <w:rPr>
                <w:b/>
                <w:bCs/>
              </w:rPr>
              <w:t>ÖZÜ</w:t>
            </w:r>
          </w:p>
        </w:tc>
      </w:tr>
      <w:tr w:rsidR="003F53E7" w:rsidRPr="00657A4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proofErr w:type="gramStart"/>
            <w:r>
              <w:rPr>
                <w:b/>
                <w:bCs/>
              </w:rPr>
              <w:t>02</w:t>
            </w:r>
            <w:r w:rsidRPr="00657A40">
              <w:rPr>
                <w:b/>
                <w:bCs/>
              </w:rPr>
              <w:t>/0</w:t>
            </w:r>
            <w:r>
              <w:rPr>
                <w:b/>
                <w:bCs/>
              </w:rPr>
              <w:t>6</w:t>
            </w:r>
            <w:r w:rsidRPr="00657A40">
              <w:rPr>
                <w:b/>
                <w:bCs/>
              </w:rPr>
              <w:t>/202</w:t>
            </w:r>
            <w:r>
              <w:rPr>
                <w:b/>
                <w:bCs/>
              </w:rPr>
              <w:t>5</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r w:rsidRPr="00657A40">
              <w:rPr>
                <w:b/>
                <w:bCs/>
              </w:rPr>
              <w:t>202</w:t>
            </w:r>
            <w:r>
              <w:rPr>
                <w:b/>
                <w:bCs/>
              </w:rPr>
              <w:t>5</w:t>
            </w:r>
            <w:r w:rsidRPr="00657A40">
              <w:rPr>
                <w:b/>
                <w:bCs/>
              </w:rPr>
              <w:t>/</w:t>
            </w:r>
            <w:r>
              <w:rPr>
                <w:b/>
                <w:bCs/>
              </w:rPr>
              <w:t>137</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F53E7" w:rsidRPr="00657A40" w:rsidRDefault="003F53E7" w:rsidP="00C04FA5">
            <w:pPr>
              <w:jc w:val="center"/>
              <w:rPr>
                <w:b/>
                <w:bCs/>
              </w:rPr>
            </w:pPr>
            <w:r>
              <w:rPr>
                <w:b/>
              </w:rPr>
              <w:t>KAZI ÜCRETİ</w:t>
            </w:r>
          </w:p>
        </w:tc>
      </w:tr>
    </w:tbl>
    <w:p w:rsidR="003F53E7" w:rsidRDefault="003F53E7" w:rsidP="003F53E7">
      <w:pPr>
        <w:ind w:firstLine="360"/>
        <w:jc w:val="both"/>
      </w:pPr>
    </w:p>
    <w:p w:rsidR="003F53E7" w:rsidRPr="00196B32" w:rsidRDefault="003F53E7" w:rsidP="003F53E7">
      <w:pPr>
        <w:ind w:left="142" w:right="-141" w:firstLine="567"/>
        <w:jc w:val="both"/>
      </w:pPr>
      <w:r>
        <w:t xml:space="preserve">Elazığ Belediye Meclisi, Belediye Başkanı Şahin </w:t>
      </w:r>
      <w:proofErr w:type="gramStart"/>
      <w:r>
        <w:t>ŞERİFOĞULLARI’nın  başkanlığında</w:t>
      </w:r>
      <w:proofErr w:type="gramEnd"/>
      <w:r>
        <w:t xml:space="preserve"> 37 üyeden 31 üyenin iştirakiyle toplandı</w:t>
      </w:r>
      <w:r w:rsidRPr="00196B32">
        <w:t>.</w:t>
      </w:r>
    </w:p>
    <w:p w:rsidR="003F53E7" w:rsidRPr="00196B32" w:rsidRDefault="003F53E7" w:rsidP="003F53E7">
      <w:pPr>
        <w:ind w:left="142" w:right="-141" w:firstLine="567"/>
        <w:jc w:val="both"/>
      </w:pPr>
    </w:p>
    <w:p w:rsidR="003F53E7" w:rsidRPr="00467E3C" w:rsidRDefault="003F53E7" w:rsidP="003F53E7">
      <w:pPr>
        <w:ind w:left="142" w:right="-141" w:firstLine="567"/>
        <w:jc w:val="both"/>
      </w:pPr>
      <w:r>
        <w:t xml:space="preserve">Fen İşleri Müdürlüğünün 2025 Mali Yılı Ücret Tarifesi; 01.01.2025 tarihinden itibaren geçerli olmak üzere Belediyemiz Meclisinin 03.12.2024 tarih ve 2024/228 sayılı kararı ile alınmıştır. İlgili meclis kararında Fen İşleri Müdürlüğünün “Kazı İşleri Protokolü “ başlıklı ücret tarifesinin (a) bendinde asfalt yolun kazılıp tahrip edilmesi lm2 kazı bedeli 1.250 TL olarak belirlenmiştir. Ancak ilimiz genelinde 2025 yılı altyapı kazı çalışmalarını yapacak olan yükleyici firma ekli dilekçesiyle Belediyemize müracaat ederek, söz konusu kazı bedeline itiraz ederek, ücretin (985.00 TL) olarak yeniden gözden geçirilmesini talep </w:t>
      </w:r>
      <w:proofErr w:type="spellStart"/>
      <w:proofErr w:type="gramStart"/>
      <w:r>
        <w:t>etmiştir.</w:t>
      </w:r>
      <w:r>
        <w:rPr>
          <w:b/>
        </w:rPr>
        <w:t>Talep</w:t>
      </w:r>
      <w:proofErr w:type="spellEnd"/>
      <w:proofErr w:type="gramEnd"/>
      <w:r>
        <w:rPr>
          <w:b/>
        </w:rPr>
        <w:t xml:space="preserve"> </w:t>
      </w:r>
      <w:r w:rsidRPr="00196B32">
        <w:rPr>
          <w:b/>
        </w:rPr>
        <w:t>ilgili gerekli meclis kararı alınması</w:t>
      </w:r>
      <w:r w:rsidRPr="00196B32">
        <w:t xml:space="preserve"> ile ilgili Fen İşleri Müdürlüğünün başkanlık onaylı</w:t>
      </w:r>
      <w:r w:rsidRPr="00267E55">
        <w:t xml:space="preserve"> </w:t>
      </w:r>
      <w:r>
        <w:t>02/05/2025</w:t>
      </w:r>
      <w:r w:rsidRPr="00DA3A00">
        <w:t xml:space="preserve"> tarih ve </w:t>
      </w:r>
      <w:r>
        <w:t>382</w:t>
      </w:r>
      <w:r w:rsidRPr="00A405B9">
        <w:t xml:space="preserve"> </w:t>
      </w:r>
      <w:r w:rsidRPr="00196B32">
        <w:t>sayılı teklif yazısı görüşüldü.</w:t>
      </w:r>
      <w:r w:rsidRPr="00196B32">
        <w:rPr>
          <w:color w:val="444444"/>
        </w:rPr>
        <w:t xml:space="preserve">  </w:t>
      </w:r>
    </w:p>
    <w:p w:rsidR="003F53E7" w:rsidRPr="00196B32" w:rsidRDefault="003F53E7" w:rsidP="003F53E7">
      <w:pPr>
        <w:ind w:left="142" w:right="-141" w:firstLine="567"/>
        <w:jc w:val="both"/>
        <w:rPr>
          <w:bCs/>
        </w:rPr>
      </w:pPr>
    </w:p>
    <w:p w:rsidR="003F53E7" w:rsidRDefault="003F53E7" w:rsidP="003F53E7">
      <w:pPr>
        <w:ind w:left="142" w:right="-284" w:firstLine="360"/>
        <w:jc w:val="both"/>
      </w:pPr>
      <w:r>
        <w:tab/>
      </w:r>
      <w:r w:rsidRPr="00936001">
        <w:t>Belediyemiz meclis üyelerince yapılan müzakere neticesinde;</w:t>
      </w:r>
    </w:p>
    <w:p w:rsidR="003F53E7" w:rsidRPr="00936001" w:rsidRDefault="003F53E7" w:rsidP="003F53E7">
      <w:pPr>
        <w:ind w:left="142" w:right="-284" w:firstLine="360"/>
        <w:jc w:val="both"/>
      </w:pPr>
    </w:p>
    <w:p w:rsidR="003F53E7" w:rsidRPr="00FF4F16" w:rsidRDefault="003F53E7" w:rsidP="003F53E7">
      <w:pPr>
        <w:ind w:left="142" w:firstLine="284"/>
        <w:jc w:val="both"/>
      </w:pPr>
      <w:r>
        <w:t xml:space="preserve">Fen İşleri Müdürlüğünün 2025 Mali Yılı Ücret Tarifesi; 01.01.2025 tarihinden itibaren geçerli olmak üzere Belediyemiz Meclisinin 03.12.2024 tarih ve 2024/228 sayılı kararı ile alınmıştır. İlgili meclis kararında Fen İşleri Müdürlüğünün “Kazı İşleri Protokolü “ başlıklı ücret tarifesinin (a) bendinde asfalt yolun kazılıp tahrip edilmesi halinde l m2 kazı bedeli 1.250 TL olarak belirlenmiş ise de ilimiz genelinde 2025 yılı altyapı kazı çalışmalarını yapacak olan yüklenici firmaların talebinin de nazara alınarak </w:t>
      </w:r>
      <w:r w:rsidRPr="001A395E">
        <w:rPr>
          <w:b/>
        </w:rPr>
        <w:t>söz konusu kazı bedelinin 985,00 TL</w:t>
      </w:r>
      <w:r>
        <w:t xml:space="preserve"> olarak belirlenmesine alınan bu karar hakkında </w:t>
      </w:r>
      <w:r w:rsidRPr="00FF4F16">
        <w:t xml:space="preserve">gerekli işlemlerin yapılmak üzere kararın bir örneğinin </w:t>
      </w:r>
      <w:r w:rsidRPr="00196B32">
        <w:t>Fen İşleri</w:t>
      </w:r>
      <w:r w:rsidRPr="00FF4F16">
        <w:t xml:space="preserve"> Müdürlüğüne tevdiine, </w:t>
      </w:r>
      <w:proofErr w:type="gramStart"/>
      <w:r w:rsidRPr="00FF4F16">
        <w:t>oy</w:t>
      </w:r>
      <w:r>
        <w:t xml:space="preserve">birliğiyle </w:t>
      </w:r>
      <w:r w:rsidRPr="00FF4F16">
        <w:t xml:space="preserve"> karar</w:t>
      </w:r>
      <w:proofErr w:type="gramEnd"/>
      <w:r w:rsidRPr="00FF4F16">
        <w:t xml:space="preserve"> verildi.</w:t>
      </w:r>
    </w:p>
    <w:p w:rsidR="003F53E7" w:rsidRDefault="003F53E7" w:rsidP="003F53E7">
      <w:pPr>
        <w:ind w:left="142" w:firstLine="360"/>
        <w:jc w:val="both"/>
        <w:rPr>
          <w:sz w:val="22"/>
          <w:szCs w:val="22"/>
        </w:rPr>
      </w:pPr>
    </w:p>
    <w:p w:rsidR="003F53E7" w:rsidRDefault="003F53E7" w:rsidP="003F53E7">
      <w:pPr>
        <w:ind w:left="142" w:right="-283" w:firstLine="360"/>
        <w:jc w:val="both"/>
        <w:rPr>
          <w:sz w:val="22"/>
          <w:szCs w:val="22"/>
        </w:rPr>
      </w:pPr>
    </w:p>
    <w:p w:rsidR="003F53E7" w:rsidRDefault="003F53E7" w:rsidP="003F53E7">
      <w:pPr>
        <w:ind w:left="142" w:right="-283" w:firstLine="360"/>
        <w:jc w:val="both"/>
        <w:rPr>
          <w:sz w:val="22"/>
          <w:szCs w:val="22"/>
        </w:rPr>
      </w:pPr>
    </w:p>
    <w:p w:rsidR="003F53E7" w:rsidRDefault="003F53E7" w:rsidP="003F53E7"/>
    <w:p w:rsidR="003F53E7" w:rsidRDefault="003F53E7" w:rsidP="003F53E7"/>
    <w:p w:rsidR="003F53E7" w:rsidRDefault="003F53E7" w:rsidP="003F53E7"/>
    <w:p w:rsidR="003F53E7" w:rsidRDefault="003F53E7" w:rsidP="003F53E7"/>
    <w:p w:rsidR="003F53E7" w:rsidRDefault="003F53E7" w:rsidP="003F53E7"/>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ind w:left="142"/>
        <w:jc w:val="right"/>
      </w:pPr>
    </w:p>
    <w:p w:rsidR="003F53E7" w:rsidRPr="00821680" w:rsidRDefault="003F53E7" w:rsidP="003F53E7">
      <w:pPr>
        <w:rPr>
          <w:color w:val="FF0000"/>
          <w:sz w:val="10"/>
          <w:szCs w:val="10"/>
        </w:rPr>
      </w:pPr>
      <w:r>
        <w:br w:type="page"/>
      </w:r>
    </w:p>
    <w:p w:rsidR="003F53E7" w:rsidRPr="006A3C3A" w:rsidRDefault="003F53E7" w:rsidP="003F53E7">
      <w:pPr>
        <w:rPr>
          <w:sz w:val="10"/>
          <w:szCs w:val="10"/>
        </w:rPr>
      </w:pPr>
    </w:p>
    <w:p w:rsidR="003F53E7" w:rsidRPr="00BF4CD3" w:rsidRDefault="003F53E7" w:rsidP="003F53E7">
      <w:pPr>
        <w:ind w:right="-284"/>
        <w:rPr>
          <w:color w:val="FF0000"/>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F53E7" w:rsidRPr="002C2EC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r w:rsidRPr="002C2EC0">
              <w:rPr>
                <w:b/>
                <w:bCs/>
                <w:sz w:val="22"/>
                <w:szCs w:val="22"/>
              </w:rPr>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r w:rsidRPr="002C2EC0">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r w:rsidRPr="002C2EC0">
              <w:rPr>
                <w:b/>
                <w:bCs/>
                <w:sz w:val="22"/>
                <w:szCs w:val="22"/>
              </w:rPr>
              <w:t>ÖZÜ</w:t>
            </w:r>
          </w:p>
        </w:tc>
      </w:tr>
      <w:tr w:rsidR="003F53E7" w:rsidRPr="002C2EC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proofErr w:type="gramStart"/>
            <w:r>
              <w:rPr>
                <w:b/>
                <w:bCs/>
                <w:sz w:val="22"/>
                <w:szCs w:val="22"/>
              </w:rPr>
              <w:t>02</w:t>
            </w:r>
            <w:r w:rsidRPr="002C2EC0">
              <w:rPr>
                <w:b/>
                <w:bCs/>
                <w:sz w:val="22"/>
                <w:szCs w:val="22"/>
              </w:rPr>
              <w:t>/</w:t>
            </w:r>
            <w:r>
              <w:rPr>
                <w:b/>
                <w:bCs/>
                <w:sz w:val="22"/>
                <w:szCs w:val="22"/>
              </w:rPr>
              <w:t>06</w:t>
            </w:r>
            <w:r w:rsidRPr="002C2EC0">
              <w:rPr>
                <w:b/>
                <w:bCs/>
                <w:sz w:val="22"/>
                <w:szCs w:val="22"/>
              </w:rPr>
              <w:t>/202</w:t>
            </w:r>
            <w:r>
              <w:rPr>
                <w:b/>
                <w:bCs/>
                <w:sz w:val="22"/>
                <w:szCs w:val="22"/>
              </w:rPr>
              <w:t>5</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r w:rsidRPr="002C2EC0">
              <w:rPr>
                <w:b/>
                <w:bCs/>
                <w:sz w:val="22"/>
                <w:szCs w:val="22"/>
              </w:rPr>
              <w:t>202</w:t>
            </w:r>
            <w:r>
              <w:rPr>
                <w:b/>
                <w:bCs/>
                <w:sz w:val="22"/>
                <w:szCs w:val="22"/>
              </w:rPr>
              <w:t>5</w:t>
            </w:r>
            <w:r w:rsidRPr="002C2EC0">
              <w:rPr>
                <w:b/>
                <w:bCs/>
                <w:sz w:val="22"/>
                <w:szCs w:val="22"/>
              </w:rPr>
              <w:t>/</w:t>
            </w:r>
            <w:r>
              <w:rPr>
                <w:b/>
                <w:bCs/>
                <w:sz w:val="22"/>
                <w:szCs w:val="22"/>
              </w:rPr>
              <w:t>138</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2C2EC0" w:rsidRDefault="003F53E7" w:rsidP="00C04FA5">
            <w:pPr>
              <w:jc w:val="center"/>
              <w:rPr>
                <w:b/>
                <w:bCs/>
                <w:sz w:val="22"/>
                <w:szCs w:val="22"/>
              </w:rPr>
            </w:pPr>
            <w:r>
              <w:rPr>
                <w:b/>
                <w:bCs/>
                <w:sz w:val="22"/>
                <w:szCs w:val="22"/>
              </w:rPr>
              <w:t>TELEKOM GEÇİŞ HATLARI</w:t>
            </w:r>
          </w:p>
        </w:tc>
      </w:tr>
    </w:tbl>
    <w:p w:rsidR="003F53E7" w:rsidRDefault="003F53E7" w:rsidP="003F53E7">
      <w:pPr>
        <w:ind w:firstLine="360"/>
        <w:jc w:val="both"/>
      </w:pPr>
    </w:p>
    <w:p w:rsidR="003F53E7" w:rsidRPr="00936001" w:rsidRDefault="003F53E7" w:rsidP="003F53E7">
      <w:pPr>
        <w:ind w:firstLine="360"/>
        <w:jc w:val="both"/>
      </w:pPr>
      <w:r>
        <w:tab/>
        <w:t xml:space="preserve">Elazığ Belediye Meclisi, Belediye Başkanı Şahin </w:t>
      </w:r>
      <w:proofErr w:type="gramStart"/>
      <w:r>
        <w:t>ŞERİFOĞULLARI’nın  başkanlığında</w:t>
      </w:r>
      <w:proofErr w:type="gramEnd"/>
      <w:r>
        <w:t xml:space="preserve"> 37 üyeden 31 üyenin iştirakiyle toplandı</w:t>
      </w:r>
      <w:r w:rsidRPr="00936001">
        <w:t>.</w:t>
      </w:r>
    </w:p>
    <w:p w:rsidR="003F53E7" w:rsidRPr="00936001" w:rsidRDefault="003F53E7" w:rsidP="003F53E7">
      <w:pPr>
        <w:ind w:firstLine="360"/>
        <w:jc w:val="both"/>
      </w:pPr>
    </w:p>
    <w:p w:rsidR="003F53E7" w:rsidRPr="00936001" w:rsidRDefault="003F53E7" w:rsidP="003F53E7">
      <w:pPr>
        <w:ind w:firstLine="360"/>
        <w:jc w:val="both"/>
      </w:pPr>
      <w:r>
        <w:tab/>
      </w:r>
      <w:r w:rsidRPr="00936001">
        <w:t xml:space="preserve">27.12.2012 Tarih ve 28510 sayılı Resmi Gazetede yayınlanarak yürürlüğe giren sabit ve mobil haberleşme altyapısı veya şebekesinde kullanılan her türlü kablo ve benzeri gerecin taşınmazlardan geçirilmesine ilişkin yönetmenlik gereği Belediyemiz mücavir alan sınırları içerisinde yapılan hat geçişlerinden dolayı geçiş hakkı ücreti tahsil edilmesi gerekmektedir. İlgili Yönetmenliğin 5. Bölüm 22. Maddesi kapsamında Büyükşehir Belediyeleri dışında kalan İl Belediyelerinin tasarrufunda olan yerler işin metresi 0.70 TL ibaresi bulunmaktadır. Bu kapsamda </w:t>
      </w:r>
      <w:r>
        <w:t>Fen İşleri Müdürlüğünü</w:t>
      </w:r>
      <w:r w:rsidRPr="00936001">
        <w:t xml:space="preserve"> ilgilendiren Telekomünikasyon geçiş hakkı ücret tarifesi </w:t>
      </w:r>
      <w:r w:rsidRPr="00936001">
        <w:rPr>
          <w:b/>
        </w:rPr>
        <w:t>2024 yılı için 9.85 TL iken tüfe oranına göre belirleneceğinden 2024 Yılı tüfe oranı 28,52 olup, geçiş hakkı ücreti 2025 Yılı için 12,65 TL olmuştur. Buna bağlı olarak 5 (beş) yıllık peşin ödenmesi halinde %10 (yüzde on) 10 yıllık peşin ödenmesi halinde %20 (yüzde yirmi) olarak değiştirilmesi</w:t>
      </w:r>
      <w:r w:rsidRPr="00936001">
        <w:t xml:space="preserve"> talebi ile ilgili Fen İşleri </w:t>
      </w:r>
      <w:r>
        <w:t xml:space="preserve">Müdürlüğünün başkanlık onaylı </w:t>
      </w:r>
      <w:proofErr w:type="gramStart"/>
      <w:r>
        <w:t>16/04/2025</w:t>
      </w:r>
      <w:proofErr w:type="gramEnd"/>
      <w:r>
        <w:t xml:space="preserve"> tarih ve 378</w:t>
      </w:r>
      <w:r w:rsidRPr="00936001">
        <w:t xml:space="preserve"> sayılı teklif yazısı görüşüldü.</w:t>
      </w:r>
    </w:p>
    <w:p w:rsidR="003F53E7" w:rsidRPr="00936001" w:rsidRDefault="003F53E7" w:rsidP="003F53E7">
      <w:pPr>
        <w:ind w:firstLine="360"/>
        <w:jc w:val="both"/>
      </w:pPr>
    </w:p>
    <w:p w:rsidR="003F53E7" w:rsidRPr="00936001" w:rsidRDefault="003F53E7" w:rsidP="003F53E7">
      <w:pPr>
        <w:ind w:right="-284" w:firstLine="360"/>
        <w:jc w:val="both"/>
      </w:pPr>
      <w:r>
        <w:tab/>
      </w:r>
      <w:r w:rsidRPr="00936001">
        <w:t>Belediyemiz meclis üyelerince yapılan müzakere neticesinde;</w:t>
      </w:r>
    </w:p>
    <w:p w:rsidR="003F53E7" w:rsidRPr="00936001" w:rsidRDefault="003F53E7" w:rsidP="003F53E7">
      <w:pPr>
        <w:ind w:right="-284" w:firstLine="360"/>
        <w:jc w:val="both"/>
      </w:pPr>
    </w:p>
    <w:p w:rsidR="003F53E7" w:rsidRPr="00936001" w:rsidRDefault="003F53E7" w:rsidP="003F53E7">
      <w:pPr>
        <w:ind w:firstLine="360"/>
        <w:jc w:val="both"/>
      </w:pPr>
      <w:r>
        <w:tab/>
      </w:r>
      <w:r w:rsidRPr="00936001">
        <w:t xml:space="preserve">27.12.2012 Tarih ve 28510 sayılı Resmi Gazetede yayınlanarak yürürlüğe giren sabit ve mobil haberleşme altyapısı veya şebekesinde kullanılan her türlü kablo ve benzeri gerecin taşınmazlardan geçirilmesine ilişkin yönetmenlik gereği Belediyemiz mücavir alan sınırları içerisinde yapılan hat geçişlerinden dolayı geçiş hakkı ücreti tahsil edilmesi gerekmektedir. İlgili Yönetmenliğin 5. Bölüm 22. Maddesi kapsamında Büyükşehir Belediyeleri dışında kalan İl Belediyelerinin tasarrufunda olan yerler işin metresi 0.70 TL ibaresi bulunmaktadır. </w:t>
      </w:r>
      <w:proofErr w:type="gramStart"/>
      <w:r w:rsidRPr="00936001">
        <w:t xml:space="preserve">Bu kapsamda </w:t>
      </w:r>
      <w:r>
        <w:t>Fen İşleri Müdürlüğünü</w:t>
      </w:r>
      <w:r w:rsidRPr="00936001">
        <w:t xml:space="preserve"> ilgilendiren Telekomünikasyon geçiş hakkı ücret tarifesi </w:t>
      </w:r>
      <w:r w:rsidRPr="00936001">
        <w:rPr>
          <w:b/>
        </w:rPr>
        <w:t>2024 yılı için 9.85 TL iken tüfe oranına göre belirleneceğinden</w:t>
      </w:r>
      <w:r>
        <w:rPr>
          <w:b/>
        </w:rPr>
        <w:t xml:space="preserve"> 2024 Yılı tüfe oranı 28,52 olduğu nazara alınarak</w:t>
      </w:r>
      <w:r w:rsidRPr="00936001">
        <w:rPr>
          <w:b/>
        </w:rPr>
        <w:t xml:space="preserve">, 2025 Yılı </w:t>
      </w:r>
      <w:r>
        <w:rPr>
          <w:b/>
        </w:rPr>
        <w:t>geçiş hakkı ücretinin</w:t>
      </w:r>
      <w:r w:rsidRPr="00936001">
        <w:rPr>
          <w:b/>
        </w:rPr>
        <w:t xml:space="preserve"> 12,65 TL </w:t>
      </w:r>
      <w:r>
        <w:rPr>
          <w:b/>
        </w:rPr>
        <w:t>olarak belirlenmesine ve b</w:t>
      </w:r>
      <w:r w:rsidRPr="00936001">
        <w:rPr>
          <w:b/>
        </w:rPr>
        <w:t xml:space="preserve">una bağlı olarak 5 (beş) yıllık peşin ödenmesi halinde %10 (yüzde on) 10 yıllık peşin ödenmesi halinde </w:t>
      </w:r>
      <w:r>
        <w:rPr>
          <w:b/>
        </w:rPr>
        <w:t xml:space="preserve">ise </w:t>
      </w:r>
      <w:r w:rsidRPr="00936001">
        <w:rPr>
          <w:b/>
        </w:rPr>
        <w:t>%20 (yüzde yir</w:t>
      </w:r>
      <w:r>
        <w:rPr>
          <w:b/>
        </w:rPr>
        <w:t>mi)  indirim uygulanmasına</w:t>
      </w:r>
      <w:r w:rsidRPr="00936001">
        <w:rPr>
          <w:b/>
        </w:rPr>
        <w:t>,</w:t>
      </w:r>
      <w:r w:rsidRPr="00936001">
        <w:t xml:space="preserve"> gerekli işlemlerin yapılmak üzere kararın bir örneğinin Fen İşleri</w:t>
      </w:r>
      <w:r w:rsidRPr="00936001">
        <w:rPr>
          <w:bCs/>
        </w:rPr>
        <w:t xml:space="preserve"> </w:t>
      </w:r>
      <w:r w:rsidRPr="00936001">
        <w:t>Müdürlüğüne tevdiine, oybirliğiyle karar verildi.</w:t>
      </w:r>
      <w:proofErr w:type="gramEnd"/>
    </w:p>
    <w:p w:rsidR="003F53E7" w:rsidRPr="005D198D" w:rsidRDefault="003F53E7" w:rsidP="003F53E7">
      <w:pPr>
        <w:ind w:firstLine="360"/>
        <w:jc w:val="both"/>
        <w:rPr>
          <w:sz w:val="22"/>
          <w:szCs w:val="22"/>
        </w:rPr>
      </w:pPr>
    </w:p>
    <w:p w:rsidR="003F53E7" w:rsidRPr="005D198D" w:rsidRDefault="003F53E7" w:rsidP="003F53E7">
      <w:pPr>
        <w:ind w:firstLine="360"/>
        <w:jc w:val="both"/>
        <w:rPr>
          <w:sz w:val="22"/>
          <w:szCs w:val="22"/>
        </w:rPr>
      </w:pPr>
    </w:p>
    <w:p w:rsidR="003F53E7" w:rsidRPr="005D198D" w:rsidRDefault="003F53E7" w:rsidP="003F53E7">
      <w:pPr>
        <w:ind w:right="-1306"/>
        <w:rPr>
          <w:sz w:val="22"/>
          <w:szCs w:val="22"/>
        </w:rPr>
      </w:pPr>
      <w:r w:rsidRPr="005D198D">
        <w:rPr>
          <w:sz w:val="22"/>
          <w:szCs w:val="22"/>
        </w:rPr>
        <w:t xml:space="preserve"> </w:t>
      </w:r>
    </w:p>
    <w:p w:rsidR="003F53E7" w:rsidRDefault="003F53E7" w:rsidP="003F53E7">
      <w:pPr>
        <w:ind w:right="-1306"/>
      </w:pPr>
    </w:p>
    <w:p w:rsidR="003F53E7" w:rsidRDefault="003F53E7" w:rsidP="003F53E7">
      <w:pPr>
        <w:ind w:right="-1306"/>
      </w:pPr>
    </w:p>
    <w:p w:rsidR="003F53E7" w:rsidRDefault="003F53E7" w:rsidP="003F53E7">
      <w:pPr>
        <w:ind w:right="-1306"/>
      </w:pPr>
    </w:p>
    <w:p w:rsidR="003F53E7" w:rsidRDefault="003F53E7" w:rsidP="003F53E7">
      <w:pPr>
        <w:ind w:right="-1306"/>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 w:rsidR="003F53E7" w:rsidRPr="00A061A7" w:rsidRDefault="003F53E7" w:rsidP="003F53E7">
      <w:pPr>
        <w:ind w:left="142" w:right="-1306"/>
      </w:pPr>
    </w:p>
    <w:p w:rsidR="003F53E7" w:rsidRDefault="003F53E7" w:rsidP="003F53E7">
      <w:pPr>
        <w:spacing w:after="160" w:line="259" w:lineRule="auto"/>
      </w:pPr>
      <w:r>
        <w:br w:type="page"/>
      </w:r>
    </w:p>
    <w:p w:rsidR="003F53E7" w:rsidRPr="00BC7E67" w:rsidRDefault="003F53E7" w:rsidP="003F53E7">
      <w:pPr>
        <w:rPr>
          <w:color w:val="FF0000"/>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F53E7" w:rsidRPr="007C36E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ÖZÜ</w:t>
            </w:r>
          </w:p>
        </w:tc>
      </w:tr>
      <w:tr w:rsidR="003F53E7" w:rsidRPr="007C36E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proofErr w:type="gramStart"/>
            <w:r>
              <w:rPr>
                <w:b/>
                <w:bCs/>
                <w:sz w:val="22"/>
                <w:szCs w:val="22"/>
              </w:rPr>
              <w:t>02</w:t>
            </w:r>
            <w:r w:rsidRPr="007C36E0">
              <w:rPr>
                <w:b/>
                <w:bCs/>
                <w:sz w:val="22"/>
                <w:szCs w:val="22"/>
              </w:rPr>
              <w:t>/</w:t>
            </w:r>
            <w:r>
              <w:rPr>
                <w:b/>
                <w:bCs/>
                <w:sz w:val="22"/>
                <w:szCs w:val="22"/>
              </w:rPr>
              <w:t>06/2025</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Pr>
                <w:b/>
                <w:bCs/>
                <w:sz w:val="22"/>
                <w:szCs w:val="22"/>
              </w:rPr>
              <w:t>2025</w:t>
            </w:r>
            <w:r w:rsidRPr="007C36E0">
              <w:rPr>
                <w:b/>
                <w:bCs/>
                <w:sz w:val="22"/>
                <w:szCs w:val="22"/>
              </w:rPr>
              <w:t>/</w:t>
            </w:r>
            <w:r>
              <w:rPr>
                <w:b/>
                <w:bCs/>
                <w:sz w:val="22"/>
                <w:szCs w:val="22"/>
              </w:rPr>
              <w:t>139</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13709D" w:rsidRDefault="003F53E7" w:rsidP="00C04FA5">
            <w:pPr>
              <w:jc w:val="center"/>
              <w:rPr>
                <w:b/>
                <w:bCs/>
                <w:sz w:val="20"/>
                <w:szCs w:val="20"/>
              </w:rPr>
            </w:pPr>
            <w:r>
              <w:rPr>
                <w:b/>
                <w:bCs/>
                <w:sz w:val="20"/>
                <w:szCs w:val="20"/>
              </w:rPr>
              <w:t>YETKİ VERİLMESİ</w:t>
            </w:r>
          </w:p>
        </w:tc>
      </w:tr>
    </w:tbl>
    <w:p w:rsidR="003F53E7" w:rsidRPr="004C7A53" w:rsidRDefault="003F53E7" w:rsidP="003F53E7">
      <w:pPr>
        <w:ind w:firstLine="360"/>
        <w:jc w:val="both"/>
      </w:pPr>
    </w:p>
    <w:p w:rsidR="003F53E7" w:rsidRDefault="003F53E7" w:rsidP="003F53E7">
      <w:pPr>
        <w:ind w:firstLine="360"/>
        <w:jc w:val="both"/>
      </w:pPr>
      <w:r>
        <w:t xml:space="preserve">Elazığ Belediye Meclisi, Belediye Başkanı Şahin </w:t>
      </w:r>
      <w:proofErr w:type="gramStart"/>
      <w:r>
        <w:t>ŞERİFOĞULLARI’nın  başkanlığında</w:t>
      </w:r>
      <w:proofErr w:type="gramEnd"/>
      <w:r>
        <w:t xml:space="preserve"> 37 üyeden 31 üyenin iştirakiyle toplandı</w:t>
      </w:r>
      <w:r w:rsidRPr="00936001">
        <w:t>.</w:t>
      </w:r>
    </w:p>
    <w:p w:rsidR="003F53E7" w:rsidRPr="00936001" w:rsidRDefault="003F53E7" w:rsidP="003F53E7">
      <w:pPr>
        <w:ind w:firstLine="360"/>
        <w:jc w:val="both"/>
      </w:pPr>
    </w:p>
    <w:p w:rsidR="003F53E7" w:rsidRPr="000E2341" w:rsidRDefault="003F53E7" w:rsidP="003F53E7">
      <w:pPr>
        <w:ind w:right="1" w:firstLine="360"/>
        <w:jc w:val="both"/>
      </w:pPr>
      <w:r>
        <w:t xml:space="preserve">5393 sayılı Belediye Kanunu’nun 38.maddesinin g. fıkrası "Yetkili organların kararını almak şartıyla sözleşme </w:t>
      </w:r>
      <w:proofErr w:type="spellStart"/>
      <w:r>
        <w:t>yapmak”hükmü</w:t>
      </w:r>
      <w:proofErr w:type="spellEnd"/>
      <w:r>
        <w:t xml:space="preserve"> gereğince Belediyemiz ile İl Milli Eğitim Müdürlüğü arasında Mesleki ve Teknik Kurslar kapsamında İş Kamyonu (İtfaiye Aracı) Operatörü yetiştirme kursu düzenlenmesine ve buna yönelik </w:t>
      </w:r>
      <w:proofErr w:type="spellStart"/>
      <w:proofErr w:type="gramStart"/>
      <w:r>
        <w:t>protokol,iş</w:t>
      </w:r>
      <w:proofErr w:type="spellEnd"/>
      <w:proofErr w:type="gramEnd"/>
      <w:r>
        <w:t xml:space="preserve"> ve işlemlerinin yürütülmesi için</w:t>
      </w:r>
      <w:r w:rsidRPr="00577EE4">
        <w:t xml:space="preserve"> </w:t>
      </w:r>
      <w:r>
        <w:t xml:space="preserve">Belediye Başkanına </w:t>
      </w:r>
      <w:r w:rsidRPr="00444ECF">
        <w:rPr>
          <w:b/>
        </w:rPr>
        <w:t>yetki verilmesi</w:t>
      </w:r>
      <w:r>
        <w:t xml:space="preserve"> ile ilgili İnsan Kaynakları ve Eğitim  </w:t>
      </w:r>
      <w:r w:rsidRPr="00577EE4">
        <w:t>Müdürlüğünün başkanlık onaylı</w:t>
      </w:r>
      <w:r w:rsidRPr="000E2341">
        <w:t xml:space="preserve"> </w:t>
      </w:r>
      <w:r w:rsidRPr="006262C3">
        <w:t xml:space="preserve">26/05/2025 tarih ve 781 </w:t>
      </w:r>
      <w:r w:rsidRPr="000E2341">
        <w:t>sayılı teklif yazısı görüşüldü.</w:t>
      </w:r>
    </w:p>
    <w:p w:rsidR="003F53E7" w:rsidRDefault="003F53E7" w:rsidP="003F53E7">
      <w:pPr>
        <w:ind w:right="1" w:firstLine="360"/>
        <w:jc w:val="both"/>
      </w:pPr>
    </w:p>
    <w:p w:rsidR="003F53E7" w:rsidRPr="004C7A53" w:rsidRDefault="003F53E7" w:rsidP="003F53E7">
      <w:pPr>
        <w:ind w:right="1" w:firstLine="360"/>
        <w:jc w:val="both"/>
      </w:pPr>
      <w:r>
        <w:t xml:space="preserve">5393 sayılı Belediye Kanunu’nun 38.maddesinin g. fıkrası "Yetkili organların kararını almak şartıyla sözleşme </w:t>
      </w:r>
      <w:proofErr w:type="spellStart"/>
      <w:r>
        <w:t>yapmak”hükmü</w:t>
      </w:r>
      <w:proofErr w:type="spellEnd"/>
      <w:r>
        <w:t xml:space="preserve"> gereğince Belediyemiz ile İl Milli Eğitim Müdürlüğü arasında Mesleki ve Teknik Kurslar kapsamında İş Kamyonu (İtfaiye Aracı) Operatörü yetiştirme kursu düzenlenmesine ve buna yönelik </w:t>
      </w:r>
      <w:proofErr w:type="spellStart"/>
      <w:proofErr w:type="gramStart"/>
      <w:r>
        <w:t>protokol,iş</w:t>
      </w:r>
      <w:proofErr w:type="spellEnd"/>
      <w:proofErr w:type="gramEnd"/>
      <w:r>
        <w:t xml:space="preserve"> ve işlemlerinin yürütülmesi için</w:t>
      </w:r>
      <w:r w:rsidRPr="00577EE4">
        <w:t xml:space="preserve"> </w:t>
      </w:r>
      <w:r w:rsidRPr="00177246">
        <w:rPr>
          <w:b/>
        </w:rPr>
        <w:t>Belediye Başkanına yetki verilmesine</w:t>
      </w:r>
      <w:r>
        <w:t>,</w:t>
      </w:r>
      <w:r w:rsidRPr="00577EE4">
        <w:t xml:space="preserve"> </w:t>
      </w:r>
      <w:r>
        <w:t xml:space="preserve">alınan iş bu karar hakkında </w:t>
      </w:r>
      <w:r w:rsidRPr="000E2341">
        <w:t xml:space="preserve">gerekli işlemlerin yapılmak üzere kararın bir örneğinin </w:t>
      </w:r>
      <w:r>
        <w:t xml:space="preserve">İnsan Kaynakları ve Eğitim </w:t>
      </w:r>
      <w:r w:rsidRPr="000E2341">
        <w:t>Müdürlüğün</w:t>
      </w:r>
      <w:r>
        <w:t xml:space="preserve">e </w:t>
      </w:r>
      <w:r w:rsidRPr="004C7A53">
        <w:t xml:space="preserve">tevdiine, </w:t>
      </w:r>
      <w:r w:rsidRPr="004E5354">
        <w:t>oy</w:t>
      </w:r>
      <w:r>
        <w:t>birliğiyle</w:t>
      </w:r>
      <w:r w:rsidRPr="004C7A53">
        <w:t xml:space="preserve"> karar verildi.</w:t>
      </w: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Pr>
        <w:ind w:left="142"/>
      </w:pPr>
    </w:p>
    <w:p w:rsidR="003F53E7" w:rsidRDefault="003F53E7" w:rsidP="003F53E7">
      <w:pPr>
        <w:spacing w:after="160" w:line="259" w:lineRule="auto"/>
      </w:pPr>
      <w:r>
        <w:br w:type="page"/>
      </w:r>
    </w:p>
    <w:p w:rsidR="003F53E7" w:rsidRPr="00BC7E67" w:rsidRDefault="003F53E7" w:rsidP="003F53E7">
      <w:pPr>
        <w:rPr>
          <w:color w:val="FF0000"/>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F53E7" w:rsidRPr="007C36E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Karar No</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sidRPr="007C36E0">
              <w:rPr>
                <w:b/>
                <w:bCs/>
                <w:sz w:val="22"/>
                <w:szCs w:val="22"/>
              </w:rPr>
              <w:t>ÖZÜ</w:t>
            </w:r>
          </w:p>
        </w:tc>
      </w:tr>
      <w:tr w:rsidR="003F53E7" w:rsidRPr="007C36E0" w:rsidTr="00C04FA5">
        <w:tc>
          <w:tcPr>
            <w:tcW w:w="162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proofErr w:type="gramStart"/>
            <w:r>
              <w:rPr>
                <w:b/>
                <w:bCs/>
                <w:sz w:val="22"/>
                <w:szCs w:val="22"/>
              </w:rPr>
              <w:t>02</w:t>
            </w:r>
            <w:r w:rsidRPr="007C36E0">
              <w:rPr>
                <w:b/>
                <w:bCs/>
                <w:sz w:val="22"/>
                <w:szCs w:val="22"/>
              </w:rPr>
              <w:t>/</w:t>
            </w:r>
            <w:r>
              <w:rPr>
                <w:b/>
                <w:bCs/>
                <w:sz w:val="22"/>
                <w:szCs w:val="22"/>
              </w:rPr>
              <w:t>06/2025</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53E7" w:rsidRPr="007C36E0" w:rsidRDefault="003F53E7" w:rsidP="00C04FA5">
            <w:pPr>
              <w:jc w:val="center"/>
              <w:rPr>
                <w:b/>
                <w:bCs/>
                <w:sz w:val="22"/>
                <w:szCs w:val="22"/>
              </w:rPr>
            </w:pPr>
            <w:r>
              <w:rPr>
                <w:b/>
                <w:bCs/>
                <w:sz w:val="22"/>
                <w:szCs w:val="22"/>
              </w:rPr>
              <w:t>2025</w:t>
            </w:r>
            <w:r w:rsidRPr="007C36E0">
              <w:rPr>
                <w:b/>
                <w:bCs/>
                <w:sz w:val="22"/>
                <w:szCs w:val="22"/>
              </w:rPr>
              <w:t>/</w:t>
            </w:r>
            <w:r>
              <w:rPr>
                <w:b/>
                <w:bCs/>
                <w:sz w:val="22"/>
                <w:szCs w:val="22"/>
              </w:rPr>
              <w:t>140</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3F53E7" w:rsidRPr="0013709D" w:rsidRDefault="003F53E7" w:rsidP="00C04FA5">
            <w:pPr>
              <w:jc w:val="center"/>
              <w:rPr>
                <w:b/>
                <w:bCs/>
                <w:sz w:val="20"/>
                <w:szCs w:val="20"/>
              </w:rPr>
            </w:pPr>
            <w:r>
              <w:rPr>
                <w:b/>
                <w:bCs/>
                <w:sz w:val="20"/>
                <w:szCs w:val="20"/>
              </w:rPr>
              <w:t>BİLGİ İŞLEM MÜDÜRLÜĞÜ YÖNETMELİK DEĞİŞİKLİĞİ</w:t>
            </w:r>
          </w:p>
        </w:tc>
      </w:tr>
    </w:tbl>
    <w:p w:rsidR="003F53E7" w:rsidRPr="004C7A53" w:rsidRDefault="003F53E7" w:rsidP="003F53E7">
      <w:pPr>
        <w:ind w:firstLine="360"/>
        <w:jc w:val="both"/>
      </w:pPr>
    </w:p>
    <w:p w:rsidR="003F53E7" w:rsidRDefault="003F53E7" w:rsidP="003F53E7">
      <w:pPr>
        <w:ind w:firstLine="360"/>
        <w:jc w:val="both"/>
      </w:pPr>
      <w:r>
        <w:t xml:space="preserve">Elazığ Belediye Meclisi, Belediye Başkanı Şahin </w:t>
      </w:r>
      <w:proofErr w:type="gramStart"/>
      <w:r>
        <w:t>ŞERİFOĞULLARI’nın  başkanlığında</w:t>
      </w:r>
      <w:proofErr w:type="gramEnd"/>
      <w:r>
        <w:t xml:space="preserve"> 37 üyeden 31 üyenin iştirakiyle toplandı</w:t>
      </w:r>
      <w:r w:rsidRPr="00936001">
        <w:t>.</w:t>
      </w:r>
    </w:p>
    <w:p w:rsidR="003F53E7" w:rsidRPr="00936001" w:rsidRDefault="003F53E7" w:rsidP="003F53E7">
      <w:pPr>
        <w:ind w:firstLine="360"/>
        <w:jc w:val="both"/>
      </w:pPr>
    </w:p>
    <w:p w:rsidR="003F53E7" w:rsidRPr="000E2341" w:rsidRDefault="003F53E7" w:rsidP="003F53E7">
      <w:pPr>
        <w:ind w:right="1" w:firstLine="360"/>
        <w:jc w:val="both"/>
      </w:pPr>
      <w:r>
        <w:t xml:space="preserve">Belediyemizin Teknolojik yeniliklere uyum sürecinin güncel takibi ve geliştirilmesi amacıyla daha dinamik bir yapının oluşturulmasına ihtiyaç duyulduğu, ayrıca kurulumu gerçekleştirilen Coğrafi Bilgi Sistemi (CBS) iş ve işlemlerinin Bilgi İşlem Müdürlüğünce sağlıklı bir şekilde yürütülmesi ve geliştirilmesi önem arz ettiği, buna bağlı olarak Bilgi İşlem Müdürlüğünün mevcut Görev ve Çalışma Yönetmeliği söz konusu ihtiyaçlara tam olarak cevap vermediğinden, Bilgi İşlem Müdürlüğünce hazırlanan Görev ve Çalışma Yönetmeliği taslağının görüşülmesi ile ilgili Bilgi İşlem </w:t>
      </w:r>
      <w:r w:rsidRPr="00577EE4">
        <w:t>Müdürlüğünün başkanlık onaylı</w:t>
      </w:r>
      <w:r w:rsidRPr="000E2341">
        <w:t xml:space="preserve"> </w:t>
      </w:r>
      <w:proofErr w:type="gramStart"/>
      <w:r>
        <w:t>22/05/2025</w:t>
      </w:r>
      <w:proofErr w:type="gramEnd"/>
      <w:r>
        <w:t xml:space="preserve"> tarih ve 86</w:t>
      </w:r>
      <w:r w:rsidRPr="006262C3">
        <w:t xml:space="preserve"> </w:t>
      </w:r>
      <w:r w:rsidRPr="000E2341">
        <w:t>sayılı teklif yazısı görüşüldü.</w:t>
      </w:r>
    </w:p>
    <w:p w:rsidR="003F53E7" w:rsidRDefault="003F53E7" w:rsidP="003F53E7">
      <w:pPr>
        <w:ind w:right="1" w:firstLine="360"/>
        <w:jc w:val="both"/>
      </w:pPr>
    </w:p>
    <w:p w:rsidR="003F53E7" w:rsidRDefault="003F53E7" w:rsidP="003F53E7">
      <w:pPr>
        <w:ind w:right="1" w:firstLine="360"/>
        <w:jc w:val="both"/>
      </w:pPr>
      <w:r>
        <w:t xml:space="preserve">Belediyemizin Teknolojik yeniliklere uyum sürecinin güncel takibi ve geliştirilmesi amacıyla daha dinamik bir yapının oluşturulmasına ihtiyaç duyulduğu, ayrıca kurulumu gerçekleştirilen Coğrafi Bilgi Sistemi (CBS) iş ve işlemlerinin Bilgi İşlem Müdürlüğünce sağlıklı bir şekilde yürütülmesi ve geliştirilmesi önem arz ettiği, buna bağlı olarak Bilgi İşlem Müdürlüğünün mevcut Görev ve Çalışma Yönetmeliği söz konusu ihtiyaçlara tam olarak cevap vermediğinden, Bilgi İşlem Müdürlüğünce hazırlanan Görev ve Çalışma Yönetmeliğinin aşağıda </w:t>
      </w:r>
      <w:r>
        <w:rPr>
          <w:b/>
        </w:rPr>
        <w:t>belirtildiği</w:t>
      </w:r>
      <w:r w:rsidRPr="002E5518">
        <w:rPr>
          <w:b/>
        </w:rPr>
        <w:t xml:space="preserve"> şekilde </w:t>
      </w:r>
      <w:proofErr w:type="gramStart"/>
      <w:r w:rsidRPr="002E5518">
        <w:rPr>
          <w:b/>
        </w:rPr>
        <w:t>tasdikine</w:t>
      </w:r>
      <w:r>
        <w:t xml:space="preserve">  ,</w:t>
      </w:r>
      <w:r w:rsidRPr="000E2341">
        <w:t>gerekli</w:t>
      </w:r>
      <w:proofErr w:type="gramEnd"/>
      <w:r w:rsidRPr="000E2341">
        <w:t xml:space="preserve"> işlemlerin yapılmak üzere kararın bir örneğinin </w:t>
      </w:r>
      <w:r>
        <w:t xml:space="preserve">Bilgi İşlem </w:t>
      </w:r>
      <w:r w:rsidRPr="000E2341">
        <w:t>Müdürlüğün</w:t>
      </w:r>
      <w:r>
        <w:t xml:space="preserve">e </w:t>
      </w:r>
      <w:r w:rsidRPr="004C7A53">
        <w:t xml:space="preserve">tevdiine, </w:t>
      </w:r>
      <w:r w:rsidRPr="004E5354">
        <w:t>oy</w:t>
      </w:r>
      <w:r>
        <w:t>birliğiyle</w:t>
      </w:r>
      <w:r w:rsidRPr="004C7A53">
        <w:t xml:space="preserve"> karar verildi.</w:t>
      </w:r>
    </w:p>
    <w:p w:rsidR="003F53E7" w:rsidRDefault="003F53E7" w:rsidP="003F53E7">
      <w:pPr>
        <w:pStyle w:val="ListeParagraf"/>
        <w:tabs>
          <w:tab w:val="left" w:pos="479"/>
        </w:tabs>
        <w:jc w:val="center"/>
        <w:rPr>
          <w:b/>
          <w:sz w:val="24"/>
          <w:szCs w:val="24"/>
        </w:rPr>
      </w:pPr>
    </w:p>
    <w:p w:rsidR="003F53E7" w:rsidRPr="00841841" w:rsidRDefault="003F53E7" w:rsidP="003F53E7">
      <w:pPr>
        <w:pStyle w:val="ListeParagraf"/>
        <w:tabs>
          <w:tab w:val="left" w:pos="479"/>
        </w:tabs>
        <w:jc w:val="center"/>
        <w:rPr>
          <w:b/>
          <w:sz w:val="24"/>
          <w:szCs w:val="24"/>
        </w:rPr>
      </w:pPr>
      <w:r w:rsidRPr="00841841">
        <w:rPr>
          <w:b/>
          <w:sz w:val="24"/>
          <w:szCs w:val="24"/>
        </w:rPr>
        <w:t>T.C.</w:t>
      </w:r>
    </w:p>
    <w:p w:rsidR="003F53E7" w:rsidRPr="00841841" w:rsidRDefault="003F53E7" w:rsidP="003F53E7">
      <w:pPr>
        <w:pStyle w:val="ListeParagraf"/>
        <w:tabs>
          <w:tab w:val="left" w:pos="479"/>
        </w:tabs>
        <w:jc w:val="center"/>
        <w:rPr>
          <w:b/>
          <w:sz w:val="24"/>
          <w:szCs w:val="24"/>
        </w:rPr>
      </w:pPr>
      <w:r w:rsidRPr="00841841">
        <w:rPr>
          <w:b/>
          <w:sz w:val="24"/>
          <w:szCs w:val="24"/>
        </w:rPr>
        <w:t xml:space="preserve">ELAZIĞ BELEDİYE BAŞKANLIĞI </w:t>
      </w:r>
    </w:p>
    <w:p w:rsidR="003F53E7" w:rsidRPr="00841841" w:rsidRDefault="003F53E7" w:rsidP="003F53E7">
      <w:pPr>
        <w:pStyle w:val="ListeParagraf"/>
        <w:tabs>
          <w:tab w:val="left" w:pos="479"/>
        </w:tabs>
        <w:jc w:val="center"/>
        <w:rPr>
          <w:b/>
          <w:sz w:val="24"/>
          <w:szCs w:val="24"/>
        </w:rPr>
      </w:pPr>
      <w:r w:rsidRPr="00841841">
        <w:rPr>
          <w:b/>
          <w:sz w:val="24"/>
          <w:szCs w:val="24"/>
        </w:rPr>
        <w:br/>
        <w:t>BİLGİ İŞLEM</w:t>
      </w:r>
      <w:r w:rsidRPr="00841841">
        <w:rPr>
          <w:b/>
          <w:spacing w:val="-12"/>
          <w:sz w:val="24"/>
          <w:szCs w:val="24"/>
        </w:rPr>
        <w:t xml:space="preserve"> </w:t>
      </w:r>
      <w:r w:rsidRPr="00841841">
        <w:rPr>
          <w:b/>
          <w:sz w:val="24"/>
          <w:szCs w:val="24"/>
        </w:rPr>
        <w:t>MÜDÜRLÜĞÜ GÖREV VE ÇALIŞMA YÖNETMELİĞİ</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r w:rsidRPr="00841841">
        <w:rPr>
          <w:rStyle w:val="Gl"/>
        </w:rPr>
        <w:t>GENEL HÜKÜMLER</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r w:rsidRPr="00841841">
        <w:rPr>
          <w:rStyle w:val="Gl"/>
        </w:rPr>
        <w:t>Amaç, Kapsam ve Hukuki Dayanak:</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r w:rsidRPr="00841841">
        <w:rPr>
          <w:rStyle w:val="Gl"/>
        </w:rPr>
        <w:t>Amaç</w:t>
      </w:r>
    </w:p>
    <w:p w:rsidR="003F53E7" w:rsidRPr="00841841" w:rsidRDefault="003F53E7" w:rsidP="003F53E7">
      <w:pPr>
        <w:tabs>
          <w:tab w:val="left" w:pos="479"/>
        </w:tabs>
        <w:ind w:right="-279"/>
        <w:jc w:val="both"/>
      </w:pPr>
      <w:r>
        <w:rPr>
          <w:rStyle w:val="Gl"/>
        </w:rPr>
        <w:t xml:space="preserve">MADDE </w:t>
      </w:r>
      <w:r w:rsidRPr="00841841">
        <w:rPr>
          <w:rStyle w:val="Gl"/>
        </w:rPr>
        <w:t>1</w:t>
      </w:r>
      <w:r>
        <w:rPr>
          <w:rStyle w:val="Gl"/>
        </w:rPr>
        <w:t>-</w:t>
      </w:r>
      <w:r w:rsidRPr="00841841">
        <w:rPr>
          <w:rStyle w:val="Gl"/>
        </w:rPr>
        <w:t xml:space="preserve"> </w:t>
      </w:r>
      <w:r w:rsidRPr="00841841">
        <w:t>Bu yönetmeliğin amacı Bilgi İşlem Müdürlüğü teşkilat yapısını, hukuki statüsünü, görev, yetki ve sorumluluklarıyla, çalışma usul ve esaslarını belirleyerek, hizmetlerinin daha etkin ve verimli yürütülmesini sağlamaktır.</w:t>
      </w:r>
    </w:p>
    <w:p w:rsidR="003F53E7" w:rsidRPr="00841841" w:rsidRDefault="003F53E7" w:rsidP="003F53E7">
      <w:pPr>
        <w:tabs>
          <w:tab w:val="left" w:pos="479"/>
        </w:tabs>
        <w:ind w:right="-279"/>
        <w:jc w:val="both"/>
      </w:pPr>
    </w:p>
    <w:p w:rsidR="003F53E7" w:rsidRPr="00841841" w:rsidRDefault="003F53E7" w:rsidP="003F53E7">
      <w:pPr>
        <w:tabs>
          <w:tab w:val="left" w:pos="479"/>
        </w:tabs>
        <w:ind w:right="-279"/>
        <w:jc w:val="both"/>
        <w:rPr>
          <w:rStyle w:val="Gl"/>
        </w:rPr>
      </w:pPr>
      <w:r w:rsidRPr="00841841">
        <w:rPr>
          <w:rStyle w:val="Gl"/>
        </w:rPr>
        <w:t>Kapsam</w:t>
      </w:r>
    </w:p>
    <w:p w:rsidR="003F53E7" w:rsidRPr="00841841" w:rsidRDefault="003F53E7" w:rsidP="003F53E7">
      <w:pPr>
        <w:tabs>
          <w:tab w:val="left" w:pos="479"/>
        </w:tabs>
        <w:ind w:right="-279"/>
        <w:jc w:val="both"/>
      </w:pPr>
      <w:r>
        <w:rPr>
          <w:rStyle w:val="Gl"/>
        </w:rPr>
        <w:t xml:space="preserve"> MADDE </w:t>
      </w:r>
      <w:r w:rsidRPr="00841841">
        <w:rPr>
          <w:rStyle w:val="Gl"/>
        </w:rPr>
        <w:t>2</w:t>
      </w:r>
      <w:r>
        <w:rPr>
          <w:rStyle w:val="Gl"/>
        </w:rPr>
        <w:t>-</w:t>
      </w:r>
      <w:r w:rsidRPr="00841841">
        <w:t xml:space="preserve"> Bu yönetmelik Bilgi İşlem Müdürlüğü’nün; hukuki statüsünü, görev, yetki ve sorumlulukları ile çalışma usul ve esaslarını kapsar.</w:t>
      </w:r>
    </w:p>
    <w:p w:rsidR="003F53E7" w:rsidRPr="00841841" w:rsidRDefault="003F53E7" w:rsidP="003F53E7">
      <w:pPr>
        <w:tabs>
          <w:tab w:val="left" w:pos="479"/>
        </w:tabs>
        <w:ind w:right="-279"/>
        <w:jc w:val="both"/>
      </w:pPr>
    </w:p>
    <w:p w:rsidR="003F53E7" w:rsidRPr="00841841" w:rsidRDefault="003F53E7" w:rsidP="003F53E7">
      <w:pPr>
        <w:tabs>
          <w:tab w:val="left" w:pos="479"/>
        </w:tabs>
        <w:ind w:right="-279"/>
        <w:jc w:val="both"/>
        <w:rPr>
          <w:rStyle w:val="Gl"/>
        </w:rPr>
      </w:pPr>
      <w:r w:rsidRPr="00841841">
        <w:rPr>
          <w:rStyle w:val="Gl"/>
        </w:rPr>
        <w:t>Hukuki Dayanak</w:t>
      </w:r>
    </w:p>
    <w:p w:rsidR="003F53E7" w:rsidRPr="00841841" w:rsidRDefault="003F53E7" w:rsidP="003F53E7">
      <w:pPr>
        <w:tabs>
          <w:tab w:val="left" w:pos="479"/>
        </w:tabs>
        <w:ind w:right="-279"/>
        <w:jc w:val="both"/>
      </w:pPr>
      <w:r>
        <w:rPr>
          <w:rStyle w:val="Gl"/>
        </w:rPr>
        <w:t xml:space="preserve"> MADDE </w:t>
      </w:r>
      <w:r w:rsidRPr="00841841">
        <w:rPr>
          <w:rStyle w:val="Gl"/>
        </w:rPr>
        <w:t>3</w:t>
      </w:r>
      <w:r>
        <w:rPr>
          <w:rStyle w:val="Gl"/>
        </w:rPr>
        <w:t>-</w:t>
      </w:r>
      <w:r w:rsidRPr="00841841">
        <w:rPr>
          <w:rStyle w:val="Gl"/>
        </w:rPr>
        <w:t xml:space="preserve"> </w:t>
      </w:r>
      <w:r w:rsidRPr="00841841">
        <w:t>Bu yönetmelik, 5393 sayılı Belediye Kanununu ve ilgili mevzuat hükümlerine dayanılarak hazırlanmıştır.</w:t>
      </w:r>
    </w:p>
    <w:p w:rsidR="003F53E7" w:rsidRPr="00841841" w:rsidRDefault="003F53E7" w:rsidP="003F53E7">
      <w:pPr>
        <w:tabs>
          <w:tab w:val="left" w:pos="479"/>
        </w:tabs>
        <w:ind w:right="-279"/>
        <w:jc w:val="both"/>
      </w:pPr>
    </w:p>
    <w:p w:rsidR="003F53E7" w:rsidRPr="00841841" w:rsidRDefault="003F53E7" w:rsidP="003F53E7">
      <w:pPr>
        <w:pStyle w:val="GvdeMetniGirintisi3"/>
        <w:tabs>
          <w:tab w:val="left" w:pos="479"/>
          <w:tab w:val="decimal" w:pos="2380"/>
        </w:tabs>
        <w:spacing w:after="0"/>
        <w:ind w:left="0" w:right="-279"/>
        <w:jc w:val="both"/>
        <w:rPr>
          <w:b/>
          <w:sz w:val="24"/>
          <w:szCs w:val="24"/>
        </w:rPr>
      </w:pPr>
      <w:r w:rsidRPr="00841841">
        <w:rPr>
          <w:b/>
          <w:sz w:val="24"/>
          <w:szCs w:val="24"/>
        </w:rPr>
        <w:t>TANIMLAR</w:t>
      </w:r>
    </w:p>
    <w:p w:rsidR="003F53E7" w:rsidRPr="00841841" w:rsidRDefault="003F53E7" w:rsidP="003F53E7">
      <w:pPr>
        <w:tabs>
          <w:tab w:val="left" w:pos="479"/>
        </w:tabs>
        <w:ind w:right="-279"/>
        <w:jc w:val="both"/>
        <w:rPr>
          <w:rStyle w:val="Gl"/>
        </w:rPr>
      </w:pPr>
      <w:r>
        <w:rPr>
          <w:rStyle w:val="Gl"/>
        </w:rPr>
        <w:t xml:space="preserve">MADDE </w:t>
      </w:r>
      <w:r w:rsidRPr="00841841">
        <w:rPr>
          <w:rStyle w:val="Gl"/>
        </w:rPr>
        <w:t>4</w:t>
      </w:r>
      <w:r>
        <w:rPr>
          <w:rStyle w:val="Gl"/>
        </w:rPr>
        <w:t>-</w:t>
      </w:r>
    </w:p>
    <w:p w:rsidR="003F53E7" w:rsidRPr="00841841" w:rsidRDefault="003F53E7" w:rsidP="003F53E7">
      <w:pPr>
        <w:pStyle w:val="GvdeMetniGirintisi3"/>
        <w:tabs>
          <w:tab w:val="left" w:pos="479"/>
          <w:tab w:val="decimal" w:pos="2380"/>
        </w:tabs>
        <w:spacing w:after="0"/>
        <w:ind w:left="0" w:right="-279"/>
        <w:jc w:val="both"/>
        <w:rPr>
          <w:b/>
          <w:sz w:val="24"/>
          <w:szCs w:val="24"/>
        </w:rPr>
      </w:pPr>
      <w:r w:rsidRPr="00841841">
        <w:rPr>
          <w:b/>
          <w:sz w:val="24"/>
          <w:szCs w:val="24"/>
        </w:rPr>
        <w:t xml:space="preserve">Bu yönetmelikte geçen; </w:t>
      </w:r>
    </w:p>
    <w:p w:rsidR="003F53E7" w:rsidRPr="00841841" w:rsidRDefault="003F53E7" w:rsidP="003F53E7">
      <w:pPr>
        <w:pStyle w:val="GvdeMetniGirintisi3"/>
        <w:tabs>
          <w:tab w:val="left" w:pos="479"/>
        </w:tabs>
        <w:spacing w:after="0"/>
        <w:ind w:left="0" w:right="-279"/>
        <w:jc w:val="both"/>
        <w:rPr>
          <w:sz w:val="24"/>
          <w:szCs w:val="24"/>
        </w:rPr>
      </w:pPr>
      <w:r w:rsidRPr="00841841">
        <w:rPr>
          <w:b/>
          <w:sz w:val="24"/>
          <w:szCs w:val="24"/>
        </w:rPr>
        <w:t xml:space="preserve">Belediye     </w:t>
      </w:r>
      <w:r w:rsidRPr="00841841">
        <w:rPr>
          <w:b/>
          <w:sz w:val="24"/>
          <w:szCs w:val="24"/>
        </w:rPr>
        <w:tab/>
      </w:r>
      <w:r w:rsidRPr="00841841">
        <w:rPr>
          <w:b/>
          <w:sz w:val="24"/>
          <w:szCs w:val="24"/>
        </w:rPr>
        <w:tab/>
        <w:t xml:space="preserve">: </w:t>
      </w:r>
      <w:r w:rsidRPr="00841841">
        <w:rPr>
          <w:sz w:val="24"/>
          <w:szCs w:val="24"/>
        </w:rPr>
        <w:t xml:space="preserve">Elazığ Belediyesini, </w:t>
      </w:r>
    </w:p>
    <w:p w:rsidR="003F53E7" w:rsidRDefault="003F53E7" w:rsidP="003F53E7">
      <w:pPr>
        <w:pStyle w:val="GvdeMetniGirintisi3"/>
        <w:tabs>
          <w:tab w:val="left" w:pos="479"/>
        </w:tabs>
        <w:spacing w:after="0"/>
        <w:ind w:left="0" w:right="-279"/>
        <w:jc w:val="both"/>
        <w:rPr>
          <w:sz w:val="24"/>
          <w:szCs w:val="24"/>
        </w:rPr>
      </w:pPr>
      <w:r w:rsidRPr="00841841">
        <w:rPr>
          <w:b/>
          <w:sz w:val="24"/>
          <w:szCs w:val="24"/>
        </w:rPr>
        <w:t xml:space="preserve">Başkanlık  </w:t>
      </w:r>
      <w:r w:rsidRPr="00841841">
        <w:rPr>
          <w:b/>
          <w:sz w:val="24"/>
          <w:szCs w:val="24"/>
        </w:rPr>
        <w:tab/>
      </w:r>
      <w:r w:rsidRPr="00841841">
        <w:rPr>
          <w:b/>
          <w:sz w:val="24"/>
          <w:szCs w:val="24"/>
        </w:rPr>
        <w:tab/>
        <w:t xml:space="preserve">: </w:t>
      </w:r>
      <w:r w:rsidRPr="00841841">
        <w:rPr>
          <w:sz w:val="24"/>
          <w:szCs w:val="24"/>
        </w:rPr>
        <w:t>Elazığ Belediye Başkanlığını,</w:t>
      </w:r>
    </w:p>
    <w:p w:rsidR="003F53E7" w:rsidRDefault="003F53E7" w:rsidP="003F53E7">
      <w:pPr>
        <w:pStyle w:val="GvdeMetniGirintisi3"/>
        <w:tabs>
          <w:tab w:val="left" w:pos="479"/>
        </w:tabs>
        <w:spacing w:after="0"/>
        <w:ind w:left="0" w:right="-279"/>
        <w:jc w:val="both"/>
        <w:rPr>
          <w:sz w:val="24"/>
          <w:szCs w:val="24"/>
        </w:rPr>
      </w:pPr>
    </w:p>
    <w:p w:rsidR="003F53E7" w:rsidRDefault="003F53E7" w:rsidP="003F53E7">
      <w:pPr>
        <w:pStyle w:val="GvdeMetniGirintisi3"/>
        <w:tabs>
          <w:tab w:val="left" w:pos="479"/>
        </w:tabs>
        <w:spacing w:after="0"/>
        <w:ind w:left="0" w:right="-279"/>
        <w:jc w:val="both"/>
        <w:rPr>
          <w:sz w:val="24"/>
          <w:szCs w:val="24"/>
        </w:rPr>
      </w:pPr>
    </w:p>
    <w:p w:rsidR="003F53E7" w:rsidRDefault="003F53E7" w:rsidP="003F53E7">
      <w:pPr>
        <w:pStyle w:val="GvdeMetniGirintisi3"/>
        <w:tabs>
          <w:tab w:val="left" w:pos="479"/>
        </w:tabs>
        <w:spacing w:after="0"/>
        <w:ind w:left="0" w:right="-279"/>
        <w:jc w:val="both"/>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sidRPr="00DE0C3C">
              <w:rPr>
                <w:b/>
                <w:bCs/>
                <w:sz w:val="20"/>
                <w:szCs w:val="20"/>
              </w:rPr>
              <w:t>(2.SAYFA)</w:t>
            </w:r>
          </w:p>
        </w:tc>
      </w:tr>
    </w:tbl>
    <w:p w:rsidR="003F53E7" w:rsidRPr="00841841" w:rsidRDefault="003F53E7" w:rsidP="003F53E7">
      <w:pPr>
        <w:pStyle w:val="GvdeMetniGirintisi3"/>
        <w:tabs>
          <w:tab w:val="left" w:pos="479"/>
        </w:tabs>
        <w:spacing w:after="0"/>
        <w:ind w:left="0" w:right="-279"/>
        <w:jc w:val="both"/>
        <w:rPr>
          <w:sz w:val="24"/>
          <w:szCs w:val="24"/>
        </w:rPr>
      </w:pPr>
    </w:p>
    <w:p w:rsidR="003F53E7" w:rsidRPr="00841841" w:rsidRDefault="003F53E7" w:rsidP="003F53E7">
      <w:pPr>
        <w:pStyle w:val="GvdeMetniGirintisi3"/>
        <w:tabs>
          <w:tab w:val="left" w:pos="479"/>
        </w:tabs>
        <w:spacing w:after="0"/>
        <w:ind w:left="0" w:right="-279"/>
        <w:jc w:val="both"/>
        <w:rPr>
          <w:sz w:val="24"/>
          <w:szCs w:val="24"/>
        </w:rPr>
      </w:pPr>
      <w:r w:rsidRPr="00841841">
        <w:rPr>
          <w:b/>
          <w:sz w:val="24"/>
          <w:szCs w:val="24"/>
        </w:rPr>
        <w:t xml:space="preserve">Müdürlük  </w:t>
      </w:r>
      <w:r w:rsidRPr="00841841">
        <w:rPr>
          <w:b/>
          <w:sz w:val="24"/>
          <w:szCs w:val="24"/>
        </w:rPr>
        <w:tab/>
      </w:r>
      <w:r w:rsidRPr="00841841">
        <w:rPr>
          <w:b/>
          <w:sz w:val="24"/>
          <w:szCs w:val="24"/>
        </w:rPr>
        <w:tab/>
        <w:t xml:space="preserve">: </w:t>
      </w:r>
      <w:r w:rsidRPr="00841841">
        <w:rPr>
          <w:rStyle w:val="Gl"/>
          <w:sz w:val="24"/>
          <w:szCs w:val="24"/>
        </w:rPr>
        <w:t xml:space="preserve">Bilgi İşlem </w:t>
      </w:r>
      <w:r w:rsidRPr="00841841">
        <w:rPr>
          <w:sz w:val="24"/>
          <w:szCs w:val="24"/>
        </w:rPr>
        <w:t>Müdürlüğünü,</w:t>
      </w:r>
    </w:p>
    <w:p w:rsidR="003F53E7" w:rsidRPr="00841841" w:rsidRDefault="003F53E7" w:rsidP="003F53E7">
      <w:pPr>
        <w:pStyle w:val="GvdeMetniGirintisi3"/>
        <w:tabs>
          <w:tab w:val="left" w:pos="479"/>
        </w:tabs>
        <w:spacing w:after="0"/>
        <w:ind w:left="0" w:right="-279"/>
        <w:jc w:val="both"/>
        <w:rPr>
          <w:sz w:val="24"/>
          <w:szCs w:val="24"/>
        </w:rPr>
      </w:pPr>
      <w:r w:rsidRPr="00841841">
        <w:rPr>
          <w:b/>
          <w:sz w:val="24"/>
          <w:szCs w:val="24"/>
        </w:rPr>
        <w:t>Müdür</w:t>
      </w:r>
      <w:r w:rsidRPr="00841841">
        <w:rPr>
          <w:b/>
          <w:sz w:val="24"/>
          <w:szCs w:val="24"/>
        </w:rPr>
        <w:tab/>
      </w:r>
      <w:r w:rsidRPr="00841841">
        <w:rPr>
          <w:b/>
          <w:sz w:val="24"/>
          <w:szCs w:val="24"/>
        </w:rPr>
        <w:tab/>
        <w:t>:</w:t>
      </w:r>
      <w:r w:rsidRPr="00841841">
        <w:rPr>
          <w:sz w:val="24"/>
          <w:szCs w:val="24"/>
        </w:rPr>
        <w:t xml:space="preserve"> </w:t>
      </w:r>
      <w:r w:rsidRPr="00841841">
        <w:rPr>
          <w:rStyle w:val="Gl"/>
          <w:sz w:val="24"/>
          <w:szCs w:val="24"/>
        </w:rPr>
        <w:t xml:space="preserve">Bilgi İşlem </w:t>
      </w:r>
      <w:r w:rsidRPr="00841841">
        <w:rPr>
          <w:sz w:val="24"/>
          <w:szCs w:val="24"/>
        </w:rPr>
        <w:t>Müdürünü,</w:t>
      </w:r>
    </w:p>
    <w:p w:rsidR="003F53E7" w:rsidRPr="00841841" w:rsidRDefault="003F53E7" w:rsidP="003F53E7">
      <w:pPr>
        <w:pStyle w:val="GvdeMetniGirintisi3"/>
        <w:tabs>
          <w:tab w:val="left" w:pos="479"/>
        </w:tabs>
        <w:spacing w:after="0"/>
        <w:ind w:left="0" w:right="-279"/>
        <w:jc w:val="both"/>
        <w:rPr>
          <w:sz w:val="24"/>
          <w:szCs w:val="24"/>
        </w:rPr>
      </w:pPr>
      <w:r w:rsidRPr="00841841">
        <w:rPr>
          <w:b/>
          <w:sz w:val="24"/>
          <w:szCs w:val="24"/>
        </w:rPr>
        <w:t xml:space="preserve">Personel     </w:t>
      </w:r>
      <w:r w:rsidRPr="00841841">
        <w:rPr>
          <w:b/>
          <w:sz w:val="24"/>
          <w:szCs w:val="24"/>
        </w:rPr>
        <w:tab/>
      </w:r>
      <w:r w:rsidRPr="00841841">
        <w:rPr>
          <w:b/>
          <w:sz w:val="24"/>
          <w:szCs w:val="24"/>
        </w:rPr>
        <w:tab/>
        <w:t xml:space="preserve">: </w:t>
      </w:r>
      <w:r w:rsidRPr="00841841">
        <w:rPr>
          <w:rStyle w:val="Gl"/>
          <w:sz w:val="24"/>
          <w:szCs w:val="24"/>
        </w:rPr>
        <w:t>Bilgi İşlem</w:t>
      </w:r>
      <w:r w:rsidRPr="00841841">
        <w:rPr>
          <w:sz w:val="24"/>
          <w:szCs w:val="24"/>
        </w:rPr>
        <w:t xml:space="preserve"> Müdürlüğü’nde görevli tüm personelleri,</w:t>
      </w:r>
    </w:p>
    <w:p w:rsidR="003F53E7" w:rsidRPr="00841841" w:rsidRDefault="003F53E7" w:rsidP="003F53E7">
      <w:pPr>
        <w:pStyle w:val="GvdeMetniGirintisi3"/>
        <w:tabs>
          <w:tab w:val="left" w:pos="479"/>
        </w:tabs>
        <w:spacing w:after="0"/>
        <w:ind w:left="0" w:right="-279"/>
        <w:jc w:val="both"/>
        <w:rPr>
          <w:sz w:val="24"/>
          <w:szCs w:val="24"/>
        </w:rPr>
      </w:pPr>
    </w:p>
    <w:p w:rsidR="003F53E7" w:rsidRPr="00841841" w:rsidRDefault="003F53E7" w:rsidP="003F53E7">
      <w:pPr>
        <w:tabs>
          <w:tab w:val="left" w:pos="479"/>
        </w:tabs>
        <w:ind w:right="-279"/>
        <w:jc w:val="both"/>
        <w:rPr>
          <w:rStyle w:val="Gl"/>
        </w:rPr>
      </w:pPr>
      <w:r w:rsidRPr="00841841">
        <w:rPr>
          <w:rStyle w:val="Gl"/>
        </w:rPr>
        <w:t>İKİNCİ BÖLÜM</w:t>
      </w:r>
    </w:p>
    <w:p w:rsidR="003F53E7" w:rsidRPr="00841841" w:rsidRDefault="003F53E7" w:rsidP="003F53E7">
      <w:pPr>
        <w:tabs>
          <w:tab w:val="left" w:pos="479"/>
        </w:tabs>
        <w:ind w:right="-279"/>
        <w:jc w:val="both"/>
        <w:rPr>
          <w:rStyle w:val="Gl"/>
        </w:rPr>
      </w:pPr>
      <w:r w:rsidRPr="00841841">
        <w:rPr>
          <w:rStyle w:val="Gl"/>
        </w:rPr>
        <w:t>GÖREV, YETKİ VE SORUMLULUKLAR</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r w:rsidRPr="00841841">
        <w:rPr>
          <w:rStyle w:val="Gl"/>
        </w:rPr>
        <w:t>TEŞKİLAT</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b w:val="0"/>
        </w:rPr>
      </w:pPr>
      <w:r>
        <w:rPr>
          <w:rStyle w:val="Gl"/>
        </w:rPr>
        <w:t xml:space="preserve">MADDE </w:t>
      </w:r>
      <w:r w:rsidRPr="00841841">
        <w:rPr>
          <w:rStyle w:val="Gl"/>
        </w:rPr>
        <w:t>5</w:t>
      </w:r>
      <w:r>
        <w:rPr>
          <w:rStyle w:val="Gl"/>
        </w:rPr>
        <w:t xml:space="preserve">- </w:t>
      </w:r>
      <w:r w:rsidRPr="00841841">
        <w:rPr>
          <w:rStyle w:val="Gl"/>
        </w:rPr>
        <w:t>Bilgi İşlem Müdürlüğü'nde Elazığ Belediyesi norm kadro standartlarına uygun nitelik ve sayıda memur, kadrolu işçi, sözleşmeli personel ve Elazığ Belediyesi Personel Hizmetleri A.Ş personeli görev yapar.</w:t>
      </w:r>
    </w:p>
    <w:p w:rsidR="003F53E7" w:rsidRPr="00841841" w:rsidRDefault="003F53E7" w:rsidP="003F53E7">
      <w:pPr>
        <w:tabs>
          <w:tab w:val="left" w:pos="479"/>
        </w:tabs>
        <w:ind w:right="-279"/>
        <w:jc w:val="both"/>
        <w:rPr>
          <w:rStyle w:val="Gl"/>
        </w:rPr>
      </w:pPr>
    </w:p>
    <w:p w:rsidR="003F53E7" w:rsidRPr="00841841" w:rsidRDefault="003F53E7" w:rsidP="003F53E7">
      <w:pPr>
        <w:tabs>
          <w:tab w:val="left" w:pos="479"/>
        </w:tabs>
        <w:ind w:right="-279"/>
        <w:jc w:val="both"/>
        <w:rPr>
          <w:rStyle w:val="Gl"/>
        </w:rPr>
      </w:pPr>
      <w:r w:rsidRPr="00841841">
        <w:rPr>
          <w:rStyle w:val="Gl"/>
        </w:rPr>
        <w:t>BİLGİ İŞLEM MÜDÜRLÜĞÜNÜN GÖREV YETKİ VE SORUMLULUKLARI;</w:t>
      </w:r>
    </w:p>
    <w:p w:rsidR="003F53E7" w:rsidRDefault="003F53E7" w:rsidP="003F53E7">
      <w:pPr>
        <w:tabs>
          <w:tab w:val="left" w:pos="479"/>
        </w:tabs>
        <w:ind w:right="-279"/>
        <w:jc w:val="both"/>
        <w:rPr>
          <w:b/>
        </w:rPr>
      </w:pPr>
      <w:r w:rsidRPr="00841841">
        <w:rPr>
          <w:b/>
        </w:rPr>
        <w:t>Müdürlüğün Görevleri</w:t>
      </w:r>
    </w:p>
    <w:p w:rsidR="003F53E7" w:rsidRPr="00DE0C3C" w:rsidRDefault="003F53E7" w:rsidP="003F53E7">
      <w:pPr>
        <w:tabs>
          <w:tab w:val="left" w:pos="479"/>
        </w:tabs>
        <w:ind w:right="-279"/>
        <w:jc w:val="both"/>
        <w:rPr>
          <w:b/>
        </w:rPr>
      </w:pPr>
    </w:p>
    <w:p w:rsidR="003F53E7" w:rsidRDefault="003F53E7" w:rsidP="003F53E7">
      <w:pPr>
        <w:tabs>
          <w:tab w:val="left" w:pos="479"/>
        </w:tabs>
        <w:ind w:right="-279"/>
        <w:jc w:val="both"/>
        <w:rPr>
          <w:b/>
        </w:rPr>
      </w:pPr>
      <w:r w:rsidRPr="00841841">
        <w:rPr>
          <w:b/>
        </w:rPr>
        <w:t>MADDE</w:t>
      </w:r>
      <w:r>
        <w:rPr>
          <w:b/>
        </w:rPr>
        <w:t xml:space="preserve"> 6 –</w:t>
      </w:r>
      <w:r w:rsidRPr="00841841">
        <w:rPr>
          <w:b/>
        </w:rPr>
        <w:t xml:space="preserve">Müdürlüğün görevleri aşağıda belirtildiği gibidir. </w:t>
      </w:r>
    </w:p>
    <w:p w:rsidR="003F53E7" w:rsidRPr="00841841" w:rsidRDefault="003F53E7" w:rsidP="003F53E7">
      <w:pPr>
        <w:tabs>
          <w:tab w:val="left" w:pos="479"/>
        </w:tabs>
        <w:ind w:right="-279"/>
        <w:jc w:val="both"/>
        <w:rPr>
          <w:b/>
          <w:spacing w:val="-2"/>
        </w:rPr>
      </w:pPr>
    </w:p>
    <w:p w:rsidR="003F53E7" w:rsidRPr="00841841" w:rsidRDefault="003F53E7" w:rsidP="003F53E7">
      <w:pPr>
        <w:tabs>
          <w:tab w:val="left" w:pos="479"/>
        </w:tabs>
        <w:jc w:val="both"/>
        <w:rPr>
          <w:rFonts w:eastAsiaTheme="minorHAnsi"/>
        </w:rPr>
      </w:pPr>
      <w:r w:rsidRPr="00841841">
        <w:rPr>
          <w:rFonts w:eastAsiaTheme="minorHAnsi"/>
        </w:rPr>
        <w:t>6.1. Belediye hizmet alanlarına giren konularda bilgisayarlı sistem kurma, geliştirme, işletme, araştırma, güvenlik ve denetim konularında, müdürlüklerin etkin olarak çalışabilmesi için gerekli teknolojik altyapıyı oluşturmak</w:t>
      </w:r>
    </w:p>
    <w:p w:rsidR="003F53E7" w:rsidRPr="00841841" w:rsidRDefault="003F53E7" w:rsidP="003F53E7">
      <w:pPr>
        <w:tabs>
          <w:tab w:val="left" w:pos="479"/>
        </w:tabs>
        <w:jc w:val="both"/>
        <w:rPr>
          <w:rFonts w:eastAsiaTheme="minorHAnsi"/>
        </w:rPr>
      </w:pPr>
      <w:r w:rsidRPr="00841841">
        <w:rPr>
          <w:rFonts w:eastAsiaTheme="minorHAnsi"/>
        </w:rPr>
        <w:t>6.2. Belediyedeki bilgisayar sistemin kesintisiz hizmet vermesini sağlamak.</w:t>
      </w:r>
    </w:p>
    <w:p w:rsidR="003F53E7" w:rsidRPr="00841841" w:rsidRDefault="003F53E7" w:rsidP="003F53E7">
      <w:pPr>
        <w:tabs>
          <w:tab w:val="left" w:pos="479"/>
        </w:tabs>
        <w:jc w:val="both"/>
        <w:rPr>
          <w:rFonts w:eastAsiaTheme="minorHAnsi"/>
        </w:rPr>
      </w:pPr>
      <w:r w:rsidRPr="00841841">
        <w:rPr>
          <w:rFonts w:eastAsiaTheme="minorHAnsi"/>
        </w:rPr>
        <w:t>6.3. Belediyecilik hizmetlerini mevzuatın izin verdiği ölçüde internet ortamına taşımak vatandaşa dönük hizmetleri internet üzerinden sunmak.</w:t>
      </w:r>
    </w:p>
    <w:p w:rsidR="003F53E7" w:rsidRPr="00841841" w:rsidRDefault="003F53E7" w:rsidP="003F53E7">
      <w:pPr>
        <w:tabs>
          <w:tab w:val="left" w:pos="479"/>
        </w:tabs>
        <w:jc w:val="both"/>
        <w:rPr>
          <w:rFonts w:eastAsiaTheme="minorHAnsi"/>
        </w:rPr>
      </w:pPr>
      <w:r w:rsidRPr="00841841">
        <w:rPr>
          <w:rFonts w:eastAsiaTheme="minorHAnsi"/>
        </w:rPr>
        <w:t>6.4.Yazılım, donanım ve program ihtiyaçlarını temin etmek veya imkânlar ölçüsünde birimde hazırlamak</w:t>
      </w:r>
    </w:p>
    <w:p w:rsidR="003F53E7" w:rsidRPr="00841841" w:rsidRDefault="003F53E7" w:rsidP="003F53E7">
      <w:pPr>
        <w:tabs>
          <w:tab w:val="left" w:pos="479"/>
        </w:tabs>
        <w:jc w:val="both"/>
        <w:rPr>
          <w:rFonts w:eastAsiaTheme="minorHAnsi"/>
        </w:rPr>
      </w:pPr>
      <w:r w:rsidRPr="00841841">
        <w:rPr>
          <w:rFonts w:eastAsiaTheme="minorHAnsi"/>
        </w:rPr>
        <w:t xml:space="preserve">6.5. Yazılım, donanım ve programların kurulumlarını ve birimlerle </w:t>
      </w:r>
      <w:proofErr w:type="gramStart"/>
      <w:r w:rsidRPr="00841841">
        <w:rPr>
          <w:rFonts w:eastAsiaTheme="minorHAnsi"/>
        </w:rPr>
        <w:t>entegrasyonunu</w:t>
      </w:r>
      <w:proofErr w:type="gramEnd"/>
      <w:r w:rsidRPr="00841841">
        <w:rPr>
          <w:rFonts w:eastAsiaTheme="minorHAnsi"/>
        </w:rPr>
        <w:t xml:space="preserve"> sağlamak.</w:t>
      </w:r>
    </w:p>
    <w:p w:rsidR="003F53E7" w:rsidRPr="00841841" w:rsidRDefault="003F53E7" w:rsidP="003F53E7">
      <w:pPr>
        <w:tabs>
          <w:tab w:val="left" w:pos="479"/>
        </w:tabs>
        <w:jc w:val="both"/>
        <w:rPr>
          <w:rFonts w:eastAsiaTheme="minorHAnsi"/>
        </w:rPr>
      </w:pPr>
      <w:r w:rsidRPr="00841841">
        <w:rPr>
          <w:rFonts w:eastAsiaTheme="minorHAnsi"/>
        </w:rPr>
        <w:t>6.6. Yazılım, donanım ve programların güvenliğini sağlayacak her türlü tedbiri zamanında almak.</w:t>
      </w:r>
    </w:p>
    <w:p w:rsidR="003F53E7" w:rsidRPr="00841841" w:rsidRDefault="003F53E7" w:rsidP="003F53E7">
      <w:pPr>
        <w:tabs>
          <w:tab w:val="left" w:pos="479"/>
        </w:tabs>
        <w:jc w:val="both"/>
        <w:rPr>
          <w:rFonts w:eastAsiaTheme="minorHAnsi"/>
        </w:rPr>
      </w:pPr>
      <w:r w:rsidRPr="00841841">
        <w:rPr>
          <w:rFonts w:eastAsiaTheme="minorHAnsi"/>
        </w:rPr>
        <w:t>6.7. Ortaya çıkabilecek sorunları takip etmek. Gerekli bakım, düzeltme ve güncellemeleri sağlayarak süratle çözüm getirmek.</w:t>
      </w:r>
    </w:p>
    <w:p w:rsidR="003F53E7" w:rsidRPr="00841841" w:rsidRDefault="003F53E7" w:rsidP="003F53E7">
      <w:pPr>
        <w:tabs>
          <w:tab w:val="left" w:pos="479"/>
        </w:tabs>
        <w:jc w:val="both"/>
        <w:rPr>
          <w:rFonts w:eastAsiaTheme="minorHAnsi"/>
        </w:rPr>
      </w:pPr>
      <w:r w:rsidRPr="00841841">
        <w:rPr>
          <w:rFonts w:eastAsiaTheme="minorHAnsi"/>
        </w:rPr>
        <w:t>6.8. Tüm müdürlüklere teknik destekte bulunarak sistemin kesintisiz hizmet vermesini sağlamak.</w:t>
      </w:r>
    </w:p>
    <w:p w:rsidR="003F53E7" w:rsidRPr="00841841" w:rsidRDefault="003F53E7" w:rsidP="003F53E7">
      <w:pPr>
        <w:tabs>
          <w:tab w:val="left" w:pos="479"/>
        </w:tabs>
        <w:jc w:val="both"/>
        <w:rPr>
          <w:rFonts w:eastAsiaTheme="minorHAnsi"/>
        </w:rPr>
      </w:pPr>
      <w:r w:rsidRPr="00841841">
        <w:rPr>
          <w:rFonts w:eastAsiaTheme="minorHAnsi"/>
        </w:rPr>
        <w:t>6.9. Çağdaş Bilgi Teknolojileri (BT) ile İletişim Teknolojileri (IT) alanındaki her türlü teknik gelişmeleri araştırmak ve incelemek. Bu teknolojilerin belediyede kullanımlarının sağlayacağı faydalar konusunda analizler yapmak.</w:t>
      </w:r>
    </w:p>
    <w:p w:rsidR="003F53E7" w:rsidRPr="00841841" w:rsidRDefault="003F53E7" w:rsidP="003F53E7">
      <w:pPr>
        <w:tabs>
          <w:tab w:val="left" w:pos="479"/>
        </w:tabs>
        <w:jc w:val="both"/>
        <w:rPr>
          <w:rFonts w:eastAsiaTheme="minorHAnsi"/>
        </w:rPr>
      </w:pPr>
      <w:r w:rsidRPr="00841841">
        <w:rPr>
          <w:rFonts w:eastAsiaTheme="minorHAnsi"/>
        </w:rPr>
        <w:t>6.10. Bütün müdürlüklere, belediyedeki bilgi sistemlerinin etkin ve verimli olarak kullanılabilmesine yönelik eğitim seminerleri vermek.</w:t>
      </w:r>
    </w:p>
    <w:p w:rsidR="003F53E7" w:rsidRPr="00841841" w:rsidRDefault="003F53E7" w:rsidP="003F53E7">
      <w:pPr>
        <w:tabs>
          <w:tab w:val="left" w:pos="479"/>
        </w:tabs>
        <w:jc w:val="both"/>
        <w:rPr>
          <w:rFonts w:eastAsiaTheme="minorHAnsi"/>
        </w:rPr>
      </w:pPr>
      <w:r w:rsidRPr="00841841">
        <w:rPr>
          <w:rFonts w:eastAsiaTheme="minorHAnsi"/>
        </w:rPr>
        <w:t>6.11.Belediyemiz mülkiyet ve tasarrufundaki alanlarda her türlü kablosuz haberleşme sistem ve ekipmanlarına ait (</w:t>
      </w:r>
      <w:proofErr w:type="spellStart"/>
      <w:r w:rsidRPr="00841841">
        <w:rPr>
          <w:rFonts w:eastAsiaTheme="minorHAnsi"/>
        </w:rPr>
        <w:t>Led</w:t>
      </w:r>
      <w:proofErr w:type="spellEnd"/>
      <w:r w:rsidRPr="00841841">
        <w:rPr>
          <w:rFonts w:eastAsiaTheme="minorHAnsi"/>
        </w:rPr>
        <w:t xml:space="preserve"> Ekran, </w:t>
      </w:r>
      <w:proofErr w:type="spellStart"/>
      <w:r w:rsidRPr="00841841">
        <w:rPr>
          <w:rFonts w:eastAsiaTheme="minorHAnsi"/>
        </w:rPr>
        <w:t>Wi</w:t>
      </w:r>
      <w:proofErr w:type="spellEnd"/>
      <w:r w:rsidRPr="00841841">
        <w:rPr>
          <w:rFonts w:eastAsiaTheme="minorHAnsi"/>
        </w:rPr>
        <w:t xml:space="preserve">-Fi vb.) kurulumları teknik açıdan değerlendirmek, ilgili Belediye birimlerine teknik destek vermek ve </w:t>
      </w:r>
      <w:proofErr w:type="gramStart"/>
      <w:r w:rsidRPr="00841841">
        <w:rPr>
          <w:rFonts w:eastAsiaTheme="minorHAnsi"/>
        </w:rPr>
        <w:t>optimum</w:t>
      </w:r>
      <w:proofErr w:type="gramEnd"/>
      <w:r w:rsidRPr="00841841">
        <w:rPr>
          <w:rFonts w:eastAsiaTheme="minorHAnsi"/>
        </w:rPr>
        <w:t xml:space="preserve"> çözümler üretmek, Belediyemiz birimlerinin elektronik ve haberleşme sistem, ses ve görüntü cihaz (kamera, telefon, telsiz vb.) ve hizmet alımları ile ilgili talep ve ihtiyaç analizi ile gerekli çalışmaları yaparak birimlere teknik destek sağlamak,</w:t>
      </w:r>
    </w:p>
    <w:p w:rsidR="003F53E7" w:rsidRPr="00841841" w:rsidRDefault="003F53E7" w:rsidP="003F53E7">
      <w:pPr>
        <w:tabs>
          <w:tab w:val="left" w:pos="479"/>
        </w:tabs>
        <w:jc w:val="both"/>
        <w:rPr>
          <w:rFonts w:eastAsiaTheme="minorHAnsi"/>
        </w:rPr>
      </w:pPr>
      <w:r w:rsidRPr="00841841">
        <w:rPr>
          <w:rFonts w:eastAsiaTheme="minorHAnsi"/>
        </w:rPr>
        <w:t>6.12. Coğrafi Bilgi Sistemi’nin işlevlerinin belirlenerek ortak veri tabanının kurulması ve işletilmesini, ihtiyaç duyduğu uygulama programlarının hazırlanarak gerekli teknik desteğin verilmesini, birimlerin ihtiyaç duydukları yazılımların temin edilmesini, internet üzerinden e-imar işlemlerinin yapılmasını, askı planlarının yayınlanması için gerekliği desteğin verilmesini, Kent rehberinin web sitesinden yayınlanmasını sağlamak.</w:t>
      </w:r>
    </w:p>
    <w:p w:rsidR="003F53E7" w:rsidRPr="00841841" w:rsidRDefault="003F53E7" w:rsidP="003F53E7">
      <w:pPr>
        <w:tabs>
          <w:tab w:val="left" w:pos="479"/>
        </w:tabs>
        <w:jc w:val="both"/>
        <w:rPr>
          <w:rFonts w:eastAsiaTheme="minorHAnsi"/>
        </w:rPr>
      </w:pPr>
      <w:r w:rsidRPr="00841841">
        <w:rPr>
          <w:rFonts w:eastAsiaTheme="minorHAnsi"/>
        </w:rPr>
        <w:t xml:space="preserve">6.13.Elazığ Belediyesi Kurum Arşivinin dijitalleştirilmesi ve dosya planlaması ile ilgili iş ve işlemleri yapmak. </w:t>
      </w:r>
    </w:p>
    <w:p w:rsidR="003F53E7" w:rsidRPr="00841841" w:rsidRDefault="003F53E7" w:rsidP="003F53E7">
      <w:pPr>
        <w:tabs>
          <w:tab w:val="left" w:pos="479"/>
        </w:tabs>
        <w:ind w:left="-567"/>
        <w:jc w:val="both"/>
        <w:rPr>
          <w:rFonts w:eastAsia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lastRenderedPageBreak/>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(3</w:t>
            </w:r>
            <w:r w:rsidRPr="00DE0C3C">
              <w:rPr>
                <w:b/>
                <w:bCs/>
                <w:sz w:val="20"/>
                <w:szCs w:val="20"/>
              </w:rPr>
              <w:t>.SAYFA)</w:t>
            </w:r>
          </w:p>
        </w:tc>
      </w:tr>
    </w:tbl>
    <w:p w:rsidR="003F53E7" w:rsidRDefault="003F53E7" w:rsidP="003F53E7">
      <w:pPr>
        <w:tabs>
          <w:tab w:val="left" w:pos="479"/>
        </w:tabs>
        <w:jc w:val="both"/>
        <w:rPr>
          <w:b/>
          <w:spacing w:val="-2"/>
        </w:rPr>
      </w:pPr>
    </w:p>
    <w:p w:rsidR="003F53E7" w:rsidRDefault="003F53E7" w:rsidP="003F53E7">
      <w:pPr>
        <w:tabs>
          <w:tab w:val="left" w:pos="479"/>
        </w:tabs>
        <w:jc w:val="both"/>
        <w:rPr>
          <w:b/>
          <w:spacing w:val="-2"/>
        </w:rPr>
      </w:pPr>
    </w:p>
    <w:p w:rsidR="003F53E7" w:rsidRDefault="003F53E7" w:rsidP="003F53E7">
      <w:pPr>
        <w:tabs>
          <w:tab w:val="left" w:pos="479"/>
        </w:tabs>
        <w:jc w:val="both"/>
        <w:rPr>
          <w:b/>
          <w:spacing w:val="-2"/>
        </w:rPr>
      </w:pPr>
      <w:r w:rsidRPr="00841841">
        <w:rPr>
          <w:b/>
          <w:spacing w:val="-2"/>
        </w:rPr>
        <w:t>MADDE 7</w:t>
      </w:r>
      <w:r>
        <w:rPr>
          <w:b/>
          <w:spacing w:val="-2"/>
        </w:rPr>
        <w:t>-</w:t>
      </w:r>
      <w:r w:rsidRPr="00841841">
        <w:rPr>
          <w:b/>
          <w:spacing w:val="-2"/>
        </w:rPr>
        <w:tab/>
        <w:t>ORGANİZASYON YAPISI</w:t>
      </w:r>
    </w:p>
    <w:p w:rsidR="003F53E7" w:rsidRDefault="003F53E7" w:rsidP="003F53E7">
      <w:pPr>
        <w:tabs>
          <w:tab w:val="left" w:pos="479"/>
        </w:tabs>
        <w:jc w:val="both"/>
        <w:rPr>
          <w:b/>
          <w:spacing w:val="-2"/>
        </w:rPr>
      </w:pPr>
    </w:p>
    <w:p w:rsidR="003F53E7" w:rsidRPr="00DE0C3C" w:rsidRDefault="003F53E7" w:rsidP="003F53E7">
      <w:pPr>
        <w:tabs>
          <w:tab w:val="left" w:pos="479"/>
        </w:tabs>
        <w:ind w:left="-567"/>
        <w:jc w:val="both"/>
        <w:rPr>
          <w:b/>
          <w:spacing w:val="-2"/>
        </w:rPr>
      </w:pPr>
      <w:r>
        <w:object w:dxaOrig="11341" w:dyaOrig="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201pt" o:ole="">
            <v:imagedata r:id="rId7" o:title=""/>
          </v:shape>
          <o:OLEObject Type="Embed" ProgID="Visio.Drawing.15" ShapeID="_x0000_i1025" DrawAspect="Content" ObjectID="_1811330901" r:id="rId8"/>
        </w:object>
      </w:r>
    </w:p>
    <w:p w:rsidR="003F53E7" w:rsidRDefault="003F53E7" w:rsidP="003F53E7">
      <w:pPr>
        <w:tabs>
          <w:tab w:val="left" w:pos="479"/>
        </w:tabs>
        <w:jc w:val="both"/>
        <w:rPr>
          <w:b/>
          <w:spacing w:val="-2"/>
        </w:rPr>
      </w:pPr>
      <w:r w:rsidRPr="00841841">
        <w:rPr>
          <w:b/>
          <w:spacing w:val="-2"/>
        </w:rPr>
        <w:t>MADDE 8</w:t>
      </w:r>
      <w:r>
        <w:rPr>
          <w:b/>
          <w:spacing w:val="-2"/>
        </w:rPr>
        <w:t>-</w:t>
      </w:r>
      <w:r w:rsidRPr="00841841">
        <w:rPr>
          <w:b/>
          <w:spacing w:val="-2"/>
        </w:rPr>
        <w:tab/>
        <w:t>Yazılım ve Otomasyon Biriminin Görev, Yetki ve Sorumlulukları:</w:t>
      </w:r>
    </w:p>
    <w:p w:rsidR="003F53E7" w:rsidRPr="00841841" w:rsidRDefault="003F53E7" w:rsidP="003F53E7">
      <w:pPr>
        <w:tabs>
          <w:tab w:val="left" w:pos="479"/>
        </w:tabs>
        <w:jc w:val="both"/>
        <w:rPr>
          <w:spacing w:val="-2"/>
        </w:rPr>
      </w:pPr>
    </w:p>
    <w:p w:rsidR="003F53E7" w:rsidRPr="00841841" w:rsidRDefault="003F53E7" w:rsidP="003F53E7">
      <w:pPr>
        <w:tabs>
          <w:tab w:val="left" w:pos="479"/>
        </w:tabs>
        <w:jc w:val="both"/>
        <w:rPr>
          <w:rFonts w:eastAsiaTheme="minorHAnsi"/>
        </w:rPr>
      </w:pPr>
      <w:r w:rsidRPr="00841841">
        <w:rPr>
          <w:rFonts w:eastAsiaTheme="minorHAnsi"/>
        </w:rPr>
        <w:t xml:space="preserve">8.1 Müdürlüklerin yazılım ve ek </w:t>
      </w:r>
      <w:proofErr w:type="gramStart"/>
      <w:r w:rsidRPr="00841841">
        <w:rPr>
          <w:rFonts w:eastAsiaTheme="minorHAnsi"/>
        </w:rPr>
        <w:t>modül</w:t>
      </w:r>
      <w:proofErr w:type="gramEnd"/>
      <w:r w:rsidRPr="00841841">
        <w:rPr>
          <w:rFonts w:eastAsiaTheme="minorHAnsi"/>
        </w:rPr>
        <w:t xml:space="preserve"> ihtiyaçlarını belirlemek ve tümleşik entegre çözümler geliştirmek.</w:t>
      </w:r>
    </w:p>
    <w:p w:rsidR="003F53E7" w:rsidRPr="00841841" w:rsidRDefault="003F53E7" w:rsidP="003F53E7">
      <w:pPr>
        <w:tabs>
          <w:tab w:val="left" w:pos="479"/>
        </w:tabs>
        <w:jc w:val="both"/>
        <w:rPr>
          <w:rFonts w:eastAsiaTheme="minorHAnsi"/>
        </w:rPr>
      </w:pPr>
      <w:r w:rsidRPr="00841841">
        <w:rPr>
          <w:rFonts w:eastAsiaTheme="minorHAnsi"/>
        </w:rPr>
        <w:t xml:space="preserve">8.2 Yazılım, </w:t>
      </w:r>
      <w:proofErr w:type="gramStart"/>
      <w:r w:rsidRPr="00841841">
        <w:rPr>
          <w:rFonts w:eastAsiaTheme="minorHAnsi"/>
        </w:rPr>
        <w:t>modül</w:t>
      </w:r>
      <w:proofErr w:type="gramEnd"/>
      <w:r w:rsidRPr="00841841">
        <w:rPr>
          <w:rFonts w:eastAsiaTheme="minorHAnsi"/>
        </w:rPr>
        <w:t xml:space="preserve"> veya hizmetler ile ilgili birimlere eğitimler vermek ya da eğitim hizmeti alınacak kurum ile koordinasyon sağlamak.</w:t>
      </w:r>
    </w:p>
    <w:p w:rsidR="003F53E7" w:rsidRPr="00841841" w:rsidRDefault="003F53E7" w:rsidP="003F53E7">
      <w:pPr>
        <w:tabs>
          <w:tab w:val="left" w:pos="479"/>
        </w:tabs>
        <w:jc w:val="both"/>
        <w:rPr>
          <w:rFonts w:eastAsiaTheme="minorHAnsi"/>
        </w:rPr>
      </w:pPr>
      <w:r w:rsidRPr="00841841">
        <w:rPr>
          <w:rFonts w:eastAsiaTheme="minorHAnsi"/>
        </w:rPr>
        <w:t>8.3 İnternet ortamında e-belediye hizmetlerini geliştirmek ve hizmet devamlılığını sağlamak.</w:t>
      </w:r>
    </w:p>
    <w:p w:rsidR="003F53E7" w:rsidRPr="00841841" w:rsidRDefault="003F53E7" w:rsidP="003F53E7">
      <w:pPr>
        <w:tabs>
          <w:tab w:val="left" w:pos="479"/>
        </w:tabs>
        <w:jc w:val="both"/>
        <w:rPr>
          <w:rFonts w:eastAsiaTheme="minorHAnsi"/>
        </w:rPr>
      </w:pPr>
      <w:r w:rsidRPr="00841841">
        <w:rPr>
          <w:rFonts w:eastAsiaTheme="minorHAnsi"/>
        </w:rPr>
        <w:t>8.4 Müdürlüklere ve vatandaşlara sunulan teknolojik hizmet kalitesini arttırmak.</w:t>
      </w:r>
    </w:p>
    <w:p w:rsidR="003F53E7" w:rsidRPr="00841841" w:rsidRDefault="003F53E7" w:rsidP="003F53E7">
      <w:pPr>
        <w:tabs>
          <w:tab w:val="left" w:pos="479"/>
        </w:tabs>
        <w:jc w:val="both"/>
        <w:rPr>
          <w:rFonts w:eastAsiaTheme="minorHAnsi"/>
        </w:rPr>
      </w:pPr>
      <w:r w:rsidRPr="00841841">
        <w:rPr>
          <w:rFonts w:eastAsiaTheme="minorHAnsi"/>
        </w:rPr>
        <w:t xml:space="preserve">8.5 Yazılım ya da </w:t>
      </w:r>
      <w:proofErr w:type="gramStart"/>
      <w:r w:rsidRPr="00841841">
        <w:rPr>
          <w:rFonts w:eastAsiaTheme="minorHAnsi"/>
        </w:rPr>
        <w:t>modüllerin</w:t>
      </w:r>
      <w:proofErr w:type="gramEnd"/>
      <w:r w:rsidRPr="00841841">
        <w:rPr>
          <w:rFonts w:eastAsiaTheme="minorHAnsi"/>
        </w:rPr>
        <w:t xml:space="preserve"> devreye alınmadan önceki yazılım test sürecini yürütmek. Öngörülen ya da karşılaşılan hataları sistem yayına alınmadan önce gidermek.</w:t>
      </w:r>
    </w:p>
    <w:p w:rsidR="003F53E7" w:rsidRPr="00841841" w:rsidRDefault="003F53E7" w:rsidP="003F53E7">
      <w:pPr>
        <w:tabs>
          <w:tab w:val="left" w:pos="479"/>
        </w:tabs>
        <w:jc w:val="both"/>
        <w:rPr>
          <w:rFonts w:eastAsiaTheme="minorHAnsi"/>
        </w:rPr>
      </w:pPr>
      <w:r w:rsidRPr="00841841">
        <w:rPr>
          <w:rFonts w:eastAsiaTheme="minorHAnsi"/>
        </w:rPr>
        <w:t xml:space="preserve">8.6 Yazılım ya da </w:t>
      </w:r>
      <w:proofErr w:type="gramStart"/>
      <w:r w:rsidRPr="00841841">
        <w:rPr>
          <w:rFonts w:eastAsiaTheme="minorHAnsi"/>
        </w:rPr>
        <w:t>modüllerin</w:t>
      </w:r>
      <w:proofErr w:type="gramEnd"/>
      <w:r w:rsidRPr="00841841">
        <w:rPr>
          <w:rFonts w:eastAsiaTheme="minorHAnsi"/>
        </w:rPr>
        <w:t xml:space="preserve"> </w:t>
      </w:r>
      <w:proofErr w:type="spellStart"/>
      <w:r w:rsidRPr="00841841">
        <w:rPr>
          <w:rFonts w:eastAsiaTheme="minorHAnsi"/>
        </w:rPr>
        <w:t>erişebilirliğinin</w:t>
      </w:r>
      <w:proofErr w:type="spellEnd"/>
      <w:r w:rsidRPr="00841841">
        <w:rPr>
          <w:rFonts w:eastAsiaTheme="minorHAnsi"/>
        </w:rPr>
        <w:t xml:space="preserve"> belirlenmiş standart süreler içinde gerçekleşmesini sağlamak.</w:t>
      </w:r>
    </w:p>
    <w:p w:rsidR="003F53E7" w:rsidRPr="00841841" w:rsidRDefault="003F53E7" w:rsidP="003F53E7">
      <w:pPr>
        <w:tabs>
          <w:tab w:val="left" w:pos="479"/>
        </w:tabs>
        <w:jc w:val="both"/>
        <w:rPr>
          <w:rFonts w:eastAsiaTheme="minorHAnsi"/>
        </w:rPr>
      </w:pPr>
      <w:r w:rsidRPr="00841841">
        <w:rPr>
          <w:rFonts w:eastAsiaTheme="minorHAnsi"/>
        </w:rPr>
        <w:t>8.7 Hızlı, yenilikçi, güvenilir, birbirleriyle uyumlu, vatandaş ihtiyaçlarını karşılayan çözümler geliştirmek.</w:t>
      </w:r>
    </w:p>
    <w:p w:rsidR="003F53E7" w:rsidRPr="00841841" w:rsidRDefault="003F53E7" w:rsidP="003F53E7">
      <w:pPr>
        <w:tabs>
          <w:tab w:val="left" w:pos="479"/>
        </w:tabs>
        <w:jc w:val="both"/>
        <w:rPr>
          <w:rFonts w:eastAsiaTheme="minorHAnsi"/>
        </w:rPr>
      </w:pPr>
      <w:r w:rsidRPr="00841841">
        <w:rPr>
          <w:rFonts w:eastAsiaTheme="minorHAnsi"/>
        </w:rPr>
        <w:t>8.8 Elektronik Belge Yönetimi Sistemi kapsamında yapılan bütün çalışmalarla belediyenin tüm birimlerine teknik destek sağlamak.</w:t>
      </w:r>
    </w:p>
    <w:p w:rsidR="003F53E7" w:rsidRPr="00841841" w:rsidRDefault="003F53E7" w:rsidP="003F53E7">
      <w:pPr>
        <w:tabs>
          <w:tab w:val="left" w:pos="479"/>
        </w:tabs>
        <w:jc w:val="both"/>
        <w:rPr>
          <w:rFonts w:eastAsiaTheme="minorHAnsi"/>
        </w:rPr>
      </w:pPr>
      <w:r w:rsidRPr="00841841">
        <w:rPr>
          <w:rFonts w:eastAsiaTheme="minorHAnsi"/>
        </w:rPr>
        <w:t>8.9. MIS Mobil uygulama çalışmalarının yapılmasını sağlamak.</w:t>
      </w:r>
    </w:p>
    <w:p w:rsidR="003F53E7" w:rsidRPr="00841841" w:rsidRDefault="003F53E7" w:rsidP="003F53E7">
      <w:pPr>
        <w:tabs>
          <w:tab w:val="left" w:pos="479"/>
        </w:tabs>
        <w:jc w:val="both"/>
        <w:rPr>
          <w:rFonts w:eastAsiaTheme="minorHAnsi"/>
        </w:rPr>
      </w:pPr>
      <w:r w:rsidRPr="00841841">
        <w:rPr>
          <w:rFonts w:eastAsiaTheme="minorHAnsi"/>
        </w:rPr>
        <w:t>8.10 Elektronik İmza ve Mobil İmza çalışmalarının yapılmasını sağlamak.</w:t>
      </w:r>
    </w:p>
    <w:p w:rsidR="003F53E7" w:rsidRPr="00841841" w:rsidRDefault="003F53E7" w:rsidP="003F53E7">
      <w:pPr>
        <w:tabs>
          <w:tab w:val="left" w:pos="479"/>
        </w:tabs>
        <w:jc w:val="both"/>
        <w:rPr>
          <w:rFonts w:eastAsiaTheme="minorHAnsi"/>
        </w:rPr>
      </w:pPr>
      <w:r w:rsidRPr="00841841">
        <w:rPr>
          <w:rFonts w:eastAsiaTheme="minorHAnsi"/>
        </w:rPr>
        <w:t>8.11 Akıllı ödeme noktaları ile alakalı çalışmalar yapıp, bakım ve arızalarını yapmak/yaptırmak.</w:t>
      </w:r>
    </w:p>
    <w:p w:rsidR="003F53E7" w:rsidRPr="00841841" w:rsidRDefault="003F53E7" w:rsidP="003F53E7">
      <w:pPr>
        <w:tabs>
          <w:tab w:val="left" w:pos="479"/>
        </w:tabs>
        <w:jc w:val="both"/>
        <w:rPr>
          <w:rFonts w:eastAsiaTheme="minorHAnsi"/>
        </w:rPr>
      </w:pPr>
      <w:r w:rsidRPr="00841841">
        <w:rPr>
          <w:rFonts w:eastAsiaTheme="minorHAnsi"/>
        </w:rPr>
        <w:t>8.12 E-Belediye İnternet sayfasının içerik standartlarını saptamak ve içeriğe göre tasarımını yapmak,</w:t>
      </w:r>
    </w:p>
    <w:p w:rsidR="003F53E7" w:rsidRPr="00841841" w:rsidRDefault="003F53E7" w:rsidP="003F53E7">
      <w:pPr>
        <w:tabs>
          <w:tab w:val="left" w:pos="479"/>
        </w:tabs>
        <w:jc w:val="both"/>
        <w:rPr>
          <w:rFonts w:eastAsiaTheme="minorHAnsi"/>
        </w:rPr>
      </w:pPr>
      <w:r w:rsidRPr="00841841">
        <w:rPr>
          <w:rFonts w:eastAsiaTheme="minorHAnsi"/>
        </w:rPr>
        <w:t>8.13 E-Belediye web sayfasının güncelliğini sağlamak,</w:t>
      </w:r>
    </w:p>
    <w:p w:rsidR="003F53E7" w:rsidRPr="00841841" w:rsidRDefault="003F53E7" w:rsidP="003F53E7">
      <w:pPr>
        <w:tabs>
          <w:tab w:val="left" w:pos="479"/>
        </w:tabs>
        <w:jc w:val="both"/>
        <w:rPr>
          <w:rFonts w:eastAsiaTheme="minorHAnsi"/>
        </w:rPr>
      </w:pPr>
      <w:r w:rsidRPr="00841841">
        <w:rPr>
          <w:rFonts w:eastAsiaTheme="minorHAnsi"/>
        </w:rPr>
        <w:t>8.14 Bankalar ve diğer kurumlar arası iletişimi sağlayıp gerekli protokoller çerçevesinde yetki vermek.</w:t>
      </w:r>
    </w:p>
    <w:p w:rsidR="003F53E7" w:rsidRPr="00841841" w:rsidRDefault="003F53E7" w:rsidP="003F53E7">
      <w:pPr>
        <w:tabs>
          <w:tab w:val="left" w:pos="479"/>
        </w:tabs>
        <w:jc w:val="both"/>
        <w:rPr>
          <w:rFonts w:eastAsiaTheme="minorHAnsi"/>
        </w:rPr>
      </w:pPr>
      <w:r w:rsidRPr="00841841">
        <w:rPr>
          <w:rFonts w:eastAsiaTheme="minorHAnsi"/>
        </w:rPr>
        <w:t>8.15 Hazırlanan tüm belge ve bilgileri kullanıcıların kolay erişebileceği şekilde tasarımını yapmak,</w:t>
      </w:r>
    </w:p>
    <w:p w:rsidR="003F53E7" w:rsidRPr="00841841" w:rsidRDefault="003F53E7" w:rsidP="003F53E7">
      <w:pPr>
        <w:tabs>
          <w:tab w:val="left" w:pos="479"/>
        </w:tabs>
        <w:jc w:val="both"/>
        <w:rPr>
          <w:rFonts w:eastAsiaTheme="minorHAnsi"/>
        </w:rPr>
      </w:pPr>
      <w:r w:rsidRPr="00841841">
        <w:rPr>
          <w:rFonts w:eastAsiaTheme="minorHAnsi"/>
        </w:rPr>
        <w:t xml:space="preserve">8.16 Kullanıcılara ait </w:t>
      </w:r>
      <w:proofErr w:type="spellStart"/>
      <w:r w:rsidRPr="00841841">
        <w:rPr>
          <w:rFonts w:eastAsiaTheme="minorHAnsi"/>
        </w:rPr>
        <w:t>log</w:t>
      </w:r>
      <w:proofErr w:type="spellEnd"/>
      <w:r w:rsidRPr="00841841">
        <w:rPr>
          <w:rFonts w:eastAsiaTheme="minorHAnsi"/>
        </w:rPr>
        <w:t xml:space="preserve"> kütüklerini kontrol etmek, gerekli durumlarda önlem almak</w:t>
      </w:r>
    </w:p>
    <w:p w:rsidR="003F53E7" w:rsidRPr="00841841" w:rsidRDefault="003F53E7" w:rsidP="003F53E7">
      <w:pPr>
        <w:tabs>
          <w:tab w:val="left" w:pos="479"/>
        </w:tabs>
        <w:jc w:val="both"/>
        <w:rPr>
          <w:spacing w:val="-2"/>
        </w:rPr>
      </w:pPr>
      <w:r w:rsidRPr="00841841">
        <w:rPr>
          <w:rFonts w:eastAsiaTheme="minorHAnsi"/>
        </w:rPr>
        <w:t>8.17 Sistem yedeklerinin günlük ve haftalık olarak alınmasının sağlamak ve alınan yedekleri güvenli bir şekilde muhafaza etmek.</w:t>
      </w: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p w:rsidR="003F53E7" w:rsidRDefault="003F53E7" w:rsidP="003F53E7">
      <w:pPr>
        <w:tabs>
          <w:tab w:val="left" w:pos="479"/>
        </w:tabs>
        <w:jc w:val="both"/>
        <w:rPr>
          <w:spacing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(4</w:t>
            </w:r>
            <w:r w:rsidRPr="00DE0C3C">
              <w:rPr>
                <w:b/>
                <w:bCs/>
                <w:sz w:val="20"/>
                <w:szCs w:val="20"/>
              </w:rPr>
              <w:t>.SAYFA)</w:t>
            </w:r>
          </w:p>
        </w:tc>
      </w:tr>
    </w:tbl>
    <w:p w:rsidR="003F53E7" w:rsidRDefault="003F53E7" w:rsidP="003F53E7">
      <w:pPr>
        <w:tabs>
          <w:tab w:val="left" w:pos="479"/>
        </w:tabs>
        <w:jc w:val="both"/>
        <w:rPr>
          <w:spacing w:val="-2"/>
        </w:rPr>
      </w:pPr>
    </w:p>
    <w:p w:rsidR="003F53E7" w:rsidRPr="00841841" w:rsidRDefault="003F53E7" w:rsidP="003F53E7">
      <w:pPr>
        <w:tabs>
          <w:tab w:val="left" w:pos="479"/>
        </w:tabs>
        <w:jc w:val="both"/>
        <w:rPr>
          <w:spacing w:val="-2"/>
        </w:rPr>
      </w:pPr>
    </w:p>
    <w:p w:rsidR="003F53E7" w:rsidRPr="00DE0C3C" w:rsidRDefault="003F53E7" w:rsidP="003F53E7">
      <w:pPr>
        <w:tabs>
          <w:tab w:val="left" w:pos="479"/>
        </w:tabs>
        <w:jc w:val="both"/>
        <w:rPr>
          <w:b/>
          <w:spacing w:val="-2"/>
        </w:rPr>
      </w:pPr>
      <w:r w:rsidRPr="00841841">
        <w:rPr>
          <w:b/>
          <w:spacing w:val="-2"/>
        </w:rPr>
        <w:t>MADDE 9</w:t>
      </w:r>
      <w:r>
        <w:rPr>
          <w:b/>
          <w:spacing w:val="-2"/>
        </w:rPr>
        <w:t>-</w:t>
      </w:r>
      <w:r w:rsidRPr="00841841">
        <w:rPr>
          <w:b/>
          <w:spacing w:val="-2"/>
        </w:rPr>
        <w:tab/>
        <w:t>Sistem-Network ve Siber Güvenlik Biriminin Görev, Yetki ve Sorumlulukları:</w:t>
      </w:r>
    </w:p>
    <w:p w:rsidR="003F53E7" w:rsidRPr="00841841" w:rsidRDefault="003F53E7" w:rsidP="003F53E7">
      <w:pPr>
        <w:tabs>
          <w:tab w:val="left" w:pos="479"/>
        </w:tabs>
        <w:jc w:val="both"/>
        <w:rPr>
          <w:rFonts w:eastAsiaTheme="minorHAnsi"/>
        </w:rPr>
      </w:pPr>
      <w:r w:rsidRPr="00841841">
        <w:rPr>
          <w:rFonts w:eastAsiaTheme="minorHAnsi"/>
        </w:rPr>
        <w:t>9.1 Müdürlüklerin Network-Sunucu donanım ihtiyaçları doğrultusunda donanım seçimi ve bütçe çalışması yapmak.</w:t>
      </w:r>
    </w:p>
    <w:p w:rsidR="003F53E7" w:rsidRPr="00841841" w:rsidRDefault="003F53E7" w:rsidP="003F53E7">
      <w:pPr>
        <w:tabs>
          <w:tab w:val="left" w:pos="479"/>
        </w:tabs>
        <w:jc w:val="both"/>
        <w:rPr>
          <w:rFonts w:eastAsiaTheme="minorHAnsi"/>
        </w:rPr>
      </w:pPr>
      <w:r w:rsidRPr="00841841">
        <w:rPr>
          <w:rFonts w:eastAsiaTheme="minorHAnsi"/>
        </w:rPr>
        <w:t>9.2 İşletim sistemlerinin verimli kullanımı konusunda gerekli çalışmaları yapmak, donanımların bakım ve onarımlarını gerçekleştirerek sistemlerin uygulamaları aksatmadan çalışmasını sağlamak.</w:t>
      </w:r>
    </w:p>
    <w:p w:rsidR="003F53E7" w:rsidRPr="00841841" w:rsidRDefault="003F53E7" w:rsidP="003F53E7">
      <w:pPr>
        <w:tabs>
          <w:tab w:val="left" w:pos="479"/>
        </w:tabs>
        <w:jc w:val="both"/>
        <w:rPr>
          <w:rFonts w:eastAsiaTheme="minorHAnsi"/>
        </w:rPr>
      </w:pPr>
      <w:r w:rsidRPr="00841841">
        <w:rPr>
          <w:rFonts w:eastAsiaTheme="minorHAnsi"/>
        </w:rPr>
        <w:t xml:space="preserve">9.3 Gelişen bilgi ve </w:t>
      </w:r>
      <w:proofErr w:type="spellStart"/>
      <w:r w:rsidRPr="00841841">
        <w:rPr>
          <w:rFonts w:eastAsiaTheme="minorHAnsi"/>
        </w:rPr>
        <w:t>inovasyon</w:t>
      </w:r>
      <w:proofErr w:type="spellEnd"/>
      <w:r w:rsidRPr="00841841">
        <w:rPr>
          <w:rFonts w:eastAsiaTheme="minorHAnsi"/>
        </w:rPr>
        <w:t xml:space="preserve"> teknolojisini takip ederek gerekli </w:t>
      </w:r>
      <w:proofErr w:type="gramStart"/>
      <w:r w:rsidRPr="00841841">
        <w:rPr>
          <w:rFonts w:eastAsiaTheme="minorHAnsi"/>
        </w:rPr>
        <w:t>revizyonların</w:t>
      </w:r>
      <w:proofErr w:type="gramEnd"/>
      <w:r w:rsidRPr="00841841">
        <w:rPr>
          <w:rFonts w:eastAsiaTheme="minorHAnsi"/>
        </w:rPr>
        <w:t xml:space="preserve"> yapılmasını sağlamak.</w:t>
      </w:r>
    </w:p>
    <w:p w:rsidR="003F53E7" w:rsidRPr="00841841" w:rsidRDefault="003F53E7" w:rsidP="003F53E7">
      <w:pPr>
        <w:tabs>
          <w:tab w:val="left" w:pos="479"/>
        </w:tabs>
        <w:jc w:val="both"/>
        <w:rPr>
          <w:rFonts w:eastAsiaTheme="minorHAnsi"/>
        </w:rPr>
      </w:pPr>
      <w:r w:rsidRPr="00841841">
        <w:rPr>
          <w:rFonts w:eastAsiaTheme="minorHAnsi"/>
        </w:rPr>
        <w:t>9.4 Sistem yedeklerinin günlük ve haftalık olarak alınmasının sağlamak ve alınan yedekleri güvenli bir şekilde muhafaza etmek,</w:t>
      </w:r>
    </w:p>
    <w:p w:rsidR="003F53E7" w:rsidRPr="00841841" w:rsidRDefault="003F53E7" w:rsidP="003F53E7">
      <w:pPr>
        <w:tabs>
          <w:tab w:val="left" w:pos="479"/>
        </w:tabs>
        <w:jc w:val="both"/>
        <w:rPr>
          <w:rFonts w:eastAsiaTheme="minorHAnsi"/>
        </w:rPr>
      </w:pPr>
      <w:r w:rsidRPr="00841841">
        <w:rPr>
          <w:rFonts w:eastAsiaTheme="minorHAnsi"/>
        </w:rPr>
        <w:t xml:space="preserve">9.5 Bilgi güvenliğinin sağlanması ile ilgili altyapı oluşturmak, </w:t>
      </w:r>
      <w:proofErr w:type="spellStart"/>
      <w:r w:rsidRPr="00841841">
        <w:rPr>
          <w:rFonts w:eastAsiaTheme="minorHAnsi"/>
        </w:rPr>
        <w:t>dokümante</w:t>
      </w:r>
      <w:proofErr w:type="spellEnd"/>
      <w:r w:rsidRPr="00841841">
        <w:rPr>
          <w:rFonts w:eastAsiaTheme="minorHAnsi"/>
        </w:rPr>
        <w:t xml:space="preserve"> etmek, güvenlik açıklarını sürekli denetlemek, açıklık ve zafiyetleri gidermek, </w:t>
      </w:r>
      <w:proofErr w:type="spellStart"/>
      <w:r w:rsidRPr="00841841">
        <w:rPr>
          <w:rFonts w:eastAsiaTheme="minorHAnsi"/>
        </w:rPr>
        <w:t>penetrasyon</w:t>
      </w:r>
      <w:proofErr w:type="spellEnd"/>
      <w:r w:rsidRPr="00841841">
        <w:rPr>
          <w:rFonts w:eastAsiaTheme="minorHAnsi"/>
        </w:rPr>
        <w:t xml:space="preserve"> testlerini yaptırmak, bilgi güvenliği konusunda farkındalık eğitimleri planlanma ve koordinasyon sağlamak.</w:t>
      </w:r>
    </w:p>
    <w:p w:rsidR="003F53E7" w:rsidRPr="00841841" w:rsidRDefault="003F53E7" w:rsidP="003F53E7">
      <w:pPr>
        <w:tabs>
          <w:tab w:val="left" w:pos="479"/>
        </w:tabs>
        <w:jc w:val="both"/>
        <w:rPr>
          <w:rFonts w:eastAsiaTheme="minorHAnsi"/>
        </w:rPr>
      </w:pPr>
      <w:r w:rsidRPr="00841841">
        <w:rPr>
          <w:rFonts w:eastAsiaTheme="minorHAnsi"/>
        </w:rPr>
        <w:t>9.6 Servis masasına gelen işlerin takibini yapmak, belirlenen servis süreleri içerisinde hizmetin sağlanması ve hizmet kalitesinde sürekli iyileşme için çalışmalar yürütmek</w:t>
      </w:r>
    </w:p>
    <w:p w:rsidR="003F53E7" w:rsidRPr="00841841" w:rsidRDefault="003F53E7" w:rsidP="003F53E7">
      <w:pPr>
        <w:tabs>
          <w:tab w:val="left" w:pos="479"/>
        </w:tabs>
        <w:jc w:val="both"/>
        <w:rPr>
          <w:rFonts w:eastAsiaTheme="minorHAnsi"/>
        </w:rPr>
      </w:pPr>
      <w:r w:rsidRPr="00841841">
        <w:rPr>
          <w:rFonts w:eastAsiaTheme="minorHAnsi"/>
        </w:rPr>
        <w:t xml:space="preserve">9.7 Kurum bünyesindeki sistem ve network cihazlarının </w:t>
      </w:r>
      <w:proofErr w:type="gramStart"/>
      <w:r w:rsidRPr="00841841">
        <w:rPr>
          <w:rFonts w:eastAsiaTheme="minorHAnsi"/>
        </w:rPr>
        <w:t>envanterini</w:t>
      </w:r>
      <w:proofErr w:type="gramEnd"/>
      <w:r w:rsidRPr="00841841">
        <w:rPr>
          <w:rFonts w:eastAsiaTheme="minorHAnsi"/>
        </w:rPr>
        <w:t xml:space="preserve"> tutmak.</w:t>
      </w:r>
    </w:p>
    <w:p w:rsidR="003F53E7" w:rsidRPr="00841841" w:rsidRDefault="003F53E7" w:rsidP="003F53E7">
      <w:pPr>
        <w:tabs>
          <w:tab w:val="left" w:pos="479"/>
        </w:tabs>
        <w:jc w:val="both"/>
        <w:rPr>
          <w:rFonts w:eastAsiaTheme="minorHAnsi"/>
        </w:rPr>
      </w:pPr>
      <w:r w:rsidRPr="00841841">
        <w:rPr>
          <w:rFonts w:eastAsiaTheme="minorHAnsi"/>
        </w:rPr>
        <w:t>9.8 Tüm birimlerde oluşabilecek network arızalarını gidermek, parça temininin yapılmasını sağlamak.</w:t>
      </w:r>
    </w:p>
    <w:p w:rsidR="003F53E7" w:rsidRPr="00841841" w:rsidRDefault="003F53E7" w:rsidP="003F53E7">
      <w:pPr>
        <w:tabs>
          <w:tab w:val="left" w:pos="479"/>
        </w:tabs>
        <w:jc w:val="both"/>
        <w:rPr>
          <w:rFonts w:eastAsiaTheme="minorHAnsi"/>
        </w:rPr>
      </w:pPr>
      <w:r w:rsidRPr="00841841">
        <w:rPr>
          <w:rFonts w:eastAsiaTheme="minorHAnsi"/>
        </w:rPr>
        <w:t>9.9 Network sistemlerinin kurulumunu ve arızalarının giderilmesini sağlayarak her türlü bakım ve onarımını yapmak/yaptırmak.</w:t>
      </w:r>
    </w:p>
    <w:p w:rsidR="003F53E7" w:rsidRPr="00841841" w:rsidRDefault="003F53E7" w:rsidP="003F53E7">
      <w:pPr>
        <w:tabs>
          <w:tab w:val="left" w:pos="479"/>
        </w:tabs>
        <w:jc w:val="both"/>
        <w:rPr>
          <w:rFonts w:eastAsiaTheme="minorHAnsi"/>
        </w:rPr>
      </w:pPr>
      <w:r w:rsidRPr="00841841">
        <w:rPr>
          <w:rFonts w:eastAsiaTheme="minorHAnsi"/>
        </w:rPr>
        <w:t>9.10 Bilişim materyalleriyle elektronik ortama veri girişi sağlamak ve fiziksel ortama aktarılmasını sağlamak.</w:t>
      </w:r>
    </w:p>
    <w:p w:rsidR="003F53E7" w:rsidRPr="00841841" w:rsidRDefault="003F53E7" w:rsidP="003F53E7">
      <w:pPr>
        <w:tabs>
          <w:tab w:val="left" w:pos="479"/>
        </w:tabs>
        <w:jc w:val="both"/>
        <w:rPr>
          <w:rFonts w:eastAsiaTheme="minorHAnsi"/>
        </w:rPr>
      </w:pPr>
      <w:r w:rsidRPr="00841841">
        <w:rPr>
          <w:rFonts w:eastAsiaTheme="minorHAnsi"/>
        </w:rPr>
        <w:t>9.11 Tüm müdürlüklerde bilgisayar kullanıcı tanımlama işlemlerini ve şifreleme işlemlerini yapmak.</w:t>
      </w:r>
    </w:p>
    <w:p w:rsidR="003F53E7" w:rsidRPr="00841841" w:rsidRDefault="003F53E7" w:rsidP="003F53E7">
      <w:pPr>
        <w:tabs>
          <w:tab w:val="left" w:pos="479"/>
        </w:tabs>
        <w:jc w:val="both"/>
        <w:rPr>
          <w:rFonts w:eastAsiaTheme="minorHAnsi"/>
        </w:rPr>
      </w:pPr>
      <w:r w:rsidRPr="00841841">
        <w:rPr>
          <w:rFonts w:eastAsiaTheme="minorHAnsi"/>
        </w:rPr>
        <w:t>9.12 Ana Bilgisayar Sisteminin, yan ünitelerinin ve Network cihazlarının ve çevre birimlerinin bakım ve tamirlerini yapmak veya yaptırmak,</w:t>
      </w:r>
    </w:p>
    <w:p w:rsidR="003F53E7" w:rsidRPr="00841841" w:rsidRDefault="003F53E7" w:rsidP="003F53E7">
      <w:pPr>
        <w:tabs>
          <w:tab w:val="left" w:pos="479"/>
        </w:tabs>
        <w:jc w:val="both"/>
        <w:rPr>
          <w:rFonts w:eastAsiaTheme="minorHAnsi"/>
        </w:rPr>
      </w:pPr>
      <w:r w:rsidRPr="00841841">
        <w:rPr>
          <w:rFonts w:eastAsiaTheme="minorHAnsi"/>
        </w:rPr>
        <w:t>9.13 Müdürlüğün sistem ve network malzeme ikmal ve stok kontrolünü yapmak, teminini sağlamak,</w:t>
      </w:r>
    </w:p>
    <w:p w:rsidR="003F53E7" w:rsidRPr="00841841" w:rsidRDefault="003F53E7" w:rsidP="003F53E7">
      <w:pPr>
        <w:tabs>
          <w:tab w:val="left" w:pos="479"/>
        </w:tabs>
        <w:jc w:val="both"/>
        <w:rPr>
          <w:rFonts w:eastAsiaTheme="minorHAnsi"/>
        </w:rPr>
      </w:pPr>
      <w:r w:rsidRPr="00841841">
        <w:rPr>
          <w:rFonts w:eastAsiaTheme="minorHAnsi"/>
        </w:rPr>
        <w:t xml:space="preserve">9.15 </w:t>
      </w:r>
      <w:proofErr w:type="spellStart"/>
      <w:r w:rsidRPr="00841841">
        <w:rPr>
          <w:rFonts w:eastAsiaTheme="minorHAnsi"/>
        </w:rPr>
        <w:t>İnovasyon</w:t>
      </w:r>
      <w:proofErr w:type="spellEnd"/>
      <w:r w:rsidRPr="00841841">
        <w:rPr>
          <w:rFonts w:eastAsiaTheme="minorHAnsi"/>
        </w:rPr>
        <w:t xml:space="preserve"> Ve Teknoloji Müdürlüğünde yürütülmekte olan yerel ağdaki veri yedekleme sistemini yürütmek, özgün programların bakım ve güncellenme çalışmalarını yapmak,</w:t>
      </w:r>
    </w:p>
    <w:p w:rsidR="003F53E7" w:rsidRPr="00841841" w:rsidRDefault="003F53E7" w:rsidP="003F53E7">
      <w:pPr>
        <w:tabs>
          <w:tab w:val="left" w:pos="479"/>
        </w:tabs>
        <w:jc w:val="both"/>
        <w:rPr>
          <w:rFonts w:eastAsiaTheme="minorHAnsi"/>
        </w:rPr>
      </w:pPr>
      <w:r w:rsidRPr="00841841">
        <w:rPr>
          <w:rFonts w:eastAsiaTheme="minorHAnsi"/>
        </w:rPr>
        <w:t xml:space="preserve">9.16 Bilgi işlem, sistem, kayıt, operatör ve </w:t>
      </w:r>
      <w:proofErr w:type="gramStart"/>
      <w:r w:rsidRPr="00841841">
        <w:rPr>
          <w:rFonts w:eastAsiaTheme="minorHAnsi"/>
        </w:rPr>
        <w:t>server</w:t>
      </w:r>
      <w:proofErr w:type="gramEnd"/>
      <w:r w:rsidRPr="00841841">
        <w:rPr>
          <w:rFonts w:eastAsiaTheme="minorHAnsi"/>
        </w:rPr>
        <w:t xml:space="preserve"> odasının soğutma, ısıtma, aydınlatma güvenliğini temin etmek.</w:t>
      </w:r>
    </w:p>
    <w:p w:rsidR="003F53E7" w:rsidRPr="00841841" w:rsidRDefault="003F53E7" w:rsidP="003F53E7">
      <w:pPr>
        <w:tabs>
          <w:tab w:val="left" w:pos="479"/>
        </w:tabs>
        <w:jc w:val="both"/>
        <w:rPr>
          <w:rFonts w:eastAsiaTheme="minorHAnsi"/>
        </w:rPr>
      </w:pPr>
      <w:r w:rsidRPr="00841841">
        <w:rPr>
          <w:rFonts w:eastAsiaTheme="minorHAnsi"/>
        </w:rPr>
        <w:t xml:space="preserve">9.17 Kesintisiz güç kaynağı, </w:t>
      </w:r>
      <w:proofErr w:type="spellStart"/>
      <w:r w:rsidRPr="00841841">
        <w:rPr>
          <w:rFonts w:eastAsiaTheme="minorHAnsi"/>
        </w:rPr>
        <w:t>switch</w:t>
      </w:r>
      <w:proofErr w:type="spellEnd"/>
      <w:r w:rsidRPr="00841841">
        <w:rPr>
          <w:rFonts w:eastAsiaTheme="minorHAnsi"/>
        </w:rPr>
        <w:t xml:space="preserve">, </w:t>
      </w:r>
      <w:proofErr w:type="gramStart"/>
      <w:r w:rsidRPr="00841841">
        <w:rPr>
          <w:rFonts w:eastAsiaTheme="minorHAnsi"/>
        </w:rPr>
        <w:t>server</w:t>
      </w:r>
      <w:proofErr w:type="gramEnd"/>
      <w:r w:rsidRPr="00841841">
        <w:rPr>
          <w:rFonts w:eastAsiaTheme="minorHAnsi"/>
        </w:rPr>
        <w:t xml:space="preserve">, kabin, masa üstü bilgisayar,  printer, firewall, </w:t>
      </w:r>
      <w:proofErr w:type="spellStart"/>
      <w:r w:rsidRPr="00841841">
        <w:rPr>
          <w:rFonts w:eastAsiaTheme="minorHAnsi"/>
        </w:rPr>
        <w:t>adsl</w:t>
      </w:r>
      <w:proofErr w:type="spellEnd"/>
      <w:r w:rsidRPr="00841841">
        <w:rPr>
          <w:rFonts w:eastAsiaTheme="minorHAnsi"/>
        </w:rPr>
        <w:t xml:space="preserve"> modem, monitör ve tarayıcı gibi cihazların bakımlı ve kullanılabilir olmasını sağlamak.</w:t>
      </w:r>
    </w:p>
    <w:p w:rsidR="003F53E7" w:rsidRPr="00841841" w:rsidRDefault="003F53E7" w:rsidP="003F53E7">
      <w:pPr>
        <w:tabs>
          <w:tab w:val="left" w:pos="479"/>
        </w:tabs>
        <w:jc w:val="both"/>
        <w:rPr>
          <w:rFonts w:eastAsiaTheme="minorHAnsi"/>
        </w:rPr>
      </w:pPr>
      <w:r w:rsidRPr="00841841">
        <w:rPr>
          <w:rFonts w:eastAsiaTheme="minorHAnsi"/>
        </w:rPr>
        <w:t>9.18 Sistem Sunucu Bilgisayarlarının alımı, kurulumu ve dağıtımı konularında uygulama planlarını hazırlamak,</w:t>
      </w:r>
    </w:p>
    <w:p w:rsidR="003F53E7" w:rsidRPr="00841841" w:rsidRDefault="003F53E7" w:rsidP="003F53E7">
      <w:pPr>
        <w:tabs>
          <w:tab w:val="left" w:pos="479"/>
        </w:tabs>
        <w:jc w:val="both"/>
        <w:rPr>
          <w:rFonts w:eastAsiaTheme="minorHAnsi"/>
        </w:rPr>
      </w:pPr>
      <w:r w:rsidRPr="00841841">
        <w:rPr>
          <w:rFonts w:eastAsiaTheme="minorHAnsi"/>
        </w:rPr>
        <w:t>9.19 Sistem Sunucu Bilgisayarlarının her türlü yetkisiz erişime ve benzeri tehditlere karşı korunması için gerekli tedbirleri almak,</w:t>
      </w:r>
    </w:p>
    <w:p w:rsidR="003F53E7" w:rsidRPr="00841841" w:rsidRDefault="003F53E7" w:rsidP="003F53E7">
      <w:pPr>
        <w:tabs>
          <w:tab w:val="left" w:pos="479"/>
        </w:tabs>
        <w:jc w:val="both"/>
        <w:rPr>
          <w:rFonts w:eastAsiaTheme="minorHAnsi"/>
        </w:rPr>
      </w:pPr>
      <w:r w:rsidRPr="00841841">
        <w:rPr>
          <w:rFonts w:eastAsiaTheme="minorHAnsi"/>
        </w:rPr>
        <w:t xml:space="preserve">9.20 Sistem </w:t>
      </w:r>
      <w:proofErr w:type="gramStart"/>
      <w:r w:rsidRPr="00841841">
        <w:rPr>
          <w:rFonts w:eastAsiaTheme="minorHAnsi"/>
        </w:rPr>
        <w:t>konfigürasyonunu</w:t>
      </w:r>
      <w:proofErr w:type="gramEnd"/>
      <w:r w:rsidRPr="00841841">
        <w:rPr>
          <w:rFonts w:eastAsiaTheme="minorHAnsi"/>
        </w:rPr>
        <w:t xml:space="preserve"> yapmak ve sistemi kullanıcılara açmak,</w:t>
      </w:r>
    </w:p>
    <w:p w:rsidR="003F53E7" w:rsidRPr="00841841" w:rsidRDefault="003F53E7" w:rsidP="003F53E7">
      <w:pPr>
        <w:tabs>
          <w:tab w:val="left" w:pos="479"/>
        </w:tabs>
        <w:jc w:val="both"/>
        <w:rPr>
          <w:rFonts w:eastAsiaTheme="minorHAnsi"/>
        </w:rPr>
      </w:pPr>
      <w:r w:rsidRPr="00841841">
        <w:rPr>
          <w:rFonts w:eastAsiaTheme="minorHAnsi"/>
        </w:rPr>
        <w:t>9.21 Sistem yedeklerinin günlük ve haftalık olarak alınmasının sağlamak ve alınan yedekleri güvenli bir şekilde muhafaza etmek,</w:t>
      </w:r>
    </w:p>
    <w:p w:rsidR="003F53E7" w:rsidRPr="00841841" w:rsidRDefault="003F53E7" w:rsidP="003F53E7">
      <w:pPr>
        <w:tabs>
          <w:tab w:val="left" w:pos="479"/>
        </w:tabs>
        <w:jc w:val="both"/>
        <w:rPr>
          <w:rFonts w:eastAsiaTheme="minorHAnsi"/>
        </w:rPr>
      </w:pPr>
      <w:r w:rsidRPr="00841841">
        <w:rPr>
          <w:rFonts w:eastAsiaTheme="minorHAnsi"/>
        </w:rPr>
        <w:t xml:space="preserve">9.22 Sunucu ve tüm bilgisayarların </w:t>
      </w:r>
      <w:proofErr w:type="spellStart"/>
      <w:r w:rsidRPr="00841841">
        <w:rPr>
          <w:rFonts w:eastAsiaTheme="minorHAnsi"/>
        </w:rPr>
        <w:t>antivirüs</w:t>
      </w:r>
      <w:proofErr w:type="spellEnd"/>
      <w:r w:rsidRPr="00841841">
        <w:rPr>
          <w:rFonts w:eastAsiaTheme="minorHAnsi"/>
        </w:rPr>
        <w:t xml:space="preserve"> yazılımlarının yüklenmesi ve sorunlarını gidermek.</w:t>
      </w:r>
    </w:p>
    <w:p w:rsidR="003F53E7" w:rsidRDefault="003F53E7" w:rsidP="003F53E7">
      <w:pPr>
        <w:tabs>
          <w:tab w:val="left" w:pos="479"/>
        </w:tabs>
        <w:jc w:val="both"/>
        <w:rPr>
          <w:rFonts w:eastAsiaTheme="minorHAnsi"/>
        </w:rPr>
      </w:pPr>
      <w:r w:rsidRPr="00841841">
        <w:rPr>
          <w:rFonts w:eastAsiaTheme="minorHAnsi"/>
        </w:rPr>
        <w:t>9.23 Fiziksel sunucu, sanal sunucu, firewall, network cihazlarının periyodik güncellemelerini takip ederek güncel tutulmasını sağlamak.</w:t>
      </w:r>
    </w:p>
    <w:p w:rsidR="003F53E7" w:rsidRPr="00841841" w:rsidRDefault="003F53E7" w:rsidP="003F53E7">
      <w:pPr>
        <w:tabs>
          <w:tab w:val="left" w:pos="479"/>
        </w:tabs>
        <w:jc w:val="both"/>
        <w:rPr>
          <w:spacing w:val="-2"/>
        </w:rPr>
      </w:pPr>
    </w:p>
    <w:p w:rsidR="003F53E7" w:rsidRPr="00841841" w:rsidRDefault="003F53E7" w:rsidP="003F53E7">
      <w:pPr>
        <w:tabs>
          <w:tab w:val="left" w:pos="479"/>
        </w:tabs>
        <w:jc w:val="both"/>
        <w:rPr>
          <w:b/>
          <w:spacing w:val="-2"/>
        </w:rPr>
      </w:pPr>
      <w:r w:rsidRPr="00841841">
        <w:rPr>
          <w:b/>
          <w:spacing w:val="-2"/>
        </w:rPr>
        <w:t>MADDE 10</w:t>
      </w:r>
      <w:r>
        <w:rPr>
          <w:b/>
          <w:spacing w:val="-2"/>
        </w:rPr>
        <w:t>-</w:t>
      </w:r>
      <w:r w:rsidRPr="00841841">
        <w:rPr>
          <w:b/>
          <w:spacing w:val="-2"/>
        </w:rPr>
        <w:tab/>
        <w:t>Elektronik ve Haberleşme Biriminin Görev, Yetki ve Sorumlulukları:</w:t>
      </w:r>
    </w:p>
    <w:p w:rsidR="003F53E7" w:rsidRPr="00841841" w:rsidRDefault="003F53E7" w:rsidP="003F53E7">
      <w:pPr>
        <w:tabs>
          <w:tab w:val="left" w:pos="479"/>
        </w:tabs>
        <w:jc w:val="both"/>
      </w:pPr>
      <w:r w:rsidRPr="00841841">
        <w:t>10.1 Merkez bina ve/veya dış birimlerde bulunan; Telefon Santralleri ve Çağrı Merkezi Sistemlerinin, kurulumu, geliştirilmesi ve arıza tespitini yapmak, periyodik kontrollerini yapmak, çıkabilecek aksaklıklara dair tedbir almak, bakım ve onarımını yapmak/yaptırmak.</w:t>
      </w:r>
    </w:p>
    <w:p w:rsidR="003F53E7" w:rsidRPr="00841841" w:rsidRDefault="003F53E7" w:rsidP="003F53E7">
      <w:pPr>
        <w:tabs>
          <w:tab w:val="left" w:pos="479"/>
        </w:tabs>
        <w:jc w:val="both"/>
      </w:pPr>
      <w:r w:rsidRPr="00841841">
        <w:t>10.2 Belediyenin ilgili birimlerinde kullanılan telsiz sistemlerinin kurulması, kontrolünün yapılması noktasında çalışmalar yapmak, bakım ve onarımını yapmak/yaptırmak.</w:t>
      </w:r>
    </w:p>
    <w:p w:rsidR="003F53E7" w:rsidRDefault="003F53E7" w:rsidP="003F53E7">
      <w:pPr>
        <w:tabs>
          <w:tab w:val="left" w:pos="479"/>
        </w:tabs>
        <w:jc w:val="both"/>
      </w:pPr>
      <w:r w:rsidRPr="00841841">
        <w:t>10.3 Belediyemiz telefon hatlarının düzenli kontrollerini sağlamak ve oluşabilecek aksaklığı gidermek için müdahale etmek/ettirmek.</w:t>
      </w:r>
    </w:p>
    <w:p w:rsidR="003F53E7" w:rsidRDefault="003F53E7" w:rsidP="003F53E7">
      <w:pPr>
        <w:tabs>
          <w:tab w:val="left" w:pos="479"/>
        </w:tabs>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(5</w:t>
            </w:r>
            <w:r w:rsidRPr="00DE0C3C">
              <w:rPr>
                <w:b/>
                <w:bCs/>
                <w:sz w:val="20"/>
                <w:szCs w:val="20"/>
              </w:rPr>
              <w:t>.SAYFA)</w:t>
            </w:r>
          </w:p>
        </w:tc>
      </w:tr>
    </w:tbl>
    <w:p w:rsidR="003F53E7" w:rsidRPr="00841841" w:rsidRDefault="003F53E7" w:rsidP="003F53E7">
      <w:pPr>
        <w:tabs>
          <w:tab w:val="left" w:pos="479"/>
        </w:tabs>
        <w:jc w:val="both"/>
      </w:pPr>
    </w:p>
    <w:p w:rsidR="003F53E7" w:rsidRPr="00841841" w:rsidRDefault="003F53E7" w:rsidP="003F53E7">
      <w:pPr>
        <w:tabs>
          <w:tab w:val="left" w:pos="479"/>
        </w:tabs>
        <w:jc w:val="both"/>
      </w:pPr>
      <w:r w:rsidRPr="00841841">
        <w:t>10.4 Telekomünikasyon</w:t>
      </w:r>
      <w:r w:rsidRPr="00841841">
        <w:rPr>
          <w:spacing w:val="-10"/>
        </w:rPr>
        <w:t xml:space="preserve"> </w:t>
      </w:r>
      <w:r w:rsidRPr="00841841">
        <w:t>alanında</w:t>
      </w:r>
      <w:r w:rsidRPr="00841841">
        <w:rPr>
          <w:spacing w:val="-5"/>
        </w:rPr>
        <w:t xml:space="preserve"> </w:t>
      </w:r>
      <w:r w:rsidRPr="00841841">
        <w:t>abone</w:t>
      </w:r>
      <w:r w:rsidRPr="00841841">
        <w:rPr>
          <w:spacing w:val="-5"/>
        </w:rPr>
        <w:t xml:space="preserve"> </w:t>
      </w:r>
      <w:r w:rsidRPr="00841841">
        <w:t>işlemlerinin</w:t>
      </w:r>
      <w:r w:rsidRPr="00841841">
        <w:rPr>
          <w:spacing w:val="-5"/>
        </w:rPr>
        <w:t xml:space="preserve"> </w:t>
      </w:r>
      <w:r w:rsidRPr="00841841">
        <w:t>yapılmasını</w:t>
      </w:r>
      <w:r w:rsidRPr="00841841">
        <w:rPr>
          <w:spacing w:val="-3"/>
        </w:rPr>
        <w:t xml:space="preserve"> </w:t>
      </w:r>
      <w:r w:rsidRPr="00841841">
        <w:rPr>
          <w:spacing w:val="-2"/>
        </w:rPr>
        <w:t>sağlamak.</w:t>
      </w:r>
    </w:p>
    <w:p w:rsidR="003F53E7" w:rsidRPr="00841841" w:rsidRDefault="003F53E7" w:rsidP="003F53E7">
      <w:pPr>
        <w:tabs>
          <w:tab w:val="left" w:pos="479"/>
        </w:tabs>
        <w:jc w:val="both"/>
      </w:pPr>
      <w:r w:rsidRPr="00841841">
        <w:t>10.5 Uzak</w:t>
      </w:r>
      <w:r w:rsidRPr="00841841">
        <w:rPr>
          <w:spacing w:val="33"/>
        </w:rPr>
        <w:t xml:space="preserve"> </w:t>
      </w:r>
      <w:r w:rsidRPr="00841841">
        <w:t>birimlerle</w:t>
      </w:r>
      <w:r w:rsidRPr="00841841">
        <w:rPr>
          <w:spacing w:val="35"/>
        </w:rPr>
        <w:t xml:space="preserve"> </w:t>
      </w:r>
      <w:r w:rsidRPr="00841841">
        <w:t>olan</w:t>
      </w:r>
      <w:r w:rsidRPr="00841841">
        <w:rPr>
          <w:spacing w:val="33"/>
        </w:rPr>
        <w:t xml:space="preserve"> </w:t>
      </w:r>
      <w:r w:rsidRPr="00841841">
        <w:t>haberleşme</w:t>
      </w:r>
      <w:r w:rsidRPr="00841841">
        <w:rPr>
          <w:spacing w:val="35"/>
        </w:rPr>
        <w:t xml:space="preserve"> </w:t>
      </w:r>
      <w:r w:rsidRPr="00841841">
        <w:t>ağını</w:t>
      </w:r>
      <w:r w:rsidRPr="00841841">
        <w:rPr>
          <w:spacing w:val="34"/>
        </w:rPr>
        <w:t xml:space="preserve"> </w:t>
      </w:r>
      <w:r w:rsidRPr="00841841">
        <w:t>kurmak</w:t>
      </w:r>
      <w:r w:rsidRPr="00841841">
        <w:rPr>
          <w:spacing w:val="35"/>
        </w:rPr>
        <w:t xml:space="preserve"> </w:t>
      </w:r>
      <w:r w:rsidRPr="00841841">
        <w:t>ve</w:t>
      </w:r>
      <w:r w:rsidRPr="00841841">
        <w:rPr>
          <w:spacing w:val="35"/>
        </w:rPr>
        <w:t xml:space="preserve"> </w:t>
      </w:r>
      <w:r w:rsidRPr="00841841">
        <w:t>bilginin</w:t>
      </w:r>
      <w:r w:rsidRPr="00841841">
        <w:rPr>
          <w:spacing w:val="33"/>
        </w:rPr>
        <w:t xml:space="preserve"> </w:t>
      </w:r>
      <w:r w:rsidRPr="00841841">
        <w:t>merkezi</w:t>
      </w:r>
      <w:r w:rsidRPr="00841841">
        <w:rPr>
          <w:spacing w:val="36"/>
        </w:rPr>
        <w:t xml:space="preserve"> </w:t>
      </w:r>
      <w:r w:rsidRPr="00841841">
        <w:t>sistemde</w:t>
      </w:r>
      <w:r w:rsidRPr="00841841">
        <w:rPr>
          <w:spacing w:val="37"/>
        </w:rPr>
        <w:t xml:space="preserve"> </w:t>
      </w:r>
      <w:r w:rsidRPr="00841841">
        <w:t>sürekli</w:t>
      </w:r>
      <w:r w:rsidRPr="00841841">
        <w:rPr>
          <w:spacing w:val="36"/>
        </w:rPr>
        <w:t xml:space="preserve"> </w:t>
      </w:r>
      <w:r w:rsidRPr="00841841">
        <w:t>güncelliğini</w:t>
      </w:r>
      <w:r w:rsidRPr="00841841">
        <w:rPr>
          <w:spacing w:val="37"/>
        </w:rPr>
        <w:t xml:space="preserve"> </w:t>
      </w:r>
      <w:r w:rsidRPr="00841841">
        <w:t>sağlayarak merkezde toplanmasını ve vatandaşlara doğru bilgi aktarılması için gerekli altyapının kurulmasını sağlamak,</w:t>
      </w:r>
    </w:p>
    <w:p w:rsidR="003F53E7" w:rsidRPr="00841841" w:rsidRDefault="003F53E7" w:rsidP="003F53E7">
      <w:pPr>
        <w:tabs>
          <w:tab w:val="left" w:pos="479"/>
        </w:tabs>
        <w:jc w:val="both"/>
        <w:rPr>
          <w:spacing w:val="-2"/>
        </w:rPr>
      </w:pPr>
      <w:r w:rsidRPr="00841841">
        <w:t>10.6 Belediye</w:t>
      </w:r>
      <w:r w:rsidRPr="00841841">
        <w:rPr>
          <w:spacing w:val="-7"/>
        </w:rPr>
        <w:t xml:space="preserve"> </w:t>
      </w:r>
      <w:r w:rsidRPr="00841841">
        <w:t>haberleşme</w:t>
      </w:r>
      <w:r w:rsidRPr="00841841">
        <w:rPr>
          <w:spacing w:val="-6"/>
        </w:rPr>
        <w:t xml:space="preserve"> </w:t>
      </w:r>
      <w:r w:rsidRPr="00841841">
        <w:t>sistemini</w:t>
      </w:r>
      <w:r w:rsidRPr="00841841">
        <w:rPr>
          <w:spacing w:val="-5"/>
        </w:rPr>
        <w:t xml:space="preserve"> </w:t>
      </w:r>
      <w:r w:rsidRPr="00841841">
        <w:t>çalışır</w:t>
      </w:r>
      <w:r w:rsidRPr="00841841">
        <w:rPr>
          <w:spacing w:val="-5"/>
        </w:rPr>
        <w:t xml:space="preserve"> </w:t>
      </w:r>
      <w:r w:rsidRPr="00841841">
        <w:t>durumda</w:t>
      </w:r>
      <w:r w:rsidRPr="00841841">
        <w:rPr>
          <w:spacing w:val="-7"/>
        </w:rPr>
        <w:t xml:space="preserve"> </w:t>
      </w:r>
      <w:r w:rsidRPr="00841841">
        <w:t>tutmak</w:t>
      </w:r>
      <w:r w:rsidRPr="00841841">
        <w:rPr>
          <w:spacing w:val="-5"/>
        </w:rPr>
        <w:t xml:space="preserve"> </w:t>
      </w:r>
      <w:r w:rsidRPr="00841841">
        <w:t>ve</w:t>
      </w:r>
      <w:r w:rsidRPr="00841841">
        <w:rPr>
          <w:spacing w:val="-5"/>
        </w:rPr>
        <w:t xml:space="preserve"> </w:t>
      </w:r>
      <w:r w:rsidRPr="00841841">
        <w:t xml:space="preserve">bakımını </w:t>
      </w:r>
      <w:r w:rsidRPr="00841841">
        <w:rPr>
          <w:spacing w:val="-2"/>
        </w:rPr>
        <w:t>yaptırmak.</w:t>
      </w:r>
    </w:p>
    <w:p w:rsidR="003F53E7" w:rsidRPr="00841841" w:rsidRDefault="003F53E7" w:rsidP="003F53E7">
      <w:pPr>
        <w:tabs>
          <w:tab w:val="left" w:pos="479"/>
        </w:tabs>
        <w:jc w:val="both"/>
        <w:rPr>
          <w:spacing w:val="-2"/>
        </w:rPr>
      </w:pPr>
      <w:r w:rsidRPr="00841841">
        <w:rPr>
          <w:spacing w:val="-2"/>
        </w:rPr>
        <w:t>10.7 Teknolojiyi takip ederek çağın gereksinimlerine uygun sistemler geliştirmek.</w:t>
      </w:r>
    </w:p>
    <w:p w:rsidR="003F53E7" w:rsidRDefault="003F53E7" w:rsidP="003F53E7">
      <w:pPr>
        <w:tabs>
          <w:tab w:val="left" w:pos="479"/>
        </w:tabs>
        <w:jc w:val="both"/>
        <w:rPr>
          <w:spacing w:val="-2"/>
        </w:rPr>
      </w:pPr>
      <w:r w:rsidRPr="00841841">
        <w:rPr>
          <w:spacing w:val="-2"/>
        </w:rPr>
        <w:t xml:space="preserve">10.8 Belediye bünyesindeki servisi ilgilendiren tüm cihazların </w:t>
      </w:r>
      <w:proofErr w:type="gramStart"/>
      <w:r w:rsidRPr="00841841">
        <w:rPr>
          <w:spacing w:val="-2"/>
        </w:rPr>
        <w:t>envanterini</w:t>
      </w:r>
      <w:proofErr w:type="gramEnd"/>
      <w:r w:rsidRPr="00841841">
        <w:rPr>
          <w:spacing w:val="-2"/>
        </w:rPr>
        <w:t xml:space="preserve"> tutmak.</w:t>
      </w:r>
    </w:p>
    <w:p w:rsidR="003F53E7" w:rsidRPr="00841841" w:rsidRDefault="003F53E7" w:rsidP="003F53E7">
      <w:pPr>
        <w:tabs>
          <w:tab w:val="left" w:pos="479"/>
        </w:tabs>
        <w:jc w:val="both"/>
      </w:pPr>
    </w:p>
    <w:p w:rsidR="003F53E7" w:rsidRPr="00841841" w:rsidRDefault="003F53E7" w:rsidP="003F53E7">
      <w:pPr>
        <w:tabs>
          <w:tab w:val="left" w:pos="479"/>
        </w:tabs>
        <w:jc w:val="both"/>
        <w:rPr>
          <w:b/>
          <w:spacing w:val="-2"/>
        </w:rPr>
      </w:pPr>
      <w:r w:rsidRPr="00841841">
        <w:rPr>
          <w:b/>
          <w:spacing w:val="-2"/>
        </w:rPr>
        <w:t>MADDE 11</w:t>
      </w:r>
      <w:r>
        <w:rPr>
          <w:b/>
          <w:spacing w:val="-2"/>
        </w:rPr>
        <w:t>-</w:t>
      </w:r>
      <w:r w:rsidRPr="00841841">
        <w:rPr>
          <w:b/>
          <w:spacing w:val="-2"/>
        </w:rPr>
        <w:tab/>
        <w:t>Donanım ve Teknik Servis Biriminin Görev, Yetki ve Sorumlulukları:</w:t>
      </w:r>
    </w:p>
    <w:p w:rsidR="003F53E7" w:rsidRPr="00841841" w:rsidRDefault="003F53E7" w:rsidP="003F53E7">
      <w:pPr>
        <w:tabs>
          <w:tab w:val="left" w:pos="479"/>
        </w:tabs>
        <w:jc w:val="both"/>
      </w:pPr>
      <w:r w:rsidRPr="00841841">
        <w:t>11.1 Belediyemiz birimlerinin bilgisayar donanım, yazılım (</w:t>
      </w:r>
      <w:proofErr w:type="spellStart"/>
      <w:proofErr w:type="gramStart"/>
      <w:r w:rsidRPr="00841841">
        <w:t>netcad,autocad</w:t>
      </w:r>
      <w:proofErr w:type="spellEnd"/>
      <w:proofErr w:type="gramEnd"/>
      <w:r w:rsidRPr="00841841">
        <w:t xml:space="preserve">, </w:t>
      </w:r>
      <w:proofErr w:type="spellStart"/>
      <w:r w:rsidRPr="00841841">
        <w:t>vb</w:t>
      </w:r>
      <w:proofErr w:type="spellEnd"/>
      <w:r w:rsidRPr="00841841">
        <w:t>)  ihtiyaçlarını belirlemek, gelişen bilişim teknolojileri doğrultusunda birimlerin ihtiyaçlarını ve taleplerini değerlendirmek, fizibilite çalışması yapmak, uygun olanların alınmasını sağlamak veya sağlatmak.</w:t>
      </w:r>
    </w:p>
    <w:p w:rsidR="003F53E7" w:rsidRPr="00841841" w:rsidRDefault="003F53E7" w:rsidP="003F53E7">
      <w:pPr>
        <w:tabs>
          <w:tab w:val="left" w:pos="479"/>
        </w:tabs>
        <w:jc w:val="both"/>
      </w:pPr>
      <w:r w:rsidRPr="00841841">
        <w:t xml:space="preserve">11.2 Belediyemiz </w:t>
      </w:r>
      <w:proofErr w:type="gramStart"/>
      <w:r w:rsidRPr="00841841">
        <w:t>envanterine</w:t>
      </w:r>
      <w:proofErr w:type="gramEnd"/>
      <w:r w:rsidRPr="00841841">
        <w:t xml:space="preserve"> kayıtlı bilgisayarların donanım, yazılım problemlerini gidermek, kurulmasını ve devreye alınmasını sağlamak, sürekli faal halde tutmak için diğer çevresel destek birimlerinin uyumluluğunu sağlamak, birimlere teknik destekte bulunmak.</w:t>
      </w:r>
    </w:p>
    <w:p w:rsidR="003F53E7" w:rsidRPr="00841841" w:rsidRDefault="003F53E7" w:rsidP="003F53E7">
      <w:pPr>
        <w:tabs>
          <w:tab w:val="left" w:pos="479"/>
        </w:tabs>
        <w:jc w:val="both"/>
      </w:pPr>
      <w:r w:rsidRPr="00841841">
        <w:t>11.3</w:t>
      </w:r>
      <w:r w:rsidRPr="00841841">
        <w:tab/>
        <w:t>Belediyemizde mevcut GIS, MIS donanım, yazılım problemlerini gidermek ve bu alanda birimlere teknik destekte bulunmak.</w:t>
      </w:r>
    </w:p>
    <w:p w:rsidR="003F53E7" w:rsidRPr="00841841" w:rsidRDefault="003F53E7" w:rsidP="003F53E7">
      <w:pPr>
        <w:tabs>
          <w:tab w:val="left" w:pos="479"/>
        </w:tabs>
        <w:jc w:val="both"/>
      </w:pPr>
      <w:r w:rsidRPr="00841841">
        <w:t>11.4 Belediyemizde mevcut veya sonradan temin edilecek olan Bilgisayar ve Donanımları ve Kesintisiz Güç Kaynakları ve hattının bakım ve tamirlerini yapmak veya yaptırmak.</w:t>
      </w:r>
    </w:p>
    <w:p w:rsidR="003F53E7" w:rsidRPr="00841841" w:rsidRDefault="003F53E7" w:rsidP="003F53E7">
      <w:pPr>
        <w:tabs>
          <w:tab w:val="left" w:pos="479"/>
        </w:tabs>
        <w:jc w:val="both"/>
      </w:pPr>
      <w:r w:rsidRPr="00841841">
        <w:t>11.5 Belediyemiz personelinden ihtiyacı olanların bilgisayarlarından MIS ve GIS programlarının kullanılması için gerekli ayar ve kurumları yapmak.</w:t>
      </w:r>
    </w:p>
    <w:p w:rsidR="003F53E7" w:rsidRPr="00841841" w:rsidRDefault="003F53E7" w:rsidP="003F53E7">
      <w:pPr>
        <w:tabs>
          <w:tab w:val="left" w:pos="479"/>
        </w:tabs>
        <w:jc w:val="both"/>
      </w:pPr>
      <w:r w:rsidRPr="00841841">
        <w:t>11.6</w:t>
      </w:r>
      <w:r w:rsidRPr="00841841">
        <w:tab/>
        <w:t xml:space="preserve">Belediyemizde ihtiyaç olan yerlere </w:t>
      </w:r>
      <w:proofErr w:type="spellStart"/>
      <w:r w:rsidRPr="00841841">
        <w:t>wireless</w:t>
      </w:r>
      <w:proofErr w:type="spellEnd"/>
      <w:r w:rsidRPr="00841841">
        <w:t xml:space="preserve"> sisteminin kurulmasını, devreye alınmasını ve sürekli faal halde tutul</w:t>
      </w:r>
      <w:r>
        <w:t xml:space="preserve">masını sağlamak veya sağlatmak. </w:t>
      </w:r>
      <w:proofErr w:type="gramStart"/>
      <w:r w:rsidRPr="00841841">
        <w:t>Bu a</w:t>
      </w:r>
      <w:r>
        <w:t>landa birimlere teknik destek hizmeti sunmak</w:t>
      </w:r>
      <w:r w:rsidRPr="00841841">
        <w:t>.</w:t>
      </w:r>
      <w:proofErr w:type="gramEnd"/>
    </w:p>
    <w:p w:rsidR="003F53E7" w:rsidRPr="00841841" w:rsidRDefault="003F53E7" w:rsidP="003F53E7">
      <w:pPr>
        <w:tabs>
          <w:tab w:val="left" w:pos="479"/>
        </w:tabs>
        <w:jc w:val="both"/>
      </w:pPr>
      <w:r w:rsidRPr="00841841">
        <w:t>11.7 Üst makamlarca verilecek benzeri nitelikteki diğer görevleri yerine getirmek, istenen analizleri yapıp, raporları sunmak.</w:t>
      </w:r>
    </w:p>
    <w:p w:rsidR="003F53E7" w:rsidRDefault="003F53E7" w:rsidP="003F53E7">
      <w:pPr>
        <w:tabs>
          <w:tab w:val="left" w:pos="479"/>
        </w:tabs>
        <w:jc w:val="both"/>
      </w:pPr>
      <w:r w:rsidRPr="00841841">
        <w:t>11.8 Diğer birimlerden talep olması durumunda istenen donanım ile ilgili analizlerin yapılıp, raporların sunulmasına yardımcı olmak</w:t>
      </w:r>
    </w:p>
    <w:p w:rsidR="003F53E7" w:rsidRPr="00DE0C3C" w:rsidRDefault="003F53E7" w:rsidP="003F53E7">
      <w:pPr>
        <w:tabs>
          <w:tab w:val="left" w:pos="479"/>
        </w:tabs>
        <w:jc w:val="both"/>
      </w:pPr>
    </w:p>
    <w:p w:rsidR="003F53E7" w:rsidRPr="00841841" w:rsidRDefault="003F53E7" w:rsidP="003F53E7">
      <w:pPr>
        <w:tabs>
          <w:tab w:val="left" w:pos="479"/>
        </w:tabs>
        <w:jc w:val="both"/>
        <w:rPr>
          <w:b/>
          <w:spacing w:val="-2"/>
        </w:rPr>
      </w:pPr>
      <w:r w:rsidRPr="00841841">
        <w:rPr>
          <w:b/>
          <w:spacing w:val="-2"/>
        </w:rPr>
        <w:t>MADDE 12</w:t>
      </w:r>
      <w:r>
        <w:rPr>
          <w:b/>
          <w:spacing w:val="-2"/>
        </w:rPr>
        <w:t>-</w:t>
      </w:r>
      <w:r w:rsidRPr="00841841">
        <w:rPr>
          <w:b/>
          <w:spacing w:val="-2"/>
        </w:rPr>
        <w:tab/>
        <w:t>CCTV Görüntüleme Biriminin Görev, Yetki ve Sorumlulukları:</w:t>
      </w:r>
    </w:p>
    <w:p w:rsidR="003F53E7" w:rsidRPr="00841841" w:rsidRDefault="003F53E7" w:rsidP="003F53E7">
      <w:pPr>
        <w:tabs>
          <w:tab w:val="left" w:pos="479"/>
        </w:tabs>
        <w:jc w:val="both"/>
      </w:pPr>
      <w:r w:rsidRPr="00841841">
        <w:t xml:space="preserve">12.1 </w:t>
      </w:r>
      <w:r w:rsidRPr="00841841">
        <w:tab/>
      </w:r>
      <w:r w:rsidRPr="00841841">
        <w:rPr>
          <w:rFonts w:eastAsiaTheme="minorHAnsi"/>
        </w:rPr>
        <w:t>Belediyemizin kamera sisteminin bakımını yapmak ve kayıt cihazını işler halde tutmak.</w:t>
      </w:r>
    </w:p>
    <w:p w:rsidR="003F53E7" w:rsidRPr="00841841" w:rsidRDefault="003F53E7" w:rsidP="003F53E7">
      <w:pPr>
        <w:tabs>
          <w:tab w:val="left" w:pos="479"/>
        </w:tabs>
        <w:jc w:val="both"/>
      </w:pPr>
      <w:r w:rsidRPr="00841841">
        <w:t>12.2</w:t>
      </w:r>
      <w:r w:rsidRPr="00841841">
        <w:tab/>
        <w:t xml:space="preserve">İstenildiğinde Kamera kayıtlarının çıkartılıp gerekli mercilere aktarımını sağlamak. Birim Müdürünün talimatı dışında kamera kayıtlarını başka kişi, kurum ve kuruluşlarla paylaşmamak.  </w:t>
      </w:r>
    </w:p>
    <w:p w:rsidR="003F53E7" w:rsidRPr="00841841" w:rsidRDefault="003F53E7" w:rsidP="003F53E7">
      <w:pPr>
        <w:tabs>
          <w:tab w:val="left" w:pos="479"/>
        </w:tabs>
        <w:jc w:val="both"/>
        <w:rPr>
          <w:rFonts w:eastAsiaTheme="minorHAnsi"/>
        </w:rPr>
      </w:pPr>
      <w:r w:rsidRPr="00841841">
        <w:t>12.3</w:t>
      </w:r>
      <w:r w:rsidRPr="00841841">
        <w:tab/>
      </w:r>
      <w:r w:rsidRPr="00841841">
        <w:rPr>
          <w:rFonts w:eastAsiaTheme="minorHAnsi"/>
        </w:rPr>
        <w:t>Belediyemizin kamera sisteminde ilave kamera bağlantılarını yapmak/yaptırmak.</w:t>
      </w:r>
    </w:p>
    <w:p w:rsidR="003F53E7" w:rsidRPr="00841841" w:rsidRDefault="003F53E7" w:rsidP="003F53E7">
      <w:pPr>
        <w:tabs>
          <w:tab w:val="left" w:pos="479"/>
        </w:tabs>
        <w:jc w:val="both"/>
        <w:rPr>
          <w:rFonts w:eastAsiaTheme="minorHAnsi"/>
        </w:rPr>
      </w:pPr>
      <w:r w:rsidRPr="00841841">
        <w:rPr>
          <w:rFonts w:eastAsiaTheme="minorHAnsi"/>
        </w:rPr>
        <w:t>12.4</w:t>
      </w:r>
      <w:r w:rsidRPr="00841841">
        <w:rPr>
          <w:rFonts w:eastAsiaTheme="minorHAnsi"/>
        </w:rPr>
        <w:tab/>
        <w:t>Belediyemize bağlı LED ekranların kurulum, bakım ve alım işlemlerini yapmak/yaptırmak.</w:t>
      </w:r>
    </w:p>
    <w:p w:rsidR="003F53E7" w:rsidRPr="00841841" w:rsidRDefault="003F53E7" w:rsidP="003F53E7">
      <w:pPr>
        <w:tabs>
          <w:tab w:val="left" w:pos="479"/>
        </w:tabs>
        <w:jc w:val="both"/>
        <w:rPr>
          <w:rFonts w:eastAsiaTheme="minorHAnsi"/>
        </w:rPr>
      </w:pPr>
      <w:r w:rsidRPr="00841841">
        <w:rPr>
          <w:rFonts w:eastAsiaTheme="minorHAnsi"/>
        </w:rPr>
        <w:t>13.5</w:t>
      </w:r>
      <w:r w:rsidRPr="00841841">
        <w:rPr>
          <w:rFonts w:eastAsiaTheme="minorHAnsi"/>
        </w:rPr>
        <w:tab/>
        <w:t>Üst makamlarca benzeri görevleri üstlenmek.</w:t>
      </w:r>
    </w:p>
    <w:p w:rsidR="003F53E7" w:rsidRDefault="003F53E7" w:rsidP="003F53E7">
      <w:pPr>
        <w:tabs>
          <w:tab w:val="left" w:pos="479"/>
        </w:tabs>
        <w:jc w:val="both"/>
        <w:rPr>
          <w:rFonts w:eastAsiaTheme="minorHAnsi"/>
        </w:rPr>
      </w:pPr>
      <w:r w:rsidRPr="00841841">
        <w:rPr>
          <w:rFonts w:eastAsiaTheme="minorHAnsi"/>
        </w:rPr>
        <w:t>14.6</w:t>
      </w:r>
      <w:r w:rsidRPr="00841841">
        <w:rPr>
          <w:rFonts w:eastAsiaTheme="minorHAnsi"/>
        </w:rPr>
        <w:tab/>
        <w:t xml:space="preserve">Belediye bünyesindeki birimi ilgilendiren tüm cihazların </w:t>
      </w:r>
      <w:proofErr w:type="gramStart"/>
      <w:r w:rsidRPr="00841841">
        <w:rPr>
          <w:rFonts w:eastAsiaTheme="minorHAnsi"/>
        </w:rPr>
        <w:t>envanterini</w:t>
      </w:r>
      <w:proofErr w:type="gramEnd"/>
      <w:r w:rsidRPr="00841841">
        <w:rPr>
          <w:rFonts w:eastAsiaTheme="minorHAnsi"/>
        </w:rPr>
        <w:t xml:space="preserve"> tutmak.</w:t>
      </w:r>
    </w:p>
    <w:p w:rsidR="003F53E7" w:rsidRPr="00DE0C3C" w:rsidRDefault="003F53E7" w:rsidP="003F53E7">
      <w:pPr>
        <w:tabs>
          <w:tab w:val="left" w:pos="479"/>
        </w:tabs>
        <w:jc w:val="both"/>
        <w:rPr>
          <w:rFonts w:eastAsiaTheme="minorHAnsi"/>
        </w:rPr>
      </w:pPr>
    </w:p>
    <w:p w:rsidR="003F53E7" w:rsidRPr="00841841" w:rsidRDefault="003F53E7" w:rsidP="003F53E7">
      <w:pPr>
        <w:tabs>
          <w:tab w:val="left" w:pos="479"/>
        </w:tabs>
        <w:jc w:val="both"/>
        <w:rPr>
          <w:b/>
          <w:spacing w:val="-2"/>
        </w:rPr>
      </w:pPr>
      <w:r w:rsidRPr="00841841">
        <w:rPr>
          <w:b/>
          <w:spacing w:val="-2"/>
        </w:rPr>
        <w:t>MADDE 13</w:t>
      </w:r>
      <w:r>
        <w:rPr>
          <w:b/>
          <w:spacing w:val="-2"/>
        </w:rPr>
        <w:t>-</w:t>
      </w:r>
      <w:r w:rsidRPr="00841841">
        <w:rPr>
          <w:b/>
          <w:spacing w:val="-2"/>
        </w:rPr>
        <w:tab/>
        <w:t>Coğrafi Bilgi Sistemleri Biriminin Görev, Yetki ve Sorumlulukları:</w:t>
      </w:r>
    </w:p>
    <w:p w:rsidR="003F53E7" w:rsidRPr="00841841" w:rsidRDefault="003F53E7" w:rsidP="003F53E7">
      <w:pPr>
        <w:tabs>
          <w:tab w:val="left" w:pos="479"/>
        </w:tabs>
        <w:jc w:val="both"/>
      </w:pPr>
      <w:r w:rsidRPr="00841841">
        <w:t>11.1</w:t>
      </w:r>
      <w:r w:rsidRPr="00841841">
        <w:tab/>
        <w:t xml:space="preserve"> Belediyenin ve vatandaşların kullanımına sunmak için Coğrafi Bilgi Sistemlerini kurup yaygınlaştırmak. </w:t>
      </w:r>
    </w:p>
    <w:p w:rsidR="003F53E7" w:rsidRPr="00841841" w:rsidRDefault="003F53E7" w:rsidP="003F53E7">
      <w:pPr>
        <w:tabs>
          <w:tab w:val="left" w:pos="479"/>
        </w:tabs>
        <w:jc w:val="both"/>
      </w:pPr>
      <w:r w:rsidRPr="00841841">
        <w:t>11.2</w:t>
      </w:r>
      <w:r w:rsidRPr="00841841">
        <w:tab/>
        <w:t>Coğrafi Bilgi Sistemi teknolojileriyle coğrafi referanslı bilgileri etkin olarak elde etmek, depolamak, güncellemek,</w:t>
      </w:r>
      <w:r w:rsidRPr="00841841">
        <w:rPr>
          <w:spacing w:val="-2"/>
        </w:rPr>
        <w:t xml:space="preserve"> </w:t>
      </w:r>
      <w:r w:rsidRPr="00841841">
        <w:t>kullanmak,</w:t>
      </w:r>
      <w:r w:rsidRPr="00841841">
        <w:rPr>
          <w:spacing w:val="-2"/>
        </w:rPr>
        <w:t xml:space="preserve"> </w:t>
      </w:r>
      <w:r w:rsidRPr="00841841">
        <w:t>analiz</w:t>
      </w:r>
      <w:r w:rsidRPr="00841841">
        <w:rPr>
          <w:spacing w:val="-1"/>
        </w:rPr>
        <w:t xml:space="preserve"> </w:t>
      </w:r>
      <w:r w:rsidRPr="00841841">
        <w:t>etmek</w:t>
      </w:r>
      <w:r w:rsidRPr="00841841">
        <w:rPr>
          <w:spacing w:val="-2"/>
        </w:rPr>
        <w:t xml:space="preserve"> </w:t>
      </w:r>
      <w:r w:rsidRPr="00841841">
        <w:t>ve görüntülemek</w:t>
      </w:r>
      <w:r w:rsidRPr="00841841">
        <w:rPr>
          <w:spacing w:val="-2"/>
        </w:rPr>
        <w:t xml:space="preserve"> </w:t>
      </w:r>
      <w:r w:rsidRPr="00841841">
        <w:t>için</w:t>
      </w:r>
      <w:r w:rsidRPr="00841841">
        <w:rPr>
          <w:spacing w:val="-2"/>
        </w:rPr>
        <w:t xml:space="preserve"> </w:t>
      </w:r>
      <w:r w:rsidRPr="00841841">
        <w:t>bilgisayar</w:t>
      </w:r>
      <w:r w:rsidRPr="00841841">
        <w:rPr>
          <w:spacing w:val="-5"/>
        </w:rPr>
        <w:t xml:space="preserve"> </w:t>
      </w:r>
      <w:r w:rsidRPr="00841841">
        <w:t>donanımı, yazılımı,</w:t>
      </w:r>
      <w:r w:rsidRPr="00841841">
        <w:rPr>
          <w:spacing w:val="-2"/>
        </w:rPr>
        <w:t xml:space="preserve"> </w:t>
      </w:r>
      <w:r w:rsidRPr="00841841">
        <w:t>personel</w:t>
      </w:r>
      <w:r w:rsidRPr="00841841">
        <w:rPr>
          <w:spacing w:val="-2"/>
        </w:rPr>
        <w:t xml:space="preserve"> </w:t>
      </w:r>
      <w:r w:rsidRPr="00841841">
        <w:t>ve</w:t>
      </w:r>
      <w:r w:rsidRPr="00841841">
        <w:rPr>
          <w:spacing w:val="-1"/>
        </w:rPr>
        <w:t xml:space="preserve"> </w:t>
      </w:r>
      <w:r w:rsidRPr="00841841">
        <w:t>yöntemlerin organize olarak bir araya toplanmasını sağlamak</w:t>
      </w:r>
    </w:p>
    <w:p w:rsidR="003F53E7" w:rsidRPr="00841841" w:rsidRDefault="003F53E7" w:rsidP="003F53E7">
      <w:pPr>
        <w:tabs>
          <w:tab w:val="left" w:pos="479"/>
        </w:tabs>
        <w:jc w:val="both"/>
      </w:pPr>
      <w:r w:rsidRPr="00841841">
        <w:t>11.3</w:t>
      </w:r>
      <w:r w:rsidRPr="00841841">
        <w:tab/>
        <w:t>Mücavir alan sınırları içerisinde güncel akıllı</w:t>
      </w:r>
      <w:r w:rsidRPr="00841841">
        <w:rPr>
          <w:spacing w:val="-2"/>
        </w:rPr>
        <w:t xml:space="preserve"> </w:t>
      </w:r>
      <w:r w:rsidRPr="00841841">
        <w:t>haritaların ve</w:t>
      </w:r>
      <w:r w:rsidRPr="00841841">
        <w:rPr>
          <w:spacing w:val="-1"/>
        </w:rPr>
        <w:t xml:space="preserve"> </w:t>
      </w:r>
      <w:r w:rsidRPr="00841841">
        <w:t>yeni bilgilerin</w:t>
      </w:r>
      <w:r w:rsidRPr="00841841">
        <w:rPr>
          <w:spacing w:val="-2"/>
        </w:rPr>
        <w:t xml:space="preserve"> </w:t>
      </w:r>
      <w:r w:rsidRPr="00841841">
        <w:t>sisteme</w:t>
      </w:r>
      <w:r w:rsidRPr="00841841">
        <w:rPr>
          <w:spacing w:val="-1"/>
        </w:rPr>
        <w:t xml:space="preserve"> </w:t>
      </w:r>
      <w:r w:rsidRPr="00841841">
        <w:t>aktarılmasını</w:t>
      </w:r>
      <w:r w:rsidRPr="00841841">
        <w:rPr>
          <w:spacing w:val="-2"/>
        </w:rPr>
        <w:t xml:space="preserve"> </w:t>
      </w:r>
      <w:r w:rsidRPr="00841841">
        <w:t>ve</w:t>
      </w:r>
      <w:r w:rsidRPr="00841841">
        <w:rPr>
          <w:spacing w:val="-1"/>
        </w:rPr>
        <w:t xml:space="preserve"> </w:t>
      </w:r>
      <w:r w:rsidRPr="00841841">
        <w:t>güncel bilgilerin sistemde depolanmasını sağlamak.</w:t>
      </w:r>
    </w:p>
    <w:p w:rsidR="003F53E7" w:rsidRDefault="003F53E7" w:rsidP="003F53E7">
      <w:pPr>
        <w:tabs>
          <w:tab w:val="left" w:pos="479"/>
        </w:tabs>
        <w:jc w:val="both"/>
      </w:pPr>
      <w:r w:rsidRPr="00841841">
        <w:t>11.4</w:t>
      </w:r>
      <w:r w:rsidRPr="00841841">
        <w:tab/>
        <w:t>Belediyede</w:t>
      </w:r>
      <w:r w:rsidRPr="00841841">
        <w:rPr>
          <w:spacing w:val="-5"/>
        </w:rPr>
        <w:t xml:space="preserve"> </w:t>
      </w:r>
      <w:r w:rsidRPr="00841841">
        <w:t>mevcut</w:t>
      </w:r>
      <w:r w:rsidRPr="00841841">
        <w:rPr>
          <w:spacing w:val="-3"/>
        </w:rPr>
        <w:t xml:space="preserve"> </w:t>
      </w:r>
      <w:r w:rsidRPr="00841841">
        <w:t>ve yeni</w:t>
      </w:r>
      <w:r w:rsidRPr="00841841">
        <w:rPr>
          <w:spacing w:val="-3"/>
        </w:rPr>
        <w:t xml:space="preserve"> </w:t>
      </w:r>
      <w:r w:rsidRPr="00841841">
        <w:t>verileri</w:t>
      </w:r>
      <w:r w:rsidRPr="00841841">
        <w:rPr>
          <w:spacing w:val="-3"/>
        </w:rPr>
        <w:t xml:space="preserve"> </w:t>
      </w:r>
      <w:r w:rsidRPr="00841841">
        <w:t>toplamak (Arşiv, İ</w:t>
      </w:r>
      <w:r w:rsidRPr="00841841">
        <w:rPr>
          <w:spacing w:val="-3"/>
        </w:rPr>
        <w:t>mar, Altyapı, Mezarlık</w:t>
      </w:r>
      <w:r w:rsidRPr="00841841">
        <w:t xml:space="preserve"> vb.</w:t>
      </w:r>
      <w:r w:rsidRPr="00841841">
        <w:rPr>
          <w:spacing w:val="-3"/>
        </w:rPr>
        <w:t xml:space="preserve"> </w:t>
      </w:r>
      <w:r w:rsidRPr="00841841">
        <w:t>verileri</w:t>
      </w:r>
      <w:r w:rsidRPr="00841841">
        <w:rPr>
          <w:spacing w:val="-1"/>
        </w:rPr>
        <w:t xml:space="preserve"> </w:t>
      </w:r>
      <w:r w:rsidRPr="00841841">
        <w:t>uygun</w:t>
      </w:r>
      <w:r w:rsidRPr="00841841">
        <w:rPr>
          <w:spacing w:val="-3"/>
        </w:rPr>
        <w:t xml:space="preserve"> </w:t>
      </w:r>
      <w:r w:rsidRPr="00841841">
        <w:t>formata</w:t>
      </w:r>
      <w:r w:rsidRPr="00841841">
        <w:rPr>
          <w:spacing w:val="-2"/>
        </w:rPr>
        <w:t xml:space="preserve"> </w:t>
      </w:r>
      <w:r w:rsidRPr="00841841">
        <w:t>dönüştürmek, coğrafi bilgi sistemlerinde kullanılmasını sağlamak ve bu verileri sürekli güncellemek).</w:t>
      </w:r>
    </w:p>
    <w:p w:rsidR="003F53E7" w:rsidRDefault="003F53E7" w:rsidP="003F53E7">
      <w:pPr>
        <w:tabs>
          <w:tab w:val="left" w:pos="479"/>
        </w:tabs>
        <w:jc w:val="both"/>
      </w:pPr>
    </w:p>
    <w:p w:rsidR="003F53E7" w:rsidRDefault="003F53E7" w:rsidP="003F53E7">
      <w:pPr>
        <w:tabs>
          <w:tab w:val="left" w:pos="479"/>
        </w:tabs>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(6</w:t>
            </w:r>
            <w:r w:rsidRPr="00DE0C3C">
              <w:rPr>
                <w:b/>
                <w:bCs/>
                <w:sz w:val="20"/>
                <w:szCs w:val="20"/>
              </w:rPr>
              <w:t>.SAYFA)</w:t>
            </w:r>
          </w:p>
        </w:tc>
      </w:tr>
    </w:tbl>
    <w:p w:rsidR="003F53E7" w:rsidRPr="00841841" w:rsidRDefault="003F53E7" w:rsidP="003F53E7">
      <w:pPr>
        <w:tabs>
          <w:tab w:val="left" w:pos="479"/>
        </w:tabs>
        <w:jc w:val="both"/>
      </w:pPr>
    </w:p>
    <w:p w:rsidR="003F53E7" w:rsidRPr="00841841" w:rsidRDefault="003F53E7" w:rsidP="003F53E7">
      <w:pPr>
        <w:tabs>
          <w:tab w:val="left" w:pos="479"/>
        </w:tabs>
        <w:jc w:val="both"/>
      </w:pPr>
      <w:r w:rsidRPr="00841841">
        <w:t>11.5</w:t>
      </w:r>
      <w:r w:rsidRPr="00841841">
        <w:tab/>
        <w:t>Kamu kurum ve kuruluşlarıyla</w:t>
      </w:r>
      <w:r w:rsidRPr="00841841">
        <w:rPr>
          <w:spacing w:val="-6"/>
        </w:rPr>
        <w:t xml:space="preserve"> </w:t>
      </w:r>
      <w:r w:rsidRPr="00841841">
        <w:t>uyum</w:t>
      </w:r>
      <w:r w:rsidRPr="00841841">
        <w:rPr>
          <w:spacing w:val="-3"/>
        </w:rPr>
        <w:t xml:space="preserve"> </w:t>
      </w:r>
      <w:r w:rsidRPr="00841841">
        <w:t>içinde</w:t>
      </w:r>
      <w:r w:rsidRPr="00841841">
        <w:rPr>
          <w:spacing w:val="-3"/>
        </w:rPr>
        <w:t xml:space="preserve"> </w:t>
      </w:r>
      <w:r w:rsidRPr="00841841">
        <w:t>veri</w:t>
      </w:r>
      <w:r w:rsidRPr="00841841">
        <w:rPr>
          <w:spacing w:val="-6"/>
        </w:rPr>
        <w:t xml:space="preserve"> </w:t>
      </w:r>
      <w:r w:rsidRPr="00841841">
        <w:t>alışverişinin yapılmasını</w:t>
      </w:r>
      <w:r w:rsidRPr="00841841">
        <w:rPr>
          <w:spacing w:val="-3"/>
        </w:rPr>
        <w:t xml:space="preserve"> </w:t>
      </w:r>
      <w:r w:rsidRPr="00841841">
        <w:rPr>
          <w:spacing w:val="-2"/>
        </w:rPr>
        <w:t>sağlamak.</w:t>
      </w:r>
    </w:p>
    <w:p w:rsidR="003F53E7" w:rsidRPr="00841841" w:rsidRDefault="003F53E7" w:rsidP="003F53E7">
      <w:pPr>
        <w:tabs>
          <w:tab w:val="left" w:pos="479"/>
        </w:tabs>
        <w:jc w:val="both"/>
      </w:pPr>
      <w:r w:rsidRPr="00841841">
        <w:t>11.6</w:t>
      </w:r>
      <w:r w:rsidRPr="00841841">
        <w:tab/>
        <w:t>Yönetim</w:t>
      </w:r>
      <w:r w:rsidRPr="00841841">
        <w:rPr>
          <w:spacing w:val="-2"/>
        </w:rPr>
        <w:t xml:space="preserve"> </w:t>
      </w:r>
      <w:r w:rsidRPr="00841841">
        <w:t>Bilgi</w:t>
      </w:r>
      <w:r w:rsidRPr="00841841">
        <w:rPr>
          <w:spacing w:val="-2"/>
        </w:rPr>
        <w:t xml:space="preserve"> </w:t>
      </w:r>
      <w:r w:rsidRPr="00841841">
        <w:t>Sistemleri yazılımı ile Coğrafi Bilgi</w:t>
      </w:r>
      <w:r w:rsidRPr="00841841">
        <w:rPr>
          <w:spacing w:val="-2"/>
        </w:rPr>
        <w:t xml:space="preserve"> </w:t>
      </w:r>
      <w:r w:rsidRPr="00841841">
        <w:t>Sistemleri yazılımlarının kesintisiz</w:t>
      </w:r>
      <w:r w:rsidRPr="00841841">
        <w:rPr>
          <w:spacing w:val="-2"/>
        </w:rPr>
        <w:t xml:space="preserve"> </w:t>
      </w:r>
      <w:r w:rsidRPr="00841841">
        <w:t>ve</w:t>
      </w:r>
      <w:r w:rsidRPr="00841841">
        <w:rPr>
          <w:spacing w:val="-5"/>
        </w:rPr>
        <w:t xml:space="preserve"> </w:t>
      </w:r>
      <w:r w:rsidRPr="00841841">
        <w:t>sağlıklı olarak bütünleşmiş şekilde çalışmasını sağlamak.</w:t>
      </w:r>
    </w:p>
    <w:p w:rsidR="003F53E7" w:rsidRPr="00841841" w:rsidRDefault="003F53E7" w:rsidP="003F53E7">
      <w:pPr>
        <w:tabs>
          <w:tab w:val="left" w:pos="479"/>
        </w:tabs>
        <w:jc w:val="both"/>
      </w:pPr>
      <w:r w:rsidRPr="00841841">
        <w:t>11.7</w:t>
      </w:r>
      <w:r w:rsidRPr="00841841">
        <w:tab/>
        <w:t>Coğrafi</w:t>
      </w:r>
      <w:r w:rsidRPr="00841841">
        <w:rPr>
          <w:spacing w:val="-1"/>
        </w:rPr>
        <w:t xml:space="preserve"> </w:t>
      </w:r>
      <w:r w:rsidRPr="00841841">
        <w:t>bilgi</w:t>
      </w:r>
      <w:r w:rsidRPr="00841841">
        <w:rPr>
          <w:spacing w:val="-1"/>
        </w:rPr>
        <w:t xml:space="preserve"> </w:t>
      </w:r>
      <w:r w:rsidRPr="00841841">
        <w:t>sistemine</w:t>
      </w:r>
      <w:r w:rsidRPr="00841841">
        <w:rPr>
          <w:spacing w:val="-3"/>
        </w:rPr>
        <w:t xml:space="preserve"> </w:t>
      </w:r>
      <w:r w:rsidRPr="00841841">
        <w:t>veri</w:t>
      </w:r>
      <w:r w:rsidRPr="00841841">
        <w:rPr>
          <w:spacing w:val="-5"/>
        </w:rPr>
        <w:t xml:space="preserve"> </w:t>
      </w:r>
      <w:r w:rsidRPr="00841841">
        <w:t>girişi</w:t>
      </w:r>
      <w:r w:rsidRPr="00841841">
        <w:rPr>
          <w:spacing w:val="-5"/>
        </w:rPr>
        <w:t xml:space="preserve"> </w:t>
      </w:r>
      <w:r w:rsidRPr="00841841">
        <w:t xml:space="preserve">hususunda ilgili müdürlüklerle gerekli koordinasyonu yapmak, </w:t>
      </w:r>
      <w:proofErr w:type="gramStart"/>
      <w:r w:rsidRPr="00841841">
        <w:t>modüllerin</w:t>
      </w:r>
      <w:proofErr w:type="gramEnd"/>
      <w:r w:rsidRPr="00841841">
        <w:rPr>
          <w:spacing w:val="-3"/>
        </w:rPr>
        <w:t xml:space="preserve"> </w:t>
      </w:r>
      <w:r w:rsidRPr="00841841">
        <w:t>geliştirilmesini</w:t>
      </w:r>
      <w:r w:rsidRPr="00841841">
        <w:rPr>
          <w:spacing w:val="-1"/>
        </w:rPr>
        <w:t xml:space="preserve"> </w:t>
      </w:r>
      <w:r w:rsidRPr="00841841">
        <w:t>sağlamak</w:t>
      </w:r>
      <w:r w:rsidRPr="00841841">
        <w:rPr>
          <w:spacing w:val="-5"/>
        </w:rPr>
        <w:t xml:space="preserve"> </w:t>
      </w:r>
      <w:r w:rsidRPr="00841841">
        <w:t>ve</w:t>
      </w:r>
      <w:r w:rsidRPr="00841841">
        <w:rPr>
          <w:spacing w:val="-2"/>
        </w:rPr>
        <w:t xml:space="preserve"> </w:t>
      </w:r>
      <w:r w:rsidRPr="00841841">
        <w:t>bu modüllerin kullanılması ile ilgili disiplini sağlamak.</w:t>
      </w:r>
    </w:p>
    <w:p w:rsidR="003F53E7" w:rsidRPr="00DE0C3C" w:rsidRDefault="003F53E7" w:rsidP="003F53E7">
      <w:pPr>
        <w:tabs>
          <w:tab w:val="left" w:pos="479"/>
        </w:tabs>
        <w:jc w:val="both"/>
        <w:rPr>
          <w:spacing w:val="-2"/>
        </w:rPr>
      </w:pPr>
      <w:r w:rsidRPr="00841841">
        <w:t>11.8</w:t>
      </w:r>
      <w:r w:rsidRPr="00841841">
        <w:tab/>
        <w:t>Kent</w:t>
      </w:r>
      <w:r w:rsidRPr="00841841">
        <w:rPr>
          <w:spacing w:val="-5"/>
        </w:rPr>
        <w:t xml:space="preserve"> </w:t>
      </w:r>
      <w:r w:rsidRPr="00841841">
        <w:t>rehber</w:t>
      </w:r>
      <w:r w:rsidRPr="00841841">
        <w:rPr>
          <w:spacing w:val="-6"/>
        </w:rPr>
        <w:t xml:space="preserve"> </w:t>
      </w:r>
      <w:r w:rsidRPr="00841841">
        <w:t>haritasını</w:t>
      </w:r>
      <w:r w:rsidRPr="00841841">
        <w:rPr>
          <w:spacing w:val="-3"/>
        </w:rPr>
        <w:t xml:space="preserve"> </w:t>
      </w:r>
      <w:r w:rsidRPr="00841841">
        <w:t>periyodik</w:t>
      </w:r>
      <w:r w:rsidRPr="00841841">
        <w:rPr>
          <w:spacing w:val="-1"/>
        </w:rPr>
        <w:t xml:space="preserve"> </w:t>
      </w:r>
      <w:r w:rsidRPr="00841841">
        <w:t>olarak</w:t>
      </w:r>
      <w:r w:rsidRPr="00841841">
        <w:rPr>
          <w:spacing w:val="-5"/>
        </w:rPr>
        <w:t xml:space="preserve"> </w:t>
      </w:r>
      <w:r w:rsidRPr="00841841">
        <w:t>güncellemek,</w:t>
      </w:r>
      <w:r w:rsidRPr="00841841">
        <w:rPr>
          <w:spacing w:val="-3"/>
        </w:rPr>
        <w:t xml:space="preserve"> </w:t>
      </w:r>
      <w:r w:rsidRPr="00841841">
        <w:t>etkileşimli</w:t>
      </w:r>
      <w:r w:rsidRPr="00841841">
        <w:rPr>
          <w:spacing w:val="-1"/>
        </w:rPr>
        <w:t xml:space="preserve"> </w:t>
      </w:r>
      <w:r w:rsidRPr="00841841">
        <w:t>olarak</w:t>
      </w:r>
      <w:r w:rsidRPr="00841841">
        <w:rPr>
          <w:spacing w:val="-5"/>
        </w:rPr>
        <w:t xml:space="preserve"> </w:t>
      </w:r>
      <w:r w:rsidRPr="00841841">
        <w:t xml:space="preserve">internette </w:t>
      </w:r>
      <w:r w:rsidRPr="00841841">
        <w:rPr>
          <w:spacing w:val="-2"/>
        </w:rPr>
        <w:t>yayınlamak/yayınlatmak.</w:t>
      </w:r>
    </w:p>
    <w:p w:rsidR="003F53E7" w:rsidRPr="00841841" w:rsidRDefault="003F53E7" w:rsidP="003F53E7">
      <w:pPr>
        <w:tabs>
          <w:tab w:val="left" w:pos="479"/>
        </w:tabs>
        <w:jc w:val="both"/>
      </w:pPr>
      <w:r w:rsidRPr="00841841">
        <w:t>11.9</w:t>
      </w:r>
      <w:r w:rsidRPr="00841841">
        <w:tab/>
        <w:t>Müdürlüğün</w:t>
      </w:r>
      <w:r w:rsidRPr="00841841">
        <w:rPr>
          <w:spacing w:val="-5"/>
        </w:rPr>
        <w:t xml:space="preserve"> </w:t>
      </w:r>
      <w:r w:rsidRPr="00841841">
        <w:t>görev</w:t>
      </w:r>
      <w:r w:rsidRPr="00841841">
        <w:rPr>
          <w:spacing w:val="-3"/>
        </w:rPr>
        <w:t xml:space="preserve"> </w:t>
      </w:r>
      <w:r w:rsidRPr="00841841">
        <w:t>alanına</w:t>
      </w:r>
      <w:r w:rsidRPr="00841841">
        <w:rPr>
          <w:spacing w:val="-3"/>
        </w:rPr>
        <w:t xml:space="preserve"> </w:t>
      </w:r>
      <w:r w:rsidRPr="00841841">
        <w:t>giren</w:t>
      </w:r>
      <w:r w:rsidRPr="00841841">
        <w:rPr>
          <w:spacing w:val="-3"/>
        </w:rPr>
        <w:t xml:space="preserve"> </w:t>
      </w:r>
      <w:r w:rsidRPr="00841841">
        <w:t>konularla</w:t>
      </w:r>
      <w:r w:rsidRPr="00841841">
        <w:rPr>
          <w:spacing w:val="-3"/>
        </w:rPr>
        <w:t xml:space="preserve"> </w:t>
      </w:r>
      <w:r w:rsidRPr="00841841">
        <w:t>ilgili</w:t>
      </w:r>
      <w:r w:rsidRPr="00841841">
        <w:rPr>
          <w:spacing w:val="-3"/>
        </w:rPr>
        <w:t xml:space="preserve"> </w:t>
      </w:r>
      <w:r w:rsidRPr="00841841">
        <w:t>müdürlüklerle</w:t>
      </w:r>
      <w:r w:rsidRPr="00841841">
        <w:rPr>
          <w:spacing w:val="-3"/>
        </w:rPr>
        <w:t xml:space="preserve"> </w:t>
      </w:r>
      <w:r w:rsidRPr="00841841">
        <w:t>koordinasyonu</w:t>
      </w:r>
      <w:r w:rsidRPr="00841841">
        <w:rPr>
          <w:spacing w:val="-3"/>
        </w:rPr>
        <w:t xml:space="preserve"> </w:t>
      </w:r>
      <w:r w:rsidRPr="00841841">
        <w:t>sağlayarak</w:t>
      </w:r>
      <w:r w:rsidRPr="00841841">
        <w:rPr>
          <w:spacing w:val="-5"/>
        </w:rPr>
        <w:t xml:space="preserve"> </w:t>
      </w:r>
      <w:r w:rsidRPr="00841841">
        <w:t>evrak,</w:t>
      </w:r>
      <w:r w:rsidRPr="00841841">
        <w:rPr>
          <w:spacing w:val="-3"/>
        </w:rPr>
        <w:t xml:space="preserve"> </w:t>
      </w:r>
      <w:r w:rsidRPr="00841841">
        <w:t>bilgi</w:t>
      </w:r>
      <w:r w:rsidRPr="00841841">
        <w:rPr>
          <w:spacing w:val="-3"/>
        </w:rPr>
        <w:t xml:space="preserve"> </w:t>
      </w:r>
      <w:r w:rsidRPr="00841841">
        <w:t>ve belgelerin temin edilmesini sağlamak.</w:t>
      </w:r>
    </w:p>
    <w:p w:rsidR="003F53E7" w:rsidRPr="00841841" w:rsidRDefault="003F53E7" w:rsidP="003F53E7">
      <w:pPr>
        <w:tabs>
          <w:tab w:val="left" w:pos="479"/>
        </w:tabs>
        <w:jc w:val="both"/>
      </w:pPr>
      <w:r w:rsidRPr="00841841">
        <w:t>11.10</w:t>
      </w:r>
      <w:r w:rsidRPr="00841841">
        <w:tab/>
        <w:t>Belediyenin</w:t>
      </w:r>
      <w:r w:rsidRPr="00841841">
        <w:rPr>
          <w:spacing w:val="-3"/>
        </w:rPr>
        <w:t xml:space="preserve"> </w:t>
      </w:r>
      <w:r w:rsidRPr="00841841">
        <w:t>coğrafi</w:t>
      </w:r>
      <w:r w:rsidRPr="00841841">
        <w:rPr>
          <w:spacing w:val="-5"/>
        </w:rPr>
        <w:t xml:space="preserve"> </w:t>
      </w:r>
      <w:r w:rsidRPr="00841841">
        <w:t>veri</w:t>
      </w:r>
      <w:r w:rsidRPr="00841841">
        <w:rPr>
          <w:spacing w:val="-5"/>
        </w:rPr>
        <w:t xml:space="preserve"> </w:t>
      </w:r>
      <w:r w:rsidRPr="00841841">
        <w:t>tabanının</w:t>
      </w:r>
      <w:r w:rsidRPr="00841841">
        <w:rPr>
          <w:spacing w:val="-5"/>
        </w:rPr>
        <w:t xml:space="preserve"> </w:t>
      </w:r>
      <w:r w:rsidRPr="00841841">
        <w:t>işletilmesi,</w:t>
      </w:r>
      <w:r w:rsidRPr="00841841">
        <w:rPr>
          <w:spacing w:val="-3"/>
        </w:rPr>
        <w:t xml:space="preserve"> </w:t>
      </w:r>
      <w:r w:rsidRPr="00841841">
        <w:t>yönetilmesi</w:t>
      </w:r>
      <w:r w:rsidRPr="00841841">
        <w:rPr>
          <w:spacing w:val="-1"/>
        </w:rPr>
        <w:t xml:space="preserve"> </w:t>
      </w:r>
      <w:r w:rsidRPr="00841841">
        <w:t>ve</w:t>
      </w:r>
      <w:r w:rsidRPr="00841841">
        <w:rPr>
          <w:spacing w:val="-6"/>
        </w:rPr>
        <w:t xml:space="preserve"> </w:t>
      </w:r>
      <w:r w:rsidRPr="00841841">
        <w:t>bakımının</w:t>
      </w:r>
      <w:r w:rsidRPr="00841841">
        <w:rPr>
          <w:spacing w:val="-3"/>
        </w:rPr>
        <w:t xml:space="preserve"> </w:t>
      </w:r>
      <w:r w:rsidRPr="00841841">
        <w:t>yapılmasını</w:t>
      </w:r>
      <w:r w:rsidRPr="00841841">
        <w:rPr>
          <w:spacing w:val="-3"/>
        </w:rPr>
        <w:t xml:space="preserve"> </w:t>
      </w:r>
      <w:r w:rsidRPr="00841841">
        <w:t>sağlamak</w:t>
      </w:r>
    </w:p>
    <w:p w:rsidR="003F53E7" w:rsidRPr="00841841" w:rsidRDefault="003F53E7" w:rsidP="003F53E7">
      <w:pPr>
        <w:tabs>
          <w:tab w:val="left" w:pos="479"/>
        </w:tabs>
        <w:jc w:val="both"/>
      </w:pPr>
      <w:r w:rsidRPr="00841841">
        <w:t>11.11</w:t>
      </w:r>
      <w:r w:rsidRPr="00841841">
        <w:tab/>
        <w:t>Coğrafi</w:t>
      </w:r>
      <w:r w:rsidRPr="00841841">
        <w:rPr>
          <w:spacing w:val="-2"/>
        </w:rPr>
        <w:t xml:space="preserve"> </w:t>
      </w:r>
      <w:r w:rsidRPr="00841841">
        <w:t>Bilgi</w:t>
      </w:r>
      <w:r w:rsidRPr="00841841">
        <w:rPr>
          <w:spacing w:val="-6"/>
        </w:rPr>
        <w:t xml:space="preserve"> </w:t>
      </w:r>
      <w:r w:rsidRPr="00841841">
        <w:t>Sistemleri’nin belediye</w:t>
      </w:r>
      <w:r w:rsidRPr="00841841">
        <w:rPr>
          <w:spacing w:val="-3"/>
        </w:rPr>
        <w:t xml:space="preserve"> </w:t>
      </w:r>
      <w:r w:rsidRPr="00841841">
        <w:t>birimlerinde kullanılması</w:t>
      </w:r>
      <w:r w:rsidRPr="00841841">
        <w:rPr>
          <w:spacing w:val="-6"/>
        </w:rPr>
        <w:t xml:space="preserve"> </w:t>
      </w:r>
      <w:r w:rsidRPr="00841841">
        <w:t>için gerekli olan yazılımları</w:t>
      </w:r>
      <w:r w:rsidRPr="00841841">
        <w:rPr>
          <w:spacing w:val="-2"/>
        </w:rPr>
        <w:t xml:space="preserve"> </w:t>
      </w:r>
      <w:r w:rsidRPr="00841841">
        <w:t>yapmak/yaptırmak, bu kapsamda gerekli olacak kurum içi coğrafi bilgi sistemleri yazılım eğitimlerinin alınmasını sağlamak.</w:t>
      </w:r>
    </w:p>
    <w:p w:rsidR="003F53E7" w:rsidRDefault="003F53E7" w:rsidP="003F53E7">
      <w:pPr>
        <w:tabs>
          <w:tab w:val="left" w:pos="479"/>
        </w:tabs>
        <w:jc w:val="both"/>
      </w:pPr>
      <w:r w:rsidRPr="00841841">
        <w:t>11.12</w:t>
      </w:r>
      <w:r w:rsidRPr="00841841">
        <w:tab/>
        <w:t>Üst makamlarca benzeri konularda verilen görevleri yerine getirmek.</w:t>
      </w:r>
    </w:p>
    <w:p w:rsidR="003F53E7" w:rsidRPr="00841841" w:rsidRDefault="003F53E7" w:rsidP="003F53E7">
      <w:pPr>
        <w:tabs>
          <w:tab w:val="left" w:pos="479"/>
        </w:tabs>
        <w:jc w:val="both"/>
      </w:pPr>
    </w:p>
    <w:p w:rsidR="003F53E7" w:rsidRDefault="003F53E7" w:rsidP="003F53E7">
      <w:pPr>
        <w:tabs>
          <w:tab w:val="left" w:pos="479"/>
        </w:tabs>
        <w:jc w:val="both"/>
        <w:rPr>
          <w:b/>
          <w:spacing w:val="-2"/>
        </w:rPr>
      </w:pPr>
      <w:r w:rsidRPr="00841841">
        <w:rPr>
          <w:b/>
          <w:spacing w:val="-2"/>
        </w:rPr>
        <w:t>MADDE 14</w:t>
      </w:r>
      <w:r>
        <w:rPr>
          <w:b/>
          <w:spacing w:val="-2"/>
        </w:rPr>
        <w:t>-</w:t>
      </w:r>
      <w:r>
        <w:rPr>
          <w:b/>
          <w:spacing w:val="-2"/>
        </w:rPr>
        <w:tab/>
        <w:t>İdari,</w:t>
      </w:r>
      <w:r w:rsidRPr="00841841">
        <w:rPr>
          <w:b/>
          <w:spacing w:val="-2"/>
        </w:rPr>
        <w:t xml:space="preserve"> Mali </w:t>
      </w:r>
      <w:r>
        <w:rPr>
          <w:b/>
          <w:spacing w:val="-2"/>
        </w:rPr>
        <w:t xml:space="preserve">ve Ayniyat </w:t>
      </w:r>
      <w:r w:rsidRPr="00841841">
        <w:rPr>
          <w:b/>
          <w:spacing w:val="-2"/>
        </w:rPr>
        <w:t>İşler</w:t>
      </w:r>
      <w:r>
        <w:rPr>
          <w:b/>
          <w:spacing w:val="-2"/>
        </w:rPr>
        <w:t>i</w:t>
      </w:r>
      <w:r w:rsidRPr="00841841">
        <w:rPr>
          <w:b/>
          <w:spacing w:val="-2"/>
        </w:rPr>
        <w:t xml:space="preserve"> Biriminin Görev, Yetki ve Sorumlulukları:</w:t>
      </w:r>
    </w:p>
    <w:p w:rsidR="003F53E7" w:rsidRPr="00DE0C3C" w:rsidRDefault="003F53E7" w:rsidP="003F53E7">
      <w:pPr>
        <w:tabs>
          <w:tab w:val="left" w:pos="479"/>
        </w:tabs>
        <w:jc w:val="both"/>
        <w:rPr>
          <w:b/>
          <w:spacing w:val="-2"/>
        </w:rPr>
      </w:pPr>
    </w:p>
    <w:p w:rsidR="003F53E7" w:rsidRPr="00DE0C3C" w:rsidRDefault="003F53E7" w:rsidP="003F53E7">
      <w:pPr>
        <w:tabs>
          <w:tab w:val="left" w:pos="479"/>
        </w:tabs>
        <w:jc w:val="both"/>
        <w:rPr>
          <w:b/>
        </w:rPr>
      </w:pPr>
      <w:r w:rsidRPr="00841841">
        <w:rPr>
          <w:b/>
        </w:rPr>
        <w:t>14.A Evrak Kayıt</w:t>
      </w:r>
    </w:p>
    <w:p w:rsidR="003F53E7" w:rsidRPr="00841841" w:rsidRDefault="003F53E7" w:rsidP="003F53E7">
      <w:pPr>
        <w:tabs>
          <w:tab w:val="left" w:pos="479"/>
          <w:tab w:val="left" w:pos="688"/>
        </w:tabs>
        <w:ind w:right="284"/>
        <w:jc w:val="both"/>
      </w:pPr>
      <w:r w:rsidRPr="00841841">
        <w:t>14.A.1 Müdürlüğe</w:t>
      </w:r>
      <w:r w:rsidRPr="00841841">
        <w:rPr>
          <w:spacing w:val="-10"/>
        </w:rPr>
        <w:t xml:space="preserve"> </w:t>
      </w:r>
      <w:r w:rsidRPr="00841841">
        <w:t>gelen</w:t>
      </w:r>
      <w:r w:rsidRPr="00841841">
        <w:rPr>
          <w:spacing w:val="-4"/>
        </w:rPr>
        <w:t xml:space="preserve"> </w:t>
      </w:r>
      <w:r w:rsidRPr="00841841">
        <w:t>evrakları</w:t>
      </w:r>
      <w:r w:rsidRPr="00841841">
        <w:rPr>
          <w:spacing w:val="-6"/>
        </w:rPr>
        <w:t xml:space="preserve"> </w:t>
      </w:r>
      <w:r w:rsidRPr="00841841">
        <w:t>kaydederek</w:t>
      </w:r>
      <w:r w:rsidRPr="00841841">
        <w:rPr>
          <w:spacing w:val="-5"/>
        </w:rPr>
        <w:t xml:space="preserve"> </w:t>
      </w:r>
      <w:r w:rsidRPr="00841841">
        <w:t>havale</w:t>
      </w:r>
      <w:r w:rsidRPr="00841841">
        <w:rPr>
          <w:spacing w:val="-6"/>
        </w:rPr>
        <w:t xml:space="preserve"> </w:t>
      </w:r>
      <w:r w:rsidRPr="00841841">
        <w:t>edilen</w:t>
      </w:r>
      <w:r w:rsidRPr="00841841">
        <w:rPr>
          <w:spacing w:val="-4"/>
        </w:rPr>
        <w:t xml:space="preserve"> </w:t>
      </w:r>
      <w:r w:rsidRPr="00841841">
        <w:t>evrakları</w:t>
      </w:r>
      <w:r w:rsidRPr="00841841">
        <w:rPr>
          <w:spacing w:val="-7"/>
        </w:rPr>
        <w:t xml:space="preserve"> </w:t>
      </w:r>
      <w:r w:rsidRPr="00841841">
        <w:t>ilgili</w:t>
      </w:r>
      <w:r w:rsidRPr="00841841">
        <w:rPr>
          <w:spacing w:val="-6"/>
        </w:rPr>
        <w:t xml:space="preserve"> </w:t>
      </w:r>
      <w:r w:rsidRPr="00841841">
        <w:t>birimlere/personele</w:t>
      </w:r>
      <w:r w:rsidRPr="00841841">
        <w:rPr>
          <w:spacing w:val="-3"/>
        </w:rPr>
        <w:t xml:space="preserve"> </w:t>
      </w:r>
      <w:r w:rsidRPr="00841841">
        <w:rPr>
          <w:spacing w:val="-2"/>
        </w:rPr>
        <w:t>iletmek.</w:t>
      </w:r>
    </w:p>
    <w:p w:rsidR="003F53E7" w:rsidRPr="00841841" w:rsidRDefault="003F53E7" w:rsidP="003F53E7">
      <w:pPr>
        <w:tabs>
          <w:tab w:val="left" w:pos="479"/>
          <w:tab w:val="left" w:pos="688"/>
        </w:tabs>
        <w:ind w:right="284"/>
        <w:jc w:val="both"/>
      </w:pPr>
      <w:r w:rsidRPr="00841841">
        <w:t>14.A.2 Müdürlük</w:t>
      </w:r>
      <w:r w:rsidRPr="00841841">
        <w:rPr>
          <w:spacing w:val="-7"/>
        </w:rPr>
        <w:t xml:space="preserve"> </w:t>
      </w:r>
      <w:r w:rsidRPr="00841841">
        <w:t>işleyişine</w:t>
      </w:r>
      <w:r w:rsidRPr="00841841">
        <w:rPr>
          <w:spacing w:val="-4"/>
        </w:rPr>
        <w:t xml:space="preserve"> </w:t>
      </w:r>
      <w:r w:rsidRPr="00841841">
        <w:t>göre</w:t>
      </w:r>
      <w:r w:rsidRPr="00841841">
        <w:rPr>
          <w:spacing w:val="-10"/>
        </w:rPr>
        <w:t xml:space="preserve"> </w:t>
      </w:r>
      <w:r w:rsidRPr="00841841">
        <w:t>gerekli</w:t>
      </w:r>
      <w:r w:rsidRPr="00841841">
        <w:rPr>
          <w:spacing w:val="-4"/>
        </w:rPr>
        <w:t xml:space="preserve"> </w:t>
      </w:r>
      <w:r w:rsidRPr="00841841">
        <w:t>yazışmaları</w:t>
      </w:r>
      <w:r w:rsidRPr="00841841">
        <w:rPr>
          <w:spacing w:val="-6"/>
        </w:rPr>
        <w:t xml:space="preserve"> </w:t>
      </w:r>
      <w:r w:rsidRPr="00841841">
        <w:t>yapmak</w:t>
      </w:r>
      <w:r w:rsidRPr="00841841">
        <w:rPr>
          <w:spacing w:val="-7"/>
        </w:rPr>
        <w:t xml:space="preserve"> </w:t>
      </w:r>
      <w:r w:rsidRPr="00841841">
        <w:t>veya</w:t>
      </w:r>
      <w:r w:rsidRPr="00841841">
        <w:rPr>
          <w:spacing w:val="-4"/>
        </w:rPr>
        <w:t xml:space="preserve"> </w:t>
      </w:r>
      <w:r w:rsidRPr="00841841">
        <w:t>yapılan</w:t>
      </w:r>
      <w:r w:rsidRPr="00841841">
        <w:rPr>
          <w:spacing w:val="-5"/>
        </w:rPr>
        <w:t xml:space="preserve"> </w:t>
      </w:r>
      <w:r w:rsidRPr="00841841">
        <w:t>yazışmaların</w:t>
      </w:r>
      <w:r w:rsidRPr="00841841">
        <w:rPr>
          <w:spacing w:val="-4"/>
        </w:rPr>
        <w:t xml:space="preserve"> </w:t>
      </w:r>
      <w:r w:rsidRPr="00841841">
        <w:t>onay</w:t>
      </w:r>
      <w:r w:rsidRPr="00841841">
        <w:rPr>
          <w:spacing w:val="-5"/>
        </w:rPr>
        <w:t xml:space="preserve"> </w:t>
      </w:r>
      <w:r w:rsidRPr="00841841">
        <w:t>işlemlerini</w:t>
      </w:r>
      <w:r w:rsidRPr="00841841">
        <w:rPr>
          <w:spacing w:val="-6"/>
        </w:rPr>
        <w:t xml:space="preserve"> </w:t>
      </w:r>
      <w:r w:rsidRPr="00841841">
        <w:t>takip</w:t>
      </w:r>
      <w:r w:rsidRPr="00841841">
        <w:rPr>
          <w:spacing w:val="-4"/>
        </w:rPr>
        <w:t xml:space="preserve"> </w:t>
      </w:r>
      <w:r w:rsidRPr="00841841">
        <w:rPr>
          <w:spacing w:val="-2"/>
        </w:rPr>
        <w:t>etmek,</w:t>
      </w:r>
    </w:p>
    <w:p w:rsidR="003F53E7" w:rsidRDefault="003F53E7" w:rsidP="003F53E7">
      <w:pPr>
        <w:tabs>
          <w:tab w:val="left" w:pos="479"/>
          <w:tab w:val="left" w:pos="688"/>
        </w:tabs>
        <w:ind w:right="284"/>
        <w:jc w:val="both"/>
        <w:rPr>
          <w:spacing w:val="-2"/>
        </w:rPr>
      </w:pPr>
      <w:r w:rsidRPr="00841841">
        <w:t>14.A.3 Gelen</w:t>
      </w:r>
      <w:r w:rsidRPr="00841841">
        <w:rPr>
          <w:spacing w:val="-4"/>
        </w:rPr>
        <w:t xml:space="preserve"> </w:t>
      </w:r>
      <w:r w:rsidRPr="00841841">
        <w:t>ve</w:t>
      </w:r>
      <w:r w:rsidRPr="00841841">
        <w:rPr>
          <w:spacing w:val="-4"/>
        </w:rPr>
        <w:t xml:space="preserve"> </w:t>
      </w:r>
      <w:r w:rsidRPr="00841841">
        <w:t>giden</w:t>
      </w:r>
      <w:r w:rsidRPr="00841841">
        <w:rPr>
          <w:spacing w:val="-2"/>
        </w:rPr>
        <w:t xml:space="preserve"> </w:t>
      </w:r>
      <w:r w:rsidRPr="00841841">
        <w:t>evrak</w:t>
      </w:r>
      <w:r w:rsidRPr="00841841">
        <w:rPr>
          <w:spacing w:val="-4"/>
        </w:rPr>
        <w:t xml:space="preserve"> </w:t>
      </w:r>
      <w:r w:rsidRPr="00841841">
        <w:t>olarak</w:t>
      </w:r>
      <w:r w:rsidRPr="00841841">
        <w:rPr>
          <w:spacing w:val="-4"/>
        </w:rPr>
        <w:t xml:space="preserve"> </w:t>
      </w:r>
      <w:r w:rsidRPr="00841841">
        <w:t>arşivleme</w:t>
      </w:r>
      <w:r w:rsidRPr="00841841">
        <w:rPr>
          <w:spacing w:val="-2"/>
        </w:rPr>
        <w:t xml:space="preserve"> yapmak.</w:t>
      </w:r>
    </w:p>
    <w:p w:rsidR="003F53E7" w:rsidRPr="00841841" w:rsidRDefault="003F53E7" w:rsidP="003F53E7">
      <w:pPr>
        <w:tabs>
          <w:tab w:val="left" w:pos="479"/>
          <w:tab w:val="left" w:pos="688"/>
        </w:tabs>
        <w:ind w:right="284"/>
        <w:jc w:val="both"/>
      </w:pPr>
    </w:p>
    <w:p w:rsidR="003F53E7" w:rsidRPr="00841841" w:rsidRDefault="003F53E7" w:rsidP="003F53E7">
      <w:pPr>
        <w:tabs>
          <w:tab w:val="left" w:pos="479"/>
        </w:tabs>
        <w:jc w:val="both"/>
        <w:rPr>
          <w:b/>
        </w:rPr>
      </w:pPr>
      <w:r w:rsidRPr="00841841">
        <w:rPr>
          <w:b/>
        </w:rPr>
        <w:t>14.B Taşınır Kayıt Kontrol</w:t>
      </w:r>
    </w:p>
    <w:p w:rsidR="003F53E7" w:rsidRPr="00841841" w:rsidRDefault="003F53E7" w:rsidP="003F53E7">
      <w:pPr>
        <w:tabs>
          <w:tab w:val="left" w:pos="479"/>
          <w:tab w:val="left" w:pos="688"/>
        </w:tabs>
        <w:ind w:right="284"/>
        <w:jc w:val="both"/>
      </w:pPr>
      <w:r w:rsidRPr="00841841">
        <w:t>14.B.1 Taşınır Kayıt İşlemleri Birim Taşınır Kayıt Yetkilisi tarafından yürütülür ve görevleri aşağıda sıralandığı gibidir; a</w:t>
      </w:r>
      <w:proofErr w:type="gramStart"/>
      <w:r w:rsidRPr="00841841">
        <w:t>)</w:t>
      </w:r>
      <w:proofErr w:type="gramEnd"/>
      <w:r w:rsidRPr="00841841">
        <w:t xml:space="preserve"> Taşınır</w:t>
      </w:r>
      <w:r w:rsidRPr="00841841">
        <w:rPr>
          <w:spacing w:val="-2"/>
        </w:rPr>
        <w:t xml:space="preserve"> </w:t>
      </w:r>
      <w:r w:rsidRPr="00841841">
        <w:t>Mal</w:t>
      </w:r>
      <w:r w:rsidRPr="00841841">
        <w:rPr>
          <w:spacing w:val="-4"/>
        </w:rPr>
        <w:t xml:space="preserve"> </w:t>
      </w:r>
      <w:r w:rsidRPr="00841841">
        <w:t>Yönetmeliğini</w:t>
      </w:r>
      <w:r w:rsidRPr="00841841">
        <w:rPr>
          <w:spacing w:val="-2"/>
        </w:rPr>
        <w:t xml:space="preserve"> </w:t>
      </w:r>
      <w:r w:rsidRPr="00841841">
        <w:t>rehber</w:t>
      </w:r>
      <w:r w:rsidRPr="00841841">
        <w:rPr>
          <w:spacing w:val="-5"/>
        </w:rPr>
        <w:t xml:space="preserve"> </w:t>
      </w:r>
      <w:r w:rsidRPr="00841841">
        <w:t>alarak</w:t>
      </w:r>
      <w:r w:rsidRPr="00841841">
        <w:rPr>
          <w:spacing w:val="-2"/>
        </w:rPr>
        <w:t xml:space="preserve"> </w:t>
      </w:r>
      <w:r w:rsidRPr="00841841">
        <w:t>müdürlük</w:t>
      </w:r>
      <w:r w:rsidRPr="00841841">
        <w:rPr>
          <w:spacing w:val="-2"/>
        </w:rPr>
        <w:t xml:space="preserve"> </w:t>
      </w:r>
      <w:r w:rsidRPr="00841841">
        <w:t>bünyesinde</w:t>
      </w:r>
      <w:r w:rsidRPr="00841841">
        <w:rPr>
          <w:spacing w:val="-2"/>
        </w:rPr>
        <w:t xml:space="preserve"> </w:t>
      </w:r>
      <w:r w:rsidRPr="00841841">
        <w:t>bulunan</w:t>
      </w:r>
      <w:r w:rsidRPr="00841841">
        <w:rPr>
          <w:spacing w:val="-2"/>
        </w:rPr>
        <w:t xml:space="preserve"> </w:t>
      </w:r>
      <w:r w:rsidRPr="00841841">
        <w:t>malların</w:t>
      </w:r>
      <w:r w:rsidRPr="00841841">
        <w:rPr>
          <w:spacing w:val="-2"/>
        </w:rPr>
        <w:t xml:space="preserve"> </w:t>
      </w:r>
      <w:r w:rsidRPr="00841841">
        <w:t>ve</w:t>
      </w:r>
      <w:r w:rsidRPr="00841841">
        <w:rPr>
          <w:spacing w:val="-1"/>
        </w:rPr>
        <w:t xml:space="preserve"> </w:t>
      </w:r>
      <w:r w:rsidRPr="00841841">
        <w:t>alımı</w:t>
      </w:r>
      <w:r w:rsidRPr="00841841">
        <w:rPr>
          <w:spacing w:val="-4"/>
        </w:rPr>
        <w:t xml:space="preserve"> </w:t>
      </w:r>
      <w:r w:rsidRPr="00841841">
        <w:t>yapılan</w:t>
      </w:r>
      <w:r w:rsidRPr="00841841">
        <w:rPr>
          <w:spacing w:val="-2"/>
        </w:rPr>
        <w:t xml:space="preserve"> </w:t>
      </w:r>
      <w:r w:rsidRPr="00841841">
        <w:t>malların</w:t>
      </w:r>
      <w:r w:rsidRPr="00841841">
        <w:rPr>
          <w:spacing w:val="-2"/>
        </w:rPr>
        <w:t xml:space="preserve"> </w:t>
      </w:r>
      <w:r w:rsidRPr="00841841">
        <w:t>takibini yapmak.</w:t>
      </w:r>
    </w:p>
    <w:p w:rsidR="003F53E7" w:rsidRPr="00841841" w:rsidRDefault="003F53E7" w:rsidP="003F53E7">
      <w:pPr>
        <w:tabs>
          <w:tab w:val="left" w:pos="479"/>
          <w:tab w:val="left" w:pos="688"/>
        </w:tabs>
        <w:ind w:right="284"/>
        <w:jc w:val="both"/>
      </w:pPr>
      <w:r w:rsidRPr="00841841">
        <w:t>14.B.2 Taşınır Kayıt Yetkilisi, Harcama Yetkilisi adına birim içerisinde taşınırları teslim alır, korur, kullanım yerlerine teslim eder,</w:t>
      </w:r>
      <w:r w:rsidRPr="00841841">
        <w:rPr>
          <w:spacing w:val="-2"/>
        </w:rPr>
        <w:t xml:space="preserve"> </w:t>
      </w:r>
      <w:r w:rsidRPr="00841841">
        <w:t>yönetmelikte</w:t>
      </w:r>
      <w:r w:rsidRPr="00841841">
        <w:rPr>
          <w:spacing w:val="-1"/>
        </w:rPr>
        <w:t xml:space="preserve"> </w:t>
      </w:r>
      <w:r w:rsidRPr="00841841">
        <w:t>belirtilen esas</w:t>
      </w:r>
      <w:r w:rsidRPr="00841841">
        <w:rPr>
          <w:spacing w:val="-4"/>
        </w:rPr>
        <w:t xml:space="preserve"> </w:t>
      </w:r>
      <w:r w:rsidRPr="00841841">
        <w:t>ve</w:t>
      </w:r>
      <w:r w:rsidRPr="00841841">
        <w:rPr>
          <w:spacing w:val="-1"/>
        </w:rPr>
        <w:t xml:space="preserve"> </w:t>
      </w:r>
      <w:r w:rsidRPr="00841841">
        <w:t>usullere</w:t>
      </w:r>
      <w:r w:rsidRPr="00841841">
        <w:rPr>
          <w:spacing w:val="-2"/>
        </w:rPr>
        <w:t xml:space="preserve"> </w:t>
      </w:r>
      <w:r w:rsidRPr="00841841">
        <w:t>göre</w:t>
      </w:r>
      <w:r w:rsidRPr="00841841">
        <w:rPr>
          <w:spacing w:val="-5"/>
        </w:rPr>
        <w:t xml:space="preserve"> </w:t>
      </w:r>
      <w:r w:rsidRPr="00841841">
        <w:t>kayıtları</w:t>
      </w:r>
      <w:r w:rsidRPr="00841841">
        <w:rPr>
          <w:spacing w:val="-4"/>
        </w:rPr>
        <w:t xml:space="preserve"> </w:t>
      </w:r>
      <w:r w:rsidRPr="00841841">
        <w:t>tutar</w:t>
      </w:r>
      <w:r w:rsidRPr="00841841">
        <w:rPr>
          <w:spacing w:val="-4"/>
        </w:rPr>
        <w:t xml:space="preserve"> </w:t>
      </w:r>
      <w:r w:rsidRPr="00841841">
        <w:t>ve</w:t>
      </w:r>
      <w:r w:rsidRPr="00841841">
        <w:rPr>
          <w:spacing w:val="-1"/>
        </w:rPr>
        <w:t xml:space="preserve"> </w:t>
      </w:r>
      <w:r w:rsidRPr="00841841">
        <w:t>bunlara</w:t>
      </w:r>
      <w:r w:rsidRPr="00841841">
        <w:rPr>
          <w:spacing w:val="-4"/>
        </w:rPr>
        <w:t xml:space="preserve"> </w:t>
      </w:r>
      <w:r w:rsidRPr="00841841">
        <w:t>ilişkin</w:t>
      </w:r>
      <w:r w:rsidRPr="00841841">
        <w:rPr>
          <w:spacing w:val="-2"/>
        </w:rPr>
        <w:t xml:space="preserve"> </w:t>
      </w:r>
      <w:r w:rsidRPr="00841841">
        <w:t>belge</w:t>
      </w:r>
      <w:r w:rsidRPr="00841841">
        <w:rPr>
          <w:spacing w:val="-2"/>
        </w:rPr>
        <w:t xml:space="preserve"> </w:t>
      </w:r>
      <w:r w:rsidRPr="00841841">
        <w:t>ve</w:t>
      </w:r>
      <w:r w:rsidRPr="00841841">
        <w:rPr>
          <w:spacing w:val="-2"/>
        </w:rPr>
        <w:t xml:space="preserve"> </w:t>
      </w:r>
      <w:r w:rsidRPr="00841841">
        <w:t>cetvellerin</w:t>
      </w:r>
      <w:r w:rsidRPr="00841841">
        <w:rPr>
          <w:spacing w:val="-2"/>
        </w:rPr>
        <w:t xml:space="preserve"> </w:t>
      </w:r>
      <w:r w:rsidRPr="00841841">
        <w:t>düzenlemesini</w:t>
      </w:r>
      <w:r w:rsidRPr="00841841">
        <w:rPr>
          <w:spacing w:val="-2"/>
        </w:rPr>
        <w:t xml:space="preserve"> </w:t>
      </w:r>
      <w:r w:rsidRPr="00841841">
        <w:t>yapar.</w:t>
      </w:r>
    </w:p>
    <w:p w:rsidR="003F53E7" w:rsidRPr="00841841" w:rsidRDefault="003F53E7" w:rsidP="003F53E7">
      <w:pPr>
        <w:tabs>
          <w:tab w:val="left" w:pos="479"/>
          <w:tab w:val="left" w:pos="688"/>
        </w:tabs>
        <w:ind w:right="284"/>
        <w:jc w:val="both"/>
      </w:pPr>
      <w:r w:rsidRPr="00841841">
        <w:t>14.B.3 Harcama</w:t>
      </w:r>
      <w:r w:rsidRPr="00841841">
        <w:rPr>
          <w:spacing w:val="-5"/>
        </w:rPr>
        <w:t xml:space="preserve"> </w:t>
      </w:r>
      <w:r w:rsidRPr="00841841">
        <w:t>biriminde</w:t>
      </w:r>
      <w:r w:rsidRPr="00841841">
        <w:rPr>
          <w:spacing w:val="-2"/>
        </w:rPr>
        <w:t xml:space="preserve"> </w:t>
      </w:r>
      <w:r w:rsidRPr="00841841">
        <w:t>muayene</w:t>
      </w:r>
      <w:r w:rsidRPr="00841841">
        <w:rPr>
          <w:spacing w:val="-2"/>
        </w:rPr>
        <w:t xml:space="preserve"> </w:t>
      </w:r>
      <w:r w:rsidRPr="00841841">
        <w:t>ve</w:t>
      </w:r>
      <w:r w:rsidRPr="00841841">
        <w:rPr>
          <w:spacing w:val="-2"/>
        </w:rPr>
        <w:t xml:space="preserve"> </w:t>
      </w:r>
      <w:r w:rsidRPr="00841841">
        <w:t>kabulü</w:t>
      </w:r>
      <w:r w:rsidRPr="00841841">
        <w:rPr>
          <w:spacing w:val="-2"/>
        </w:rPr>
        <w:t xml:space="preserve"> </w:t>
      </w:r>
      <w:r w:rsidRPr="00841841">
        <w:t>yapılan</w:t>
      </w:r>
      <w:r w:rsidRPr="00841841">
        <w:rPr>
          <w:spacing w:val="-2"/>
        </w:rPr>
        <w:t xml:space="preserve"> </w:t>
      </w:r>
      <w:r w:rsidRPr="00841841">
        <w:t>taşınırları</w:t>
      </w:r>
      <w:r w:rsidRPr="00841841">
        <w:rPr>
          <w:spacing w:val="-4"/>
        </w:rPr>
        <w:t xml:space="preserve"> </w:t>
      </w:r>
      <w:r w:rsidRPr="00841841">
        <w:t>cins</w:t>
      </w:r>
      <w:r w:rsidRPr="00841841">
        <w:rPr>
          <w:spacing w:val="-2"/>
        </w:rPr>
        <w:t xml:space="preserve"> </w:t>
      </w:r>
      <w:r w:rsidRPr="00841841">
        <w:t>ve</w:t>
      </w:r>
      <w:r w:rsidRPr="00841841">
        <w:rPr>
          <w:spacing w:val="-2"/>
        </w:rPr>
        <w:t xml:space="preserve"> </w:t>
      </w:r>
      <w:r w:rsidRPr="00841841">
        <w:t>niteliklerine</w:t>
      </w:r>
      <w:r w:rsidRPr="00841841">
        <w:rPr>
          <w:spacing w:val="-2"/>
        </w:rPr>
        <w:t xml:space="preserve"> </w:t>
      </w:r>
      <w:r w:rsidRPr="00841841">
        <w:t>göre</w:t>
      </w:r>
      <w:r w:rsidRPr="00841841">
        <w:rPr>
          <w:spacing w:val="-4"/>
        </w:rPr>
        <w:t xml:space="preserve"> </w:t>
      </w:r>
      <w:r w:rsidRPr="00841841">
        <w:t>sayarak,</w:t>
      </w:r>
      <w:r w:rsidRPr="00841841">
        <w:rPr>
          <w:spacing w:val="-2"/>
        </w:rPr>
        <w:t xml:space="preserve"> </w:t>
      </w:r>
      <w:r w:rsidRPr="00841841">
        <w:t>tartarak</w:t>
      </w:r>
      <w:r w:rsidRPr="00841841">
        <w:rPr>
          <w:spacing w:val="-4"/>
        </w:rPr>
        <w:t xml:space="preserve"> </w:t>
      </w:r>
      <w:r w:rsidRPr="00841841">
        <w:t>ve</w:t>
      </w:r>
      <w:r w:rsidRPr="00841841">
        <w:rPr>
          <w:spacing w:val="-2"/>
        </w:rPr>
        <w:t xml:space="preserve"> </w:t>
      </w:r>
      <w:r w:rsidRPr="00841841">
        <w:t>ölçerek</w:t>
      </w:r>
      <w:r w:rsidRPr="00841841">
        <w:rPr>
          <w:spacing w:val="-6"/>
        </w:rPr>
        <w:t xml:space="preserve"> </w:t>
      </w:r>
      <w:r w:rsidRPr="00841841">
        <w:t xml:space="preserve">teslim </w:t>
      </w:r>
      <w:r w:rsidRPr="00841841">
        <w:rPr>
          <w:spacing w:val="-2"/>
        </w:rPr>
        <w:t>almak.</w:t>
      </w:r>
    </w:p>
    <w:p w:rsidR="003F53E7" w:rsidRPr="00841841" w:rsidRDefault="003F53E7" w:rsidP="003F53E7">
      <w:pPr>
        <w:tabs>
          <w:tab w:val="left" w:pos="479"/>
          <w:tab w:val="left" w:pos="688"/>
        </w:tabs>
        <w:ind w:right="284"/>
        <w:jc w:val="both"/>
      </w:pPr>
      <w:r w:rsidRPr="00841841">
        <w:t>14.B.4 Muayene</w:t>
      </w:r>
      <w:r w:rsidRPr="00841841">
        <w:rPr>
          <w:spacing w:val="-1"/>
        </w:rPr>
        <w:t xml:space="preserve"> </w:t>
      </w:r>
      <w:r w:rsidRPr="00841841">
        <w:t>ve</w:t>
      </w:r>
      <w:r w:rsidRPr="00841841">
        <w:rPr>
          <w:spacing w:val="-4"/>
        </w:rPr>
        <w:t xml:space="preserve"> </w:t>
      </w:r>
      <w:r w:rsidRPr="00841841">
        <w:t>kabul</w:t>
      </w:r>
      <w:r w:rsidRPr="00841841">
        <w:rPr>
          <w:spacing w:val="-2"/>
        </w:rPr>
        <w:t xml:space="preserve"> </w:t>
      </w:r>
      <w:r w:rsidRPr="00841841">
        <w:t>işlemleri</w:t>
      </w:r>
      <w:r w:rsidRPr="00841841">
        <w:rPr>
          <w:spacing w:val="-4"/>
        </w:rPr>
        <w:t xml:space="preserve"> </w:t>
      </w:r>
      <w:r w:rsidRPr="00841841">
        <w:t>hemen</w:t>
      </w:r>
      <w:r w:rsidRPr="00841841">
        <w:rPr>
          <w:spacing w:val="-2"/>
        </w:rPr>
        <w:t xml:space="preserve"> </w:t>
      </w:r>
      <w:r w:rsidRPr="00841841">
        <w:t>yapılamayan</w:t>
      </w:r>
      <w:r w:rsidRPr="00841841">
        <w:rPr>
          <w:spacing w:val="-4"/>
        </w:rPr>
        <w:t xml:space="preserve"> </w:t>
      </w:r>
      <w:r w:rsidRPr="00841841">
        <w:t>taşınırları</w:t>
      </w:r>
      <w:r w:rsidRPr="00841841">
        <w:rPr>
          <w:spacing w:val="-4"/>
        </w:rPr>
        <w:t xml:space="preserve"> </w:t>
      </w:r>
      <w:r w:rsidRPr="00841841">
        <w:t>kontrol</w:t>
      </w:r>
      <w:r w:rsidRPr="00841841">
        <w:rPr>
          <w:spacing w:val="-4"/>
        </w:rPr>
        <w:t xml:space="preserve"> </w:t>
      </w:r>
      <w:r w:rsidRPr="00841841">
        <w:t>ederek</w:t>
      </w:r>
      <w:r w:rsidRPr="00841841">
        <w:rPr>
          <w:spacing w:val="-2"/>
        </w:rPr>
        <w:t xml:space="preserve"> </w:t>
      </w:r>
      <w:r w:rsidRPr="00841841">
        <w:t>teslim</w:t>
      </w:r>
      <w:r w:rsidRPr="00841841">
        <w:rPr>
          <w:spacing w:val="-4"/>
        </w:rPr>
        <w:t xml:space="preserve"> </w:t>
      </w:r>
      <w:r w:rsidRPr="00841841">
        <w:t>almak,</w:t>
      </w:r>
      <w:r w:rsidRPr="00841841">
        <w:rPr>
          <w:spacing w:val="-2"/>
        </w:rPr>
        <w:t xml:space="preserve"> </w:t>
      </w:r>
      <w:r w:rsidRPr="00841841">
        <w:t>teslim</w:t>
      </w:r>
      <w:r w:rsidRPr="00841841">
        <w:rPr>
          <w:spacing w:val="-4"/>
        </w:rPr>
        <w:t xml:space="preserve"> </w:t>
      </w:r>
      <w:r w:rsidRPr="00841841">
        <w:t>alınan</w:t>
      </w:r>
      <w:r w:rsidRPr="00841841">
        <w:rPr>
          <w:spacing w:val="-2"/>
        </w:rPr>
        <w:t xml:space="preserve"> </w:t>
      </w:r>
      <w:r w:rsidRPr="00841841">
        <w:t>taşınırların</w:t>
      </w:r>
      <w:r w:rsidRPr="00841841">
        <w:rPr>
          <w:spacing w:val="-2"/>
        </w:rPr>
        <w:t xml:space="preserve"> </w:t>
      </w:r>
      <w:r w:rsidRPr="00841841">
        <w:t>kesin kabulünü yapmak.</w:t>
      </w:r>
    </w:p>
    <w:p w:rsidR="003F53E7" w:rsidRPr="00841841" w:rsidRDefault="003F53E7" w:rsidP="003F53E7">
      <w:pPr>
        <w:tabs>
          <w:tab w:val="left" w:pos="479"/>
          <w:tab w:val="left" w:pos="688"/>
        </w:tabs>
        <w:ind w:right="284"/>
        <w:jc w:val="both"/>
      </w:pPr>
      <w:r w:rsidRPr="00841841">
        <w:t>14.B.5 Taşınırların</w:t>
      </w:r>
      <w:r w:rsidRPr="00841841">
        <w:rPr>
          <w:spacing w:val="-3"/>
        </w:rPr>
        <w:t xml:space="preserve"> </w:t>
      </w:r>
      <w:r w:rsidRPr="00841841">
        <w:t>giriş</w:t>
      </w:r>
      <w:r w:rsidRPr="00841841">
        <w:rPr>
          <w:spacing w:val="-3"/>
        </w:rPr>
        <w:t xml:space="preserve"> </w:t>
      </w:r>
      <w:r w:rsidRPr="00841841">
        <w:t>ve</w:t>
      </w:r>
      <w:r w:rsidRPr="00841841">
        <w:rPr>
          <w:spacing w:val="-3"/>
        </w:rPr>
        <w:t xml:space="preserve"> </w:t>
      </w:r>
      <w:r w:rsidRPr="00841841">
        <w:t>çıkışlarına</w:t>
      </w:r>
      <w:r w:rsidRPr="00841841">
        <w:rPr>
          <w:spacing w:val="-2"/>
        </w:rPr>
        <w:t xml:space="preserve"> </w:t>
      </w:r>
      <w:r w:rsidRPr="00841841">
        <w:t>ilişkin</w:t>
      </w:r>
      <w:r w:rsidRPr="00841841">
        <w:rPr>
          <w:spacing w:val="-3"/>
        </w:rPr>
        <w:t xml:space="preserve"> </w:t>
      </w:r>
      <w:r w:rsidRPr="00841841">
        <w:t>kayıtları</w:t>
      </w:r>
      <w:r w:rsidRPr="00841841">
        <w:rPr>
          <w:spacing w:val="-4"/>
        </w:rPr>
        <w:t xml:space="preserve"> </w:t>
      </w:r>
      <w:r w:rsidRPr="00841841">
        <w:t>tutmak,</w:t>
      </w:r>
      <w:r w:rsidRPr="00841841">
        <w:rPr>
          <w:spacing w:val="-1"/>
        </w:rPr>
        <w:t xml:space="preserve"> </w:t>
      </w:r>
      <w:r w:rsidRPr="00841841">
        <w:t>bunlara</w:t>
      </w:r>
      <w:r w:rsidRPr="00841841">
        <w:rPr>
          <w:spacing w:val="-3"/>
        </w:rPr>
        <w:t xml:space="preserve"> </w:t>
      </w:r>
      <w:r w:rsidRPr="00841841">
        <w:t>ilişkin</w:t>
      </w:r>
      <w:r w:rsidRPr="00841841">
        <w:rPr>
          <w:spacing w:val="-3"/>
        </w:rPr>
        <w:t xml:space="preserve"> </w:t>
      </w:r>
      <w:r w:rsidRPr="00841841">
        <w:t>belge</w:t>
      </w:r>
      <w:r w:rsidRPr="00841841">
        <w:rPr>
          <w:spacing w:val="-3"/>
        </w:rPr>
        <w:t xml:space="preserve"> </w:t>
      </w:r>
      <w:r w:rsidRPr="00841841">
        <w:t>ve</w:t>
      </w:r>
      <w:r w:rsidRPr="00841841">
        <w:rPr>
          <w:spacing w:val="-3"/>
        </w:rPr>
        <w:t xml:space="preserve"> </w:t>
      </w:r>
      <w:r w:rsidRPr="00841841">
        <w:t>cetvelleri</w:t>
      </w:r>
      <w:r w:rsidRPr="00841841">
        <w:rPr>
          <w:spacing w:val="-4"/>
        </w:rPr>
        <w:t xml:space="preserve"> </w:t>
      </w:r>
      <w:r w:rsidRPr="00841841">
        <w:t>düzenleyerek</w:t>
      </w:r>
      <w:r w:rsidRPr="00841841">
        <w:rPr>
          <w:spacing w:val="-4"/>
        </w:rPr>
        <w:t xml:space="preserve"> </w:t>
      </w:r>
      <w:r w:rsidRPr="00841841">
        <w:t>ilgili</w:t>
      </w:r>
      <w:r w:rsidRPr="00841841">
        <w:rPr>
          <w:spacing w:val="-4"/>
        </w:rPr>
        <w:t xml:space="preserve"> </w:t>
      </w:r>
      <w:r w:rsidRPr="00841841">
        <w:t xml:space="preserve">birime </w:t>
      </w:r>
      <w:r w:rsidRPr="00841841">
        <w:rPr>
          <w:spacing w:val="-2"/>
        </w:rPr>
        <w:t>göndermek.</w:t>
      </w:r>
    </w:p>
    <w:p w:rsidR="003F53E7" w:rsidRPr="00841841" w:rsidRDefault="003F53E7" w:rsidP="003F53E7">
      <w:pPr>
        <w:tabs>
          <w:tab w:val="left" w:pos="479"/>
          <w:tab w:val="left" w:pos="688"/>
        </w:tabs>
        <w:ind w:right="284"/>
        <w:jc w:val="both"/>
      </w:pPr>
      <w:r w:rsidRPr="00841841">
        <w:t>14.B.6 Demirbaş</w:t>
      </w:r>
      <w:r w:rsidRPr="00841841">
        <w:rPr>
          <w:spacing w:val="-7"/>
        </w:rPr>
        <w:t xml:space="preserve"> </w:t>
      </w:r>
      <w:r w:rsidRPr="00841841">
        <w:t>malzemeleri</w:t>
      </w:r>
      <w:r w:rsidRPr="00841841">
        <w:rPr>
          <w:spacing w:val="-7"/>
        </w:rPr>
        <w:t xml:space="preserve"> </w:t>
      </w:r>
      <w:r w:rsidRPr="00841841">
        <w:t>kullanıma</w:t>
      </w:r>
      <w:r w:rsidRPr="00841841">
        <w:rPr>
          <w:spacing w:val="-4"/>
        </w:rPr>
        <w:t xml:space="preserve"> </w:t>
      </w:r>
      <w:r w:rsidRPr="00841841">
        <w:t>verileceği</w:t>
      </w:r>
      <w:r w:rsidRPr="00841841">
        <w:rPr>
          <w:spacing w:val="-6"/>
        </w:rPr>
        <w:t xml:space="preserve"> </w:t>
      </w:r>
      <w:r w:rsidRPr="00841841">
        <w:t>zaman</w:t>
      </w:r>
      <w:r w:rsidRPr="00841841">
        <w:rPr>
          <w:spacing w:val="-5"/>
        </w:rPr>
        <w:t xml:space="preserve"> </w:t>
      </w:r>
      <w:r w:rsidRPr="00841841">
        <w:t>kullanacak</w:t>
      </w:r>
      <w:r w:rsidRPr="00841841">
        <w:rPr>
          <w:spacing w:val="-9"/>
        </w:rPr>
        <w:t xml:space="preserve"> </w:t>
      </w:r>
      <w:r w:rsidRPr="00841841">
        <w:t>olan</w:t>
      </w:r>
      <w:r w:rsidRPr="00841841">
        <w:rPr>
          <w:spacing w:val="-5"/>
        </w:rPr>
        <w:t xml:space="preserve"> </w:t>
      </w:r>
      <w:r w:rsidRPr="00841841">
        <w:t>kişiye</w:t>
      </w:r>
      <w:r w:rsidRPr="00841841">
        <w:rPr>
          <w:spacing w:val="-4"/>
        </w:rPr>
        <w:t xml:space="preserve"> </w:t>
      </w:r>
      <w:r w:rsidRPr="00841841">
        <w:t>zimmet</w:t>
      </w:r>
      <w:r w:rsidRPr="00841841">
        <w:rPr>
          <w:spacing w:val="-7"/>
        </w:rPr>
        <w:t xml:space="preserve"> </w:t>
      </w:r>
      <w:r w:rsidRPr="00841841">
        <w:t>karşılığında</w:t>
      </w:r>
      <w:r w:rsidRPr="00841841">
        <w:rPr>
          <w:spacing w:val="-5"/>
        </w:rPr>
        <w:t xml:space="preserve"> </w:t>
      </w:r>
      <w:r w:rsidRPr="00841841">
        <w:t>teslim</w:t>
      </w:r>
      <w:r w:rsidRPr="00841841">
        <w:rPr>
          <w:spacing w:val="-6"/>
        </w:rPr>
        <w:t xml:space="preserve"> </w:t>
      </w:r>
      <w:r w:rsidRPr="00841841">
        <w:rPr>
          <w:spacing w:val="-2"/>
        </w:rPr>
        <w:t>etmek.</w:t>
      </w:r>
    </w:p>
    <w:p w:rsidR="003F53E7" w:rsidRPr="00841841" w:rsidRDefault="003F53E7" w:rsidP="003F53E7">
      <w:pPr>
        <w:tabs>
          <w:tab w:val="left" w:pos="479"/>
          <w:tab w:val="left" w:pos="688"/>
        </w:tabs>
        <w:ind w:right="284"/>
        <w:jc w:val="both"/>
      </w:pPr>
      <w:r w:rsidRPr="00841841">
        <w:t>14.B.8 Tüketime</w:t>
      </w:r>
      <w:r w:rsidRPr="00841841">
        <w:rPr>
          <w:spacing w:val="-5"/>
        </w:rPr>
        <w:t xml:space="preserve"> </w:t>
      </w:r>
      <w:r w:rsidRPr="00841841">
        <w:t>ve</w:t>
      </w:r>
      <w:r w:rsidRPr="00841841">
        <w:rPr>
          <w:spacing w:val="-7"/>
        </w:rPr>
        <w:t xml:space="preserve"> </w:t>
      </w:r>
      <w:r w:rsidRPr="00841841">
        <w:t>kullanıma</w:t>
      </w:r>
      <w:r w:rsidRPr="00841841">
        <w:rPr>
          <w:spacing w:val="-4"/>
        </w:rPr>
        <w:t xml:space="preserve"> </w:t>
      </w:r>
      <w:r w:rsidRPr="00841841">
        <w:t>verilmesi</w:t>
      </w:r>
      <w:r w:rsidRPr="00841841">
        <w:rPr>
          <w:spacing w:val="-6"/>
        </w:rPr>
        <w:t xml:space="preserve"> </w:t>
      </w:r>
      <w:r w:rsidRPr="00841841">
        <w:t>uygun</w:t>
      </w:r>
      <w:r w:rsidRPr="00841841">
        <w:rPr>
          <w:spacing w:val="-4"/>
        </w:rPr>
        <w:t xml:space="preserve"> </w:t>
      </w:r>
      <w:r w:rsidRPr="00841841">
        <w:t>görülen</w:t>
      </w:r>
      <w:r w:rsidRPr="00841841">
        <w:rPr>
          <w:spacing w:val="-5"/>
        </w:rPr>
        <w:t xml:space="preserve"> </w:t>
      </w:r>
      <w:r w:rsidRPr="00841841">
        <w:t>taşınırları</w:t>
      </w:r>
      <w:r w:rsidRPr="00841841">
        <w:rPr>
          <w:spacing w:val="-8"/>
        </w:rPr>
        <w:t xml:space="preserve"> </w:t>
      </w:r>
      <w:r w:rsidRPr="00841841">
        <w:t>ilgililerine</w:t>
      </w:r>
      <w:r w:rsidRPr="00841841">
        <w:rPr>
          <w:spacing w:val="-4"/>
        </w:rPr>
        <w:t xml:space="preserve"> </w:t>
      </w:r>
      <w:r w:rsidRPr="00841841">
        <w:t>teslim</w:t>
      </w:r>
      <w:r w:rsidRPr="00841841">
        <w:rPr>
          <w:spacing w:val="-6"/>
        </w:rPr>
        <w:t xml:space="preserve"> </w:t>
      </w:r>
      <w:r w:rsidRPr="00841841">
        <w:rPr>
          <w:spacing w:val="-2"/>
        </w:rPr>
        <w:t>etmek.</w:t>
      </w:r>
    </w:p>
    <w:p w:rsidR="003F53E7" w:rsidRPr="00841841" w:rsidRDefault="003F53E7" w:rsidP="003F53E7">
      <w:pPr>
        <w:tabs>
          <w:tab w:val="left" w:pos="479"/>
          <w:tab w:val="left" w:pos="794"/>
        </w:tabs>
        <w:ind w:right="284"/>
        <w:jc w:val="both"/>
      </w:pPr>
      <w:r w:rsidRPr="00841841">
        <w:t>14.B.9 Ambar</w:t>
      </w:r>
      <w:r w:rsidRPr="00841841">
        <w:rPr>
          <w:spacing w:val="-5"/>
        </w:rPr>
        <w:t xml:space="preserve"> </w:t>
      </w:r>
      <w:r w:rsidRPr="00841841">
        <w:t>sayımını</w:t>
      </w:r>
      <w:r w:rsidRPr="00841841">
        <w:rPr>
          <w:spacing w:val="-5"/>
        </w:rPr>
        <w:t xml:space="preserve"> </w:t>
      </w:r>
      <w:r w:rsidRPr="00841841">
        <w:t>ve</w:t>
      </w:r>
      <w:r w:rsidRPr="00841841">
        <w:rPr>
          <w:spacing w:val="-2"/>
        </w:rPr>
        <w:t xml:space="preserve"> </w:t>
      </w:r>
      <w:r w:rsidRPr="00841841">
        <w:t>stok</w:t>
      </w:r>
      <w:r w:rsidRPr="00841841">
        <w:rPr>
          <w:spacing w:val="-5"/>
        </w:rPr>
        <w:t xml:space="preserve"> </w:t>
      </w:r>
      <w:r w:rsidRPr="00841841">
        <w:t>kontrolünü</w:t>
      </w:r>
      <w:r w:rsidRPr="00841841">
        <w:rPr>
          <w:spacing w:val="-3"/>
        </w:rPr>
        <w:t xml:space="preserve"> </w:t>
      </w:r>
      <w:r w:rsidRPr="00841841">
        <w:rPr>
          <w:spacing w:val="-2"/>
        </w:rPr>
        <w:t>yapmak.</w:t>
      </w:r>
    </w:p>
    <w:p w:rsidR="003F53E7" w:rsidRPr="00841841" w:rsidRDefault="003F53E7" w:rsidP="003F53E7">
      <w:pPr>
        <w:tabs>
          <w:tab w:val="left" w:pos="479"/>
          <w:tab w:val="left" w:pos="794"/>
        </w:tabs>
        <w:ind w:right="284"/>
        <w:jc w:val="both"/>
      </w:pPr>
      <w:r w:rsidRPr="00841841">
        <w:t>14.B.10 Kayıtların</w:t>
      </w:r>
      <w:r w:rsidRPr="00841841">
        <w:rPr>
          <w:spacing w:val="-6"/>
        </w:rPr>
        <w:t xml:space="preserve"> </w:t>
      </w:r>
      <w:r w:rsidRPr="00841841">
        <w:t>tutulduğu</w:t>
      </w:r>
      <w:r w:rsidRPr="00841841">
        <w:rPr>
          <w:spacing w:val="-5"/>
        </w:rPr>
        <w:t xml:space="preserve"> </w:t>
      </w:r>
      <w:r w:rsidRPr="00841841">
        <w:t>taşınırların</w:t>
      </w:r>
      <w:r w:rsidRPr="00841841">
        <w:rPr>
          <w:spacing w:val="-5"/>
        </w:rPr>
        <w:t xml:space="preserve"> </w:t>
      </w:r>
      <w:r w:rsidRPr="00841841">
        <w:t>yönetim</w:t>
      </w:r>
      <w:r w:rsidRPr="00841841">
        <w:rPr>
          <w:spacing w:val="-7"/>
        </w:rPr>
        <w:t xml:space="preserve"> </w:t>
      </w:r>
      <w:r w:rsidRPr="00841841">
        <w:t>hesabını</w:t>
      </w:r>
      <w:r w:rsidRPr="00841841">
        <w:rPr>
          <w:spacing w:val="-7"/>
        </w:rPr>
        <w:t xml:space="preserve"> </w:t>
      </w:r>
      <w:r w:rsidRPr="00841841">
        <w:rPr>
          <w:spacing w:val="-2"/>
        </w:rPr>
        <w:t>hazırlamak,</w:t>
      </w:r>
    </w:p>
    <w:p w:rsidR="003F53E7" w:rsidRPr="00841841" w:rsidRDefault="003F53E7" w:rsidP="003F53E7">
      <w:pPr>
        <w:tabs>
          <w:tab w:val="left" w:pos="479"/>
          <w:tab w:val="left" w:pos="794"/>
        </w:tabs>
        <w:ind w:right="284"/>
        <w:jc w:val="both"/>
      </w:pPr>
      <w:r w:rsidRPr="00841841">
        <w:t>14.B.11 Taşınır</w:t>
      </w:r>
      <w:r w:rsidRPr="00841841">
        <w:rPr>
          <w:spacing w:val="-5"/>
        </w:rPr>
        <w:t xml:space="preserve"> </w:t>
      </w:r>
      <w:r w:rsidRPr="00841841">
        <w:t>Kayıt</w:t>
      </w:r>
      <w:r w:rsidRPr="00841841">
        <w:rPr>
          <w:spacing w:val="-3"/>
        </w:rPr>
        <w:t xml:space="preserve"> </w:t>
      </w:r>
      <w:r w:rsidRPr="00841841">
        <w:t>Yetkilisi</w:t>
      </w:r>
      <w:r w:rsidRPr="00841841">
        <w:rPr>
          <w:spacing w:val="-3"/>
        </w:rPr>
        <w:t xml:space="preserve"> </w:t>
      </w:r>
      <w:r w:rsidRPr="00841841">
        <w:t>görevinden</w:t>
      </w:r>
      <w:r w:rsidRPr="00841841">
        <w:rPr>
          <w:spacing w:val="-3"/>
        </w:rPr>
        <w:t xml:space="preserve"> </w:t>
      </w:r>
      <w:r w:rsidRPr="00841841">
        <w:t>ayrılması</w:t>
      </w:r>
      <w:r w:rsidRPr="00841841">
        <w:rPr>
          <w:spacing w:val="-3"/>
        </w:rPr>
        <w:t xml:space="preserve"> </w:t>
      </w:r>
      <w:r w:rsidRPr="00841841">
        <w:t>gerektiğinde</w:t>
      </w:r>
      <w:r w:rsidRPr="00841841">
        <w:rPr>
          <w:spacing w:val="-2"/>
        </w:rPr>
        <w:t xml:space="preserve"> </w:t>
      </w:r>
      <w:r w:rsidRPr="00841841">
        <w:t>sorumluluğunda</w:t>
      </w:r>
      <w:r w:rsidRPr="00841841">
        <w:rPr>
          <w:spacing w:val="-3"/>
        </w:rPr>
        <w:t xml:space="preserve"> </w:t>
      </w:r>
      <w:r w:rsidRPr="00841841">
        <w:t>bulunan</w:t>
      </w:r>
      <w:r w:rsidRPr="00841841">
        <w:rPr>
          <w:spacing w:val="-3"/>
        </w:rPr>
        <w:t xml:space="preserve"> </w:t>
      </w:r>
      <w:r w:rsidRPr="00841841">
        <w:t>birim</w:t>
      </w:r>
      <w:r w:rsidRPr="00841841">
        <w:rPr>
          <w:spacing w:val="-3"/>
        </w:rPr>
        <w:t xml:space="preserve"> </w:t>
      </w:r>
      <w:r w:rsidRPr="00841841">
        <w:t>ambarına</w:t>
      </w:r>
      <w:r w:rsidRPr="00841841">
        <w:rPr>
          <w:spacing w:val="-3"/>
        </w:rPr>
        <w:t xml:space="preserve"> </w:t>
      </w:r>
      <w:r w:rsidRPr="00841841">
        <w:t>ilişkin</w:t>
      </w:r>
      <w:r w:rsidRPr="00841841">
        <w:rPr>
          <w:spacing w:val="-3"/>
        </w:rPr>
        <w:t xml:space="preserve"> </w:t>
      </w:r>
      <w:r w:rsidRPr="00841841">
        <w:t>devir</w:t>
      </w:r>
      <w:r w:rsidRPr="00841841">
        <w:rPr>
          <w:spacing w:val="-3"/>
        </w:rPr>
        <w:t xml:space="preserve"> </w:t>
      </w:r>
      <w:r w:rsidRPr="00841841">
        <w:t>ve teslim belgelerinin hazırlanarak devir edilmesini sağlamak</w:t>
      </w:r>
      <w:r>
        <w:t>.</w:t>
      </w:r>
    </w:p>
    <w:p w:rsidR="003F53E7" w:rsidRPr="00841841" w:rsidRDefault="003F53E7" w:rsidP="003F53E7">
      <w:pPr>
        <w:tabs>
          <w:tab w:val="left" w:pos="479"/>
          <w:tab w:val="left" w:pos="794"/>
        </w:tabs>
        <w:ind w:right="284"/>
        <w:jc w:val="both"/>
      </w:pPr>
      <w:r>
        <w:t xml:space="preserve">14.B.12 </w:t>
      </w:r>
      <w:proofErr w:type="gramStart"/>
      <w:r>
        <w:t>K</w:t>
      </w:r>
      <w:r w:rsidRPr="00841841">
        <w:t>ullanılamaz</w:t>
      </w:r>
      <w:proofErr w:type="gramEnd"/>
      <w:r>
        <w:t xml:space="preserve"> </w:t>
      </w:r>
      <w:r w:rsidRPr="00841841">
        <w:t>hale</w:t>
      </w:r>
      <w:r w:rsidRPr="00841841">
        <w:rPr>
          <w:spacing w:val="-4"/>
        </w:rPr>
        <w:t xml:space="preserve"> </w:t>
      </w:r>
      <w:r w:rsidRPr="00841841">
        <w:t>gelen</w:t>
      </w:r>
      <w:r w:rsidRPr="00841841">
        <w:rPr>
          <w:spacing w:val="-7"/>
        </w:rPr>
        <w:t xml:space="preserve"> </w:t>
      </w:r>
      <w:r w:rsidRPr="00841841">
        <w:t>taşınırlara</w:t>
      </w:r>
      <w:r w:rsidRPr="00841841">
        <w:rPr>
          <w:spacing w:val="-4"/>
        </w:rPr>
        <w:t xml:space="preserve"> </w:t>
      </w:r>
      <w:r w:rsidRPr="00841841">
        <w:t>kanun</w:t>
      </w:r>
      <w:r w:rsidRPr="00841841">
        <w:rPr>
          <w:spacing w:val="-5"/>
        </w:rPr>
        <w:t xml:space="preserve"> </w:t>
      </w:r>
      <w:r w:rsidRPr="00841841">
        <w:t>ve</w:t>
      </w:r>
      <w:r w:rsidRPr="00841841">
        <w:rPr>
          <w:spacing w:val="-5"/>
        </w:rPr>
        <w:t xml:space="preserve"> </w:t>
      </w:r>
      <w:r w:rsidRPr="00841841">
        <w:t>yönetmeliğe</w:t>
      </w:r>
      <w:r w:rsidRPr="00841841">
        <w:rPr>
          <w:spacing w:val="-5"/>
        </w:rPr>
        <w:t xml:space="preserve"> </w:t>
      </w:r>
      <w:r w:rsidRPr="00841841">
        <w:t>uygun</w:t>
      </w:r>
      <w:r w:rsidRPr="00841841">
        <w:rPr>
          <w:spacing w:val="-5"/>
        </w:rPr>
        <w:t xml:space="preserve"> </w:t>
      </w:r>
      <w:r w:rsidRPr="00841841">
        <w:t>olarak</w:t>
      </w:r>
      <w:r w:rsidRPr="00841841">
        <w:rPr>
          <w:spacing w:val="-5"/>
        </w:rPr>
        <w:t xml:space="preserve"> </w:t>
      </w:r>
      <w:r w:rsidRPr="00841841">
        <w:t>hurdaya</w:t>
      </w:r>
      <w:r w:rsidRPr="00841841">
        <w:rPr>
          <w:spacing w:val="-5"/>
        </w:rPr>
        <w:t xml:space="preserve"> </w:t>
      </w:r>
      <w:r w:rsidRPr="00841841">
        <w:t>ayırma</w:t>
      </w:r>
      <w:r w:rsidRPr="00841841">
        <w:rPr>
          <w:spacing w:val="-5"/>
        </w:rPr>
        <w:t xml:space="preserve"> </w:t>
      </w:r>
      <w:r w:rsidRPr="00841841">
        <w:t>işlemini</w:t>
      </w:r>
      <w:r w:rsidRPr="00841841">
        <w:rPr>
          <w:spacing w:val="-5"/>
        </w:rPr>
        <w:t xml:space="preserve"> </w:t>
      </w:r>
      <w:r w:rsidRPr="00841841">
        <w:rPr>
          <w:spacing w:val="-2"/>
        </w:rPr>
        <w:t>yapmak.</w:t>
      </w:r>
    </w:p>
    <w:p w:rsidR="003F53E7" w:rsidRDefault="003F53E7" w:rsidP="003F53E7">
      <w:pPr>
        <w:tabs>
          <w:tab w:val="left" w:pos="479"/>
          <w:tab w:val="left" w:pos="794"/>
        </w:tabs>
        <w:ind w:right="284"/>
        <w:jc w:val="both"/>
        <w:rPr>
          <w:spacing w:val="-2"/>
        </w:rPr>
      </w:pPr>
      <w:r w:rsidRPr="00841841">
        <w:t>14.B.13 Taşınır</w:t>
      </w:r>
      <w:r w:rsidRPr="00841841">
        <w:rPr>
          <w:spacing w:val="-5"/>
        </w:rPr>
        <w:t xml:space="preserve"> </w:t>
      </w:r>
      <w:r w:rsidRPr="00841841">
        <w:t>Kayıt</w:t>
      </w:r>
      <w:r w:rsidRPr="00841841">
        <w:rPr>
          <w:spacing w:val="-3"/>
        </w:rPr>
        <w:t xml:space="preserve"> </w:t>
      </w:r>
      <w:r w:rsidRPr="00841841">
        <w:t>Yetkilisi</w:t>
      </w:r>
      <w:r w:rsidRPr="00841841">
        <w:rPr>
          <w:spacing w:val="-3"/>
        </w:rPr>
        <w:t xml:space="preserve"> </w:t>
      </w:r>
      <w:r w:rsidRPr="00841841">
        <w:t>düzenlediği</w:t>
      </w:r>
      <w:r w:rsidRPr="00841841">
        <w:rPr>
          <w:spacing w:val="-3"/>
        </w:rPr>
        <w:t xml:space="preserve"> </w:t>
      </w:r>
      <w:r w:rsidRPr="00841841">
        <w:t>ve</w:t>
      </w:r>
      <w:r w:rsidRPr="00841841">
        <w:rPr>
          <w:spacing w:val="-3"/>
        </w:rPr>
        <w:t xml:space="preserve"> </w:t>
      </w:r>
      <w:r w:rsidRPr="00841841">
        <w:t>imzaladığı</w:t>
      </w:r>
      <w:r w:rsidRPr="00841841">
        <w:rPr>
          <w:spacing w:val="-5"/>
        </w:rPr>
        <w:t xml:space="preserve"> </w:t>
      </w:r>
      <w:r w:rsidRPr="00841841">
        <w:t>belge</w:t>
      </w:r>
      <w:r w:rsidRPr="00841841">
        <w:rPr>
          <w:spacing w:val="-3"/>
        </w:rPr>
        <w:t xml:space="preserve"> </w:t>
      </w:r>
      <w:r w:rsidRPr="00841841">
        <w:t>ve</w:t>
      </w:r>
      <w:r w:rsidRPr="00841841">
        <w:rPr>
          <w:spacing w:val="-3"/>
        </w:rPr>
        <w:t xml:space="preserve"> </w:t>
      </w:r>
      <w:r w:rsidRPr="00841841">
        <w:t>cetvellerin</w:t>
      </w:r>
      <w:r w:rsidRPr="00841841">
        <w:rPr>
          <w:spacing w:val="-3"/>
        </w:rPr>
        <w:t xml:space="preserve"> </w:t>
      </w:r>
      <w:r w:rsidRPr="00841841">
        <w:t>doğruluğundan</w:t>
      </w:r>
      <w:r w:rsidRPr="00841841">
        <w:rPr>
          <w:spacing w:val="-3"/>
        </w:rPr>
        <w:t xml:space="preserve"> </w:t>
      </w:r>
      <w:r w:rsidRPr="00841841">
        <w:t>harcama</w:t>
      </w:r>
      <w:r w:rsidRPr="00841841">
        <w:rPr>
          <w:spacing w:val="-5"/>
        </w:rPr>
        <w:t xml:space="preserve"> </w:t>
      </w:r>
      <w:r w:rsidRPr="00841841">
        <w:t>yetkilisine</w:t>
      </w:r>
      <w:r w:rsidRPr="00841841">
        <w:rPr>
          <w:spacing w:val="-2"/>
        </w:rPr>
        <w:t xml:space="preserve"> </w:t>
      </w:r>
      <w:r w:rsidRPr="00841841">
        <w:t xml:space="preserve">karşı </w:t>
      </w:r>
      <w:r w:rsidRPr="00841841">
        <w:rPr>
          <w:spacing w:val="-2"/>
        </w:rPr>
        <w:t>sorumludur.</w:t>
      </w:r>
    </w:p>
    <w:p w:rsidR="003F53E7" w:rsidRDefault="003F53E7" w:rsidP="003F53E7">
      <w:pPr>
        <w:tabs>
          <w:tab w:val="left" w:pos="479"/>
          <w:tab w:val="left" w:pos="794"/>
        </w:tabs>
        <w:ind w:right="284"/>
        <w:jc w:val="both"/>
        <w:rPr>
          <w:spacing w:val="-2"/>
        </w:rPr>
      </w:pPr>
    </w:p>
    <w:p w:rsidR="003F53E7" w:rsidRDefault="003F53E7" w:rsidP="003F53E7">
      <w:pPr>
        <w:tabs>
          <w:tab w:val="left" w:pos="479"/>
          <w:tab w:val="left" w:pos="794"/>
        </w:tabs>
        <w:ind w:right="284"/>
        <w:jc w:val="both"/>
        <w:rPr>
          <w:spacing w:val="-2"/>
        </w:rPr>
      </w:pPr>
    </w:p>
    <w:p w:rsidR="003F53E7" w:rsidRDefault="003F53E7" w:rsidP="003F53E7">
      <w:pPr>
        <w:tabs>
          <w:tab w:val="left" w:pos="479"/>
          <w:tab w:val="left" w:pos="794"/>
        </w:tabs>
        <w:ind w:right="284"/>
        <w:jc w:val="both"/>
        <w:rPr>
          <w:spacing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(7</w:t>
            </w:r>
            <w:r w:rsidRPr="00DE0C3C">
              <w:rPr>
                <w:b/>
                <w:bCs/>
                <w:sz w:val="20"/>
                <w:szCs w:val="20"/>
              </w:rPr>
              <w:t>.SAYFA)</w:t>
            </w:r>
          </w:p>
        </w:tc>
      </w:tr>
    </w:tbl>
    <w:p w:rsidR="003F53E7" w:rsidRPr="00DE0C3C" w:rsidRDefault="003F53E7" w:rsidP="003F53E7">
      <w:pPr>
        <w:tabs>
          <w:tab w:val="left" w:pos="479"/>
          <w:tab w:val="left" w:pos="794"/>
        </w:tabs>
        <w:ind w:right="284"/>
        <w:jc w:val="both"/>
        <w:rPr>
          <w:spacing w:val="-2"/>
        </w:rPr>
      </w:pPr>
    </w:p>
    <w:p w:rsidR="003F53E7" w:rsidRPr="00DE0C3C" w:rsidRDefault="003F53E7" w:rsidP="003F53E7">
      <w:pPr>
        <w:tabs>
          <w:tab w:val="left" w:pos="479"/>
        </w:tabs>
        <w:jc w:val="both"/>
        <w:rPr>
          <w:b/>
        </w:rPr>
      </w:pPr>
      <w:r w:rsidRPr="00841841">
        <w:rPr>
          <w:b/>
        </w:rPr>
        <w:t>14.C</w:t>
      </w:r>
      <w:r w:rsidRPr="00841841">
        <w:tab/>
      </w:r>
      <w:r>
        <w:t xml:space="preserve"> </w:t>
      </w:r>
      <w:proofErr w:type="spellStart"/>
      <w:r w:rsidRPr="00841841">
        <w:rPr>
          <w:b/>
        </w:rPr>
        <w:t>Satınalma</w:t>
      </w:r>
      <w:proofErr w:type="spellEnd"/>
    </w:p>
    <w:p w:rsidR="003F53E7" w:rsidRPr="00841841" w:rsidRDefault="003F53E7" w:rsidP="003F53E7">
      <w:pPr>
        <w:tabs>
          <w:tab w:val="left" w:pos="479"/>
          <w:tab w:val="left" w:pos="688"/>
        </w:tabs>
        <w:ind w:right="284"/>
        <w:jc w:val="both"/>
      </w:pPr>
      <w:r w:rsidRPr="00841841">
        <w:t>14.C.1 Müdürlüğün</w:t>
      </w:r>
      <w:r w:rsidRPr="00841841">
        <w:rPr>
          <w:spacing w:val="-2"/>
        </w:rPr>
        <w:t xml:space="preserve"> </w:t>
      </w:r>
      <w:r w:rsidRPr="00841841">
        <w:t>ihtiyaçları</w:t>
      </w:r>
      <w:r w:rsidRPr="00841841">
        <w:rPr>
          <w:spacing w:val="-6"/>
        </w:rPr>
        <w:t xml:space="preserve"> </w:t>
      </w:r>
      <w:r w:rsidRPr="00841841">
        <w:t>doğrultusunda</w:t>
      </w:r>
      <w:r w:rsidRPr="00841841">
        <w:rPr>
          <w:spacing w:val="-3"/>
        </w:rPr>
        <w:t xml:space="preserve"> </w:t>
      </w:r>
      <w:r w:rsidRPr="00841841">
        <w:t>Doğrudan</w:t>
      </w:r>
      <w:r w:rsidRPr="00841841">
        <w:rPr>
          <w:spacing w:val="-6"/>
        </w:rPr>
        <w:t xml:space="preserve"> </w:t>
      </w:r>
      <w:r w:rsidRPr="00841841">
        <w:t>Temin</w:t>
      </w:r>
      <w:r w:rsidRPr="00841841">
        <w:rPr>
          <w:spacing w:val="-2"/>
        </w:rPr>
        <w:t xml:space="preserve"> </w:t>
      </w:r>
      <w:r w:rsidRPr="00841841">
        <w:t>için</w:t>
      </w:r>
      <w:r w:rsidRPr="00841841">
        <w:rPr>
          <w:spacing w:val="-2"/>
        </w:rPr>
        <w:t xml:space="preserve"> </w:t>
      </w:r>
      <w:r w:rsidRPr="00841841">
        <w:t>mal,</w:t>
      </w:r>
      <w:r w:rsidRPr="00841841">
        <w:rPr>
          <w:spacing w:val="-2"/>
        </w:rPr>
        <w:t xml:space="preserve"> </w:t>
      </w:r>
      <w:r w:rsidRPr="00841841">
        <w:t>hizmet</w:t>
      </w:r>
      <w:r w:rsidRPr="00841841">
        <w:rPr>
          <w:spacing w:val="-4"/>
        </w:rPr>
        <w:t xml:space="preserve"> </w:t>
      </w:r>
      <w:r w:rsidRPr="00841841">
        <w:t>alım</w:t>
      </w:r>
      <w:r w:rsidRPr="00841841">
        <w:rPr>
          <w:spacing w:val="-2"/>
        </w:rPr>
        <w:t xml:space="preserve"> </w:t>
      </w:r>
      <w:r w:rsidRPr="00841841">
        <w:t>ve</w:t>
      </w:r>
      <w:r w:rsidRPr="00841841">
        <w:rPr>
          <w:spacing w:val="-2"/>
        </w:rPr>
        <w:t xml:space="preserve"> </w:t>
      </w:r>
      <w:r w:rsidRPr="00841841">
        <w:t>yapım</w:t>
      </w:r>
      <w:r w:rsidRPr="00841841">
        <w:rPr>
          <w:spacing w:val="-4"/>
        </w:rPr>
        <w:t xml:space="preserve"> </w:t>
      </w:r>
      <w:r w:rsidRPr="00841841">
        <w:t>işiyle</w:t>
      </w:r>
      <w:r w:rsidRPr="00841841">
        <w:rPr>
          <w:spacing w:val="-1"/>
        </w:rPr>
        <w:t xml:space="preserve"> </w:t>
      </w:r>
      <w:r w:rsidRPr="00841841">
        <w:t>ilgili</w:t>
      </w:r>
      <w:r w:rsidRPr="00841841">
        <w:rPr>
          <w:spacing w:val="-4"/>
        </w:rPr>
        <w:t xml:space="preserve"> </w:t>
      </w:r>
      <w:r w:rsidRPr="00841841">
        <w:t>talep</w:t>
      </w:r>
      <w:r w:rsidRPr="00841841">
        <w:rPr>
          <w:spacing w:val="-2"/>
        </w:rPr>
        <w:t xml:space="preserve"> </w:t>
      </w:r>
      <w:r w:rsidRPr="00841841">
        <w:t>oluşturmak, ilgili birimlerden gelen teknik şartnameleri hazırlamak</w:t>
      </w:r>
    </w:p>
    <w:p w:rsidR="003F53E7" w:rsidRPr="00841841" w:rsidRDefault="003F53E7" w:rsidP="003F53E7">
      <w:pPr>
        <w:tabs>
          <w:tab w:val="left" w:pos="479"/>
          <w:tab w:val="left" w:pos="688"/>
        </w:tabs>
        <w:ind w:right="284"/>
        <w:jc w:val="both"/>
      </w:pPr>
      <w:r w:rsidRPr="00841841">
        <w:t>14.C.2 Müdürlüğün</w:t>
      </w:r>
      <w:r w:rsidRPr="00841841">
        <w:rPr>
          <w:spacing w:val="-2"/>
        </w:rPr>
        <w:t xml:space="preserve"> </w:t>
      </w:r>
      <w:r w:rsidRPr="00841841">
        <w:t>ihtiyaçları</w:t>
      </w:r>
      <w:r w:rsidRPr="00841841">
        <w:rPr>
          <w:spacing w:val="-4"/>
        </w:rPr>
        <w:t xml:space="preserve"> </w:t>
      </w:r>
      <w:r w:rsidRPr="00841841">
        <w:t>doğrultusunda</w:t>
      </w:r>
      <w:r w:rsidRPr="00841841">
        <w:rPr>
          <w:spacing w:val="-2"/>
        </w:rPr>
        <w:t xml:space="preserve"> </w:t>
      </w:r>
      <w:r w:rsidRPr="00841841">
        <w:t>İhale</w:t>
      </w:r>
      <w:r w:rsidRPr="00841841">
        <w:rPr>
          <w:spacing w:val="-2"/>
        </w:rPr>
        <w:t xml:space="preserve"> </w:t>
      </w:r>
      <w:r w:rsidRPr="00841841">
        <w:t>yapılması</w:t>
      </w:r>
      <w:r w:rsidRPr="00841841">
        <w:rPr>
          <w:spacing w:val="-2"/>
        </w:rPr>
        <w:t xml:space="preserve"> </w:t>
      </w:r>
      <w:r w:rsidRPr="00841841">
        <w:t>için</w:t>
      </w:r>
      <w:r w:rsidRPr="00841841">
        <w:rPr>
          <w:spacing w:val="-2"/>
        </w:rPr>
        <w:t xml:space="preserve"> </w:t>
      </w:r>
      <w:r w:rsidRPr="00841841">
        <w:t>mal,</w:t>
      </w:r>
      <w:r w:rsidRPr="00841841">
        <w:rPr>
          <w:spacing w:val="-4"/>
        </w:rPr>
        <w:t xml:space="preserve"> </w:t>
      </w:r>
      <w:r w:rsidRPr="00841841">
        <w:t>hizmet alım ve yapım işiyle ilgili teklif cetveli, teknik şartname, yaklaşık maliyet cetveli, teklif alma formu, onay belgesini hazırlayarak ihale dosyasını</w:t>
      </w:r>
      <w:r w:rsidRPr="00841841">
        <w:rPr>
          <w:spacing w:val="-1"/>
        </w:rPr>
        <w:t xml:space="preserve"> </w:t>
      </w:r>
      <w:r w:rsidRPr="00841841">
        <w:t>oluşturmak ve satın alma programına kaydetmek. 14.C.3 Sonuçlanan</w:t>
      </w:r>
      <w:r w:rsidRPr="00841841">
        <w:rPr>
          <w:spacing w:val="-8"/>
        </w:rPr>
        <w:t xml:space="preserve"> </w:t>
      </w:r>
      <w:r w:rsidRPr="00841841">
        <w:t>Doğrudan</w:t>
      </w:r>
      <w:r w:rsidRPr="00841841">
        <w:rPr>
          <w:spacing w:val="-6"/>
        </w:rPr>
        <w:t xml:space="preserve"> </w:t>
      </w:r>
      <w:r w:rsidRPr="00841841">
        <w:t>Temin</w:t>
      </w:r>
      <w:r w:rsidRPr="00841841">
        <w:rPr>
          <w:spacing w:val="-4"/>
        </w:rPr>
        <w:t xml:space="preserve"> </w:t>
      </w:r>
      <w:r w:rsidRPr="00841841">
        <w:t>ve</w:t>
      </w:r>
      <w:r w:rsidRPr="00841841">
        <w:rPr>
          <w:spacing w:val="-4"/>
        </w:rPr>
        <w:t xml:space="preserve"> </w:t>
      </w:r>
      <w:r w:rsidRPr="00841841">
        <w:t>İhale</w:t>
      </w:r>
      <w:r w:rsidRPr="00841841">
        <w:rPr>
          <w:spacing w:val="-4"/>
        </w:rPr>
        <w:t xml:space="preserve"> </w:t>
      </w:r>
      <w:r w:rsidRPr="00841841">
        <w:t>İşlem</w:t>
      </w:r>
      <w:r w:rsidRPr="00841841">
        <w:rPr>
          <w:spacing w:val="-6"/>
        </w:rPr>
        <w:t xml:space="preserve"> </w:t>
      </w:r>
      <w:r w:rsidRPr="00841841">
        <w:t>dosyalarına</w:t>
      </w:r>
      <w:r w:rsidRPr="00841841">
        <w:rPr>
          <w:spacing w:val="-3"/>
        </w:rPr>
        <w:t xml:space="preserve"> </w:t>
      </w:r>
      <w:r w:rsidRPr="00841841">
        <w:t>göre</w:t>
      </w:r>
      <w:r w:rsidRPr="00841841">
        <w:rPr>
          <w:spacing w:val="-6"/>
        </w:rPr>
        <w:t xml:space="preserve"> </w:t>
      </w:r>
      <w:r w:rsidRPr="00841841">
        <w:t>ilgili</w:t>
      </w:r>
      <w:r w:rsidRPr="00841841">
        <w:rPr>
          <w:spacing w:val="-4"/>
        </w:rPr>
        <w:t xml:space="preserve"> </w:t>
      </w:r>
      <w:r w:rsidRPr="00841841">
        <w:t>firmayla</w:t>
      </w:r>
      <w:r w:rsidRPr="00841841">
        <w:rPr>
          <w:spacing w:val="-4"/>
        </w:rPr>
        <w:t xml:space="preserve"> </w:t>
      </w:r>
      <w:r w:rsidRPr="00841841">
        <w:t>irtibat</w:t>
      </w:r>
      <w:r w:rsidRPr="00841841">
        <w:rPr>
          <w:spacing w:val="-4"/>
        </w:rPr>
        <w:t xml:space="preserve"> </w:t>
      </w:r>
      <w:r w:rsidRPr="00841841">
        <w:t>sağlayarak</w:t>
      </w:r>
      <w:r w:rsidRPr="00841841">
        <w:rPr>
          <w:spacing w:val="-4"/>
        </w:rPr>
        <w:t xml:space="preserve"> </w:t>
      </w:r>
      <w:r w:rsidRPr="00841841">
        <w:t>işin</w:t>
      </w:r>
      <w:r w:rsidRPr="00841841">
        <w:rPr>
          <w:spacing w:val="-4"/>
        </w:rPr>
        <w:t xml:space="preserve"> </w:t>
      </w:r>
      <w:r w:rsidRPr="00841841">
        <w:t>takibini</w:t>
      </w:r>
      <w:r w:rsidRPr="00841841">
        <w:rPr>
          <w:spacing w:val="-5"/>
        </w:rPr>
        <w:t xml:space="preserve"> </w:t>
      </w:r>
      <w:r w:rsidRPr="00841841">
        <w:rPr>
          <w:spacing w:val="-2"/>
        </w:rPr>
        <w:t>yapmak.</w:t>
      </w:r>
    </w:p>
    <w:p w:rsidR="003F53E7" w:rsidRPr="00841841" w:rsidRDefault="003F53E7" w:rsidP="003F53E7">
      <w:pPr>
        <w:tabs>
          <w:tab w:val="left" w:pos="479"/>
          <w:tab w:val="left" w:pos="688"/>
        </w:tabs>
        <w:ind w:right="284"/>
        <w:jc w:val="both"/>
      </w:pPr>
      <w:r w:rsidRPr="00841841">
        <w:t>14.D.4 İş</w:t>
      </w:r>
      <w:r w:rsidRPr="00841841">
        <w:rPr>
          <w:spacing w:val="-9"/>
        </w:rPr>
        <w:t xml:space="preserve"> </w:t>
      </w:r>
      <w:r w:rsidRPr="00841841">
        <w:t>bitiminde</w:t>
      </w:r>
      <w:r w:rsidRPr="00841841">
        <w:rPr>
          <w:spacing w:val="-4"/>
        </w:rPr>
        <w:t xml:space="preserve"> </w:t>
      </w:r>
      <w:r w:rsidRPr="00841841">
        <w:t>muayene</w:t>
      </w:r>
      <w:r w:rsidRPr="00841841">
        <w:rPr>
          <w:spacing w:val="-4"/>
        </w:rPr>
        <w:t xml:space="preserve"> </w:t>
      </w:r>
      <w:r w:rsidRPr="00841841">
        <w:t>kabul</w:t>
      </w:r>
      <w:r w:rsidRPr="00841841">
        <w:rPr>
          <w:spacing w:val="-4"/>
        </w:rPr>
        <w:t xml:space="preserve"> </w:t>
      </w:r>
      <w:r w:rsidRPr="00841841">
        <w:t>komisyonu</w:t>
      </w:r>
      <w:r w:rsidRPr="00841841">
        <w:rPr>
          <w:spacing w:val="-5"/>
        </w:rPr>
        <w:t xml:space="preserve"> </w:t>
      </w:r>
      <w:r w:rsidRPr="00841841">
        <w:t>tarafından</w:t>
      </w:r>
      <w:r w:rsidRPr="00841841">
        <w:rPr>
          <w:spacing w:val="-4"/>
        </w:rPr>
        <w:t xml:space="preserve"> </w:t>
      </w:r>
      <w:r w:rsidRPr="00841841">
        <w:t>yapılan</w:t>
      </w:r>
      <w:r w:rsidRPr="00841841">
        <w:rPr>
          <w:spacing w:val="-4"/>
        </w:rPr>
        <w:t xml:space="preserve"> </w:t>
      </w:r>
      <w:r w:rsidRPr="00841841">
        <w:t>işin</w:t>
      </w:r>
      <w:r w:rsidRPr="00841841">
        <w:rPr>
          <w:spacing w:val="-5"/>
        </w:rPr>
        <w:t xml:space="preserve"> </w:t>
      </w:r>
      <w:r w:rsidRPr="00841841">
        <w:t>veya</w:t>
      </w:r>
      <w:r w:rsidRPr="00841841">
        <w:rPr>
          <w:spacing w:val="-4"/>
        </w:rPr>
        <w:t xml:space="preserve"> </w:t>
      </w:r>
      <w:r w:rsidRPr="00841841">
        <w:t>mal</w:t>
      </w:r>
      <w:r w:rsidRPr="00841841">
        <w:rPr>
          <w:spacing w:val="-6"/>
        </w:rPr>
        <w:t xml:space="preserve"> </w:t>
      </w:r>
      <w:r w:rsidRPr="00841841">
        <w:t>alımının</w:t>
      </w:r>
      <w:r w:rsidRPr="00841841">
        <w:rPr>
          <w:spacing w:val="-4"/>
        </w:rPr>
        <w:t xml:space="preserve"> </w:t>
      </w:r>
      <w:r w:rsidRPr="00841841">
        <w:t>kontrol</w:t>
      </w:r>
      <w:r w:rsidRPr="00841841">
        <w:rPr>
          <w:spacing w:val="-6"/>
        </w:rPr>
        <w:t xml:space="preserve"> </w:t>
      </w:r>
      <w:r w:rsidRPr="00841841">
        <w:t>işlemlerini</w:t>
      </w:r>
      <w:r w:rsidRPr="00841841">
        <w:rPr>
          <w:spacing w:val="-6"/>
        </w:rPr>
        <w:t xml:space="preserve"> </w:t>
      </w:r>
      <w:r w:rsidRPr="00841841">
        <w:rPr>
          <w:spacing w:val="-2"/>
        </w:rPr>
        <w:t>yapmak.</w:t>
      </w:r>
    </w:p>
    <w:p w:rsidR="003F53E7" w:rsidRPr="00DE0C3C" w:rsidRDefault="003F53E7" w:rsidP="003F53E7">
      <w:pPr>
        <w:tabs>
          <w:tab w:val="left" w:pos="479"/>
        </w:tabs>
        <w:jc w:val="both"/>
      </w:pPr>
      <w:r w:rsidRPr="00841841">
        <w:t>14.C.5 Ödeme</w:t>
      </w:r>
      <w:r w:rsidRPr="00841841">
        <w:rPr>
          <w:spacing w:val="-7"/>
        </w:rPr>
        <w:t xml:space="preserve"> </w:t>
      </w:r>
      <w:r w:rsidRPr="00841841">
        <w:t>işlemleriyle</w:t>
      </w:r>
      <w:r w:rsidRPr="00841841">
        <w:rPr>
          <w:spacing w:val="-5"/>
        </w:rPr>
        <w:t xml:space="preserve"> </w:t>
      </w:r>
      <w:r w:rsidRPr="00841841">
        <w:t>ilgili</w:t>
      </w:r>
      <w:r w:rsidRPr="00841841">
        <w:rPr>
          <w:spacing w:val="-3"/>
        </w:rPr>
        <w:t xml:space="preserve"> </w:t>
      </w:r>
      <w:r w:rsidRPr="00841841">
        <w:t>ödeme</w:t>
      </w:r>
      <w:r w:rsidRPr="00841841">
        <w:rPr>
          <w:spacing w:val="-4"/>
        </w:rPr>
        <w:t xml:space="preserve"> </w:t>
      </w:r>
      <w:r w:rsidRPr="00841841">
        <w:t>evraklarını</w:t>
      </w:r>
      <w:r w:rsidRPr="00841841">
        <w:rPr>
          <w:spacing w:val="-7"/>
        </w:rPr>
        <w:t xml:space="preserve"> </w:t>
      </w:r>
      <w:r w:rsidRPr="00841841">
        <w:t>Mali</w:t>
      </w:r>
      <w:r w:rsidRPr="00841841">
        <w:rPr>
          <w:spacing w:val="-7"/>
        </w:rPr>
        <w:t xml:space="preserve"> </w:t>
      </w:r>
      <w:r w:rsidRPr="00841841">
        <w:t>Hizmetler</w:t>
      </w:r>
      <w:r w:rsidRPr="00841841">
        <w:rPr>
          <w:spacing w:val="-7"/>
        </w:rPr>
        <w:t xml:space="preserve"> </w:t>
      </w:r>
      <w:r w:rsidRPr="00841841">
        <w:t>Müdürlüğüne</w:t>
      </w:r>
      <w:r w:rsidRPr="00841841">
        <w:rPr>
          <w:spacing w:val="-6"/>
        </w:rPr>
        <w:t xml:space="preserve"> </w:t>
      </w:r>
      <w:r w:rsidRPr="00841841">
        <w:rPr>
          <w:spacing w:val="-2"/>
        </w:rPr>
        <w:t>göndermek.</w:t>
      </w:r>
    </w:p>
    <w:p w:rsidR="003F53E7" w:rsidRPr="00DE0C3C" w:rsidRDefault="003F53E7" w:rsidP="003F53E7">
      <w:pPr>
        <w:tabs>
          <w:tab w:val="left" w:pos="479"/>
        </w:tabs>
        <w:jc w:val="both"/>
        <w:rPr>
          <w:b/>
          <w:spacing w:val="-2"/>
        </w:rPr>
      </w:pPr>
      <w:r w:rsidRPr="00841841">
        <w:rPr>
          <w:b/>
          <w:spacing w:val="-2"/>
        </w:rPr>
        <w:t>MADDE 15</w:t>
      </w:r>
      <w:r>
        <w:rPr>
          <w:b/>
          <w:spacing w:val="-2"/>
        </w:rPr>
        <w:t>-</w:t>
      </w:r>
      <w:r>
        <w:rPr>
          <w:b/>
          <w:spacing w:val="-2"/>
        </w:rPr>
        <w:tab/>
        <w:t xml:space="preserve">Web-Mail </w:t>
      </w:r>
      <w:r w:rsidRPr="00841841">
        <w:rPr>
          <w:b/>
          <w:spacing w:val="-2"/>
        </w:rPr>
        <w:t>Biriminin Görev, Yetki ve Sorumlulukları:</w:t>
      </w:r>
    </w:p>
    <w:p w:rsidR="003F53E7" w:rsidRPr="00841841" w:rsidRDefault="003F53E7" w:rsidP="003F53E7">
      <w:pPr>
        <w:pStyle w:val="GvdeMetni0"/>
        <w:tabs>
          <w:tab w:val="left" w:pos="479"/>
        </w:tabs>
        <w:jc w:val="both"/>
      </w:pPr>
      <w:r w:rsidRPr="00841841">
        <w:t>15.1 Kurum web sayfasının yönetmek ve bakımını yapmak/yaptırmak.</w:t>
      </w:r>
    </w:p>
    <w:p w:rsidR="003F53E7" w:rsidRPr="00841841" w:rsidRDefault="003F53E7" w:rsidP="003F53E7">
      <w:pPr>
        <w:pStyle w:val="GvdeMetni0"/>
        <w:tabs>
          <w:tab w:val="left" w:pos="479"/>
        </w:tabs>
        <w:jc w:val="both"/>
      </w:pPr>
      <w:r w:rsidRPr="00841841">
        <w:t>15.2 Kurum portal sayfasınınım hazırlanıp güncel tutulmasını sağlamak.</w:t>
      </w:r>
    </w:p>
    <w:p w:rsidR="003F53E7" w:rsidRPr="00841841" w:rsidRDefault="003F53E7" w:rsidP="003F53E7">
      <w:pPr>
        <w:pStyle w:val="GvdeMetni0"/>
        <w:tabs>
          <w:tab w:val="left" w:pos="479"/>
        </w:tabs>
        <w:jc w:val="both"/>
      </w:pPr>
      <w:r w:rsidRPr="00841841">
        <w:t>15.3 Kurum için gerekli görülen web sayfalarını hazırlamak ve hazırlatmak.</w:t>
      </w:r>
    </w:p>
    <w:p w:rsidR="003F53E7" w:rsidRPr="00841841" w:rsidRDefault="003F53E7" w:rsidP="003F53E7">
      <w:pPr>
        <w:pStyle w:val="GvdeMetni0"/>
        <w:tabs>
          <w:tab w:val="left" w:pos="479"/>
        </w:tabs>
        <w:jc w:val="both"/>
      </w:pPr>
      <w:r w:rsidRPr="00841841">
        <w:t>15.4 Mail sunucuların kontrol, bakım ve arızalarını gidermek.</w:t>
      </w:r>
    </w:p>
    <w:p w:rsidR="003F53E7" w:rsidRPr="00841841" w:rsidRDefault="003F53E7" w:rsidP="003F53E7">
      <w:pPr>
        <w:pStyle w:val="GvdeMetni0"/>
        <w:tabs>
          <w:tab w:val="left" w:pos="479"/>
        </w:tabs>
        <w:jc w:val="both"/>
      </w:pPr>
      <w:r w:rsidRPr="00841841">
        <w:t xml:space="preserve">15.5 Kurum mobil uygulaması yapmak, yaptırmak, web sayfasıyla </w:t>
      </w:r>
      <w:proofErr w:type="spellStart"/>
      <w:r w:rsidRPr="00841841">
        <w:t>entegrasonu</w:t>
      </w:r>
      <w:proofErr w:type="spellEnd"/>
      <w:r w:rsidRPr="00841841">
        <w:t xml:space="preserve"> ve güncel tutulmasını sağlamak.</w:t>
      </w:r>
    </w:p>
    <w:p w:rsidR="003F53E7" w:rsidRPr="00841841" w:rsidRDefault="003F53E7" w:rsidP="003F53E7">
      <w:pPr>
        <w:pStyle w:val="GvdeMetni0"/>
        <w:tabs>
          <w:tab w:val="left" w:pos="479"/>
        </w:tabs>
        <w:jc w:val="both"/>
      </w:pPr>
      <w:r w:rsidRPr="00841841">
        <w:t>15.6 Mail tanımlaması yapılarak tüm bakım işlemleri yerine getirerek kesintisiz hizmet sunulmasını sağlamak.</w:t>
      </w:r>
    </w:p>
    <w:p w:rsidR="003F53E7" w:rsidRPr="00841841" w:rsidRDefault="003F53E7" w:rsidP="003F53E7">
      <w:pPr>
        <w:pStyle w:val="GvdeMetni0"/>
        <w:tabs>
          <w:tab w:val="left" w:pos="479"/>
        </w:tabs>
        <w:jc w:val="both"/>
      </w:pPr>
      <w:r w:rsidRPr="00841841">
        <w:t>15.7Alan adları ve ba</w:t>
      </w:r>
      <w:r>
        <w:t>rındırma sürelerini takip etmek,</w:t>
      </w:r>
      <w:r w:rsidRPr="00841841">
        <w:t xml:space="preserve"> gerektiğinde alım, yenileme/yaptırmak.</w:t>
      </w:r>
    </w:p>
    <w:p w:rsidR="003F53E7" w:rsidRDefault="003F53E7" w:rsidP="003F53E7">
      <w:pPr>
        <w:pStyle w:val="GvdeMetni0"/>
        <w:tabs>
          <w:tab w:val="left" w:pos="479"/>
        </w:tabs>
        <w:jc w:val="both"/>
      </w:pPr>
      <w:r w:rsidRPr="00841841">
        <w:t>15.8 Üst yöneticilerin vereceği benzeri konularda görevleri yerine getirmek.</w:t>
      </w:r>
    </w:p>
    <w:p w:rsidR="003F53E7" w:rsidRPr="00841841" w:rsidRDefault="003F53E7" w:rsidP="003F53E7">
      <w:pPr>
        <w:pStyle w:val="GvdeMetni0"/>
        <w:tabs>
          <w:tab w:val="left" w:pos="479"/>
        </w:tabs>
        <w:jc w:val="both"/>
      </w:pPr>
    </w:p>
    <w:p w:rsidR="003F53E7" w:rsidRPr="00DE0C3C" w:rsidRDefault="003F53E7" w:rsidP="003F53E7">
      <w:pPr>
        <w:tabs>
          <w:tab w:val="left" w:pos="479"/>
        </w:tabs>
        <w:jc w:val="both"/>
        <w:rPr>
          <w:b/>
          <w:spacing w:val="-2"/>
        </w:rPr>
      </w:pPr>
      <w:r w:rsidRPr="00841841">
        <w:rPr>
          <w:b/>
          <w:spacing w:val="-2"/>
        </w:rPr>
        <w:t>MADDE 16</w:t>
      </w:r>
      <w:r>
        <w:rPr>
          <w:b/>
          <w:spacing w:val="-2"/>
        </w:rPr>
        <w:t>-</w:t>
      </w:r>
      <w:r w:rsidRPr="00841841">
        <w:rPr>
          <w:b/>
          <w:spacing w:val="-2"/>
        </w:rPr>
        <w:tab/>
        <w:t>Yazıcı-Toner Destek Biriminin Görevleri:</w:t>
      </w:r>
    </w:p>
    <w:p w:rsidR="003F53E7" w:rsidRPr="00841841" w:rsidRDefault="003F53E7" w:rsidP="003F53E7">
      <w:pPr>
        <w:tabs>
          <w:tab w:val="left" w:pos="479"/>
        </w:tabs>
        <w:jc w:val="both"/>
      </w:pPr>
      <w:r w:rsidRPr="00841841">
        <w:t>16.1 Belediye bünyesindeki tüm yazıcıların kurulum, bakım ve arızalarını yapmak/yaptırmak.</w:t>
      </w:r>
    </w:p>
    <w:p w:rsidR="003F53E7" w:rsidRPr="00841841" w:rsidRDefault="003F53E7" w:rsidP="003F53E7">
      <w:pPr>
        <w:tabs>
          <w:tab w:val="left" w:pos="479"/>
        </w:tabs>
        <w:jc w:val="both"/>
      </w:pPr>
      <w:r w:rsidRPr="00841841">
        <w:t>16.2 Toner değişim ve gerekirse dolum işlemlerini gerçekleştirmek.</w:t>
      </w:r>
    </w:p>
    <w:p w:rsidR="003F53E7" w:rsidRPr="00841841" w:rsidRDefault="003F53E7" w:rsidP="003F53E7">
      <w:pPr>
        <w:tabs>
          <w:tab w:val="left" w:pos="479"/>
        </w:tabs>
        <w:jc w:val="both"/>
      </w:pPr>
      <w:r w:rsidRPr="00841841">
        <w:t>16.3 Gelişen teknolojileri takip edip, kurum bünyesinde uygulamak.</w:t>
      </w:r>
    </w:p>
    <w:p w:rsidR="003F53E7" w:rsidRPr="00841841" w:rsidRDefault="003F53E7" w:rsidP="003F53E7">
      <w:pPr>
        <w:tabs>
          <w:tab w:val="left" w:pos="479"/>
        </w:tabs>
        <w:jc w:val="both"/>
      </w:pPr>
      <w:r w:rsidRPr="00841841">
        <w:t xml:space="preserve">16.4 Belediye bünyesindeki birimi ilgilendiren tüm cihazların </w:t>
      </w:r>
      <w:proofErr w:type="gramStart"/>
      <w:r w:rsidRPr="00841841">
        <w:t>envanterini</w:t>
      </w:r>
      <w:proofErr w:type="gramEnd"/>
      <w:r w:rsidRPr="00841841">
        <w:t xml:space="preserve"> tutmak.</w:t>
      </w:r>
    </w:p>
    <w:p w:rsidR="003F53E7" w:rsidRPr="00841841" w:rsidRDefault="003F53E7" w:rsidP="003F53E7">
      <w:pPr>
        <w:tabs>
          <w:tab w:val="left" w:pos="479"/>
        </w:tabs>
        <w:jc w:val="both"/>
      </w:pPr>
      <w:r w:rsidRPr="00841841">
        <w:t>16.5 Üst yöneticilerin vereceği benzeri konularda görevleri yerine getirmek.</w:t>
      </w:r>
      <w:r w:rsidRPr="00841841">
        <w:tab/>
      </w:r>
    </w:p>
    <w:p w:rsidR="003F53E7" w:rsidRPr="00841841" w:rsidRDefault="003F53E7" w:rsidP="003F53E7">
      <w:pPr>
        <w:pStyle w:val="ListeParagraf"/>
        <w:tabs>
          <w:tab w:val="left" w:pos="479"/>
        </w:tabs>
        <w:jc w:val="both"/>
        <w:rPr>
          <w:sz w:val="24"/>
          <w:szCs w:val="24"/>
        </w:rPr>
      </w:pPr>
    </w:p>
    <w:p w:rsidR="003F53E7" w:rsidRPr="00DE0C3C" w:rsidRDefault="003F53E7" w:rsidP="003F53E7">
      <w:pPr>
        <w:tabs>
          <w:tab w:val="left" w:pos="479"/>
        </w:tabs>
        <w:jc w:val="both"/>
        <w:rPr>
          <w:b/>
          <w:spacing w:val="-2"/>
        </w:rPr>
      </w:pPr>
      <w:r w:rsidRPr="00841841">
        <w:rPr>
          <w:b/>
          <w:spacing w:val="-2"/>
        </w:rPr>
        <w:t>MADDE 17</w:t>
      </w:r>
      <w:r>
        <w:rPr>
          <w:b/>
          <w:spacing w:val="-2"/>
        </w:rPr>
        <w:t>-</w:t>
      </w:r>
      <w:r w:rsidRPr="00841841">
        <w:rPr>
          <w:b/>
          <w:spacing w:val="-2"/>
        </w:rPr>
        <w:tab/>
        <w:t>E-Spor Biriminin Görev, Yetki ve Sorumlulukları:</w:t>
      </w:r>
    </w:p>
    <w:p w:rsidR="003F53E7" w:rsidRPr="00841841" w:rsidRDefault="003F53E7" w:rsidP="003F53E7">
      <w:pPr>
        <w:tabs>
          <w:tab w:val="left" w:pos="479"/>
        </w:tabs>
        <w:jc w:val="both"/>
      </w:pPr>
      <w:r w:rsidRPr="00841841">
        <w:t xml:space="preserve">17.1 E-Spora ilgi duyan gençlerin zararlı ortamlardan uzaklaşarak bir araya toplanıp sosyalleşmesi, genç yaşlarda görülebilecek madde kullanımı vb. kötü alışkanlıklardan uzak durmasını sağlamaya yönelik e spor merkezi aracılığıyla düzenlenen etkinliklere katılım sağlamalarının kolaylaştırılması ve gençler arasında yeni arkadaşlıklar kurulması, arkadaşlık bağlarının güçlendirilmesini sağlamak. </w:t>
      </w:r>
    </w:p>
    <w:p w:rsidR="003F53E7" w:rsidRPr="00841841" w:rsidRDefault="003F53E7" w:rsidP="003F53E7">
      <w:pPr>
        <w:tabs>
          <w:tab w:val="left" w:pos="479"/>
        </w:tabs>
        <w:jc w:val="both"/>
      </w:pPr>
      <w:r w:rsidRPr="00841841">
        <w:t xml:space="preserve">17.2 Ücretsiz fiziki ortam ve profesyonel </w:t>
      </w:r>
      <w:proofErr w:type="gramStart"/>
      <w:r w:rsidRPr="00841841">
        <w:t>ekipmanlar</w:t>
      </w:r>
      <w:proofErr w:type="gramEnd"/>
      <w:r w:rsidRPr="00841841">
        <w:t xml:space="preserve"> kullanarak koç eşliğinde takım içi iletişim, takım içi grup disiplini, oyun içi analiz, rakip analizi vb. kavramlar üzerine eğitim programı düzenleyerek bireysel ve takım gelişimlerini sağlamak.</w:t>
      </w:r>
    </w:p>
    <w:p w:rsidR="003F53E7" w:rsidRDefault="003F53E7" w:rsidP="003F53E7">
      <w:pPr>
        <w:tabs>
          <w:tab w:val="left" w:pos="479"/>
        </w:tabs>
        <w:jc w:val="both"/>
      </w:pPr>
      <w:proofErr w:type="gramStart"/>
      <w:r w:rsidRPr="00841841">
        <w:t>17.3 Gençlerin sosyalleşmesini kısıtlamadan e spor alanına yönelik çeşitli etkinlikler ve faaliyetler düzenleyerek e sporla ilgilenen gençlerin ve amatör takımların ilgisini yüksek tutmak ve e spor alanında profesyonel turnuva tecrübesi edinmelerini sağlamak amacıyla; yerel geliştirici topluluk turnuvaları düzenlemek ve bu sayede yerel takımların; yerel, ulusal ve uluslararası turnuvalara hazırlıklı olmasını sağlamak.</w:t>
      </w:r>
      <w:proofErr w:type="gramEnd"/>
    </w:p>
    <w:p w:rsidR="003F53E7" w:rsidRDefault="003F53E7" w:rsidP="003F53E7">
      <w:pPr>
        <w:tabs>
          <w:tab w:val="left" w:pos="479"/>
        </w:tabs>
        <w:jc w:val="both"/>
      </w:pPr>
    </w:p>
    <w:p w:rsidR="003F53E7" w:rsidRDefault="003F53E7" w:rsidP="003F53E7">
      <w:pPr>
        <w:tabs>
          <w:tab w:val="left" w:pos="479"/>
        </w:tabs>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(8</w:t>
            </w:r>
            <w:r w:rsidRPr="00DE0C3C">
              <w:rPr>
                <w:b/>
                <w:bCs/>
                <w:sz w:val="20"/>
                <w:szCs w:val="20"/>
              </w:rPr>
              <w:t>.SAYFA)</w:t>
            </w:r>
          </w:p>
        </w:tc>
      </w:tr>
    </w:tbl>
    <w:p w:rsidR="003F53E7" w:rsidRPr="00841841" w:rsidRDefault="003F53E7" w:rsidP="003F53E7">
      <w:pPr>
        <w:tabs>
          <w:tab w:val="left" w:pos="479"/>
        </w:tabs>
        <w:jc w:val="both"/>
      </w:pPr>
    </w:p>
    <w:p w:rsidR="003F53E7" w:rsidRPr="00841841" w:rsidRDefault="003F53E7" w:rsidP="003F53E7">
      <w:pPr>
        <w:tabs>
          <w:tab w:val="left" w:pos="479"/>
        </w:tabs>
        <w:ind w:right="284"/>
        <w:contextualSpacing/>
        <w:jc w:val="both"/>
      </w:pPr>
      <w:r w:rsidRPr="00841841">
        <w:t xml:space="preserve">17.4 E-spora ilgili olmasına rağmen takımı olmayan ya da takım kurmakta güçlük çeken gençleri bir araya getirerek yeni takımların kurulmasını sağlamak, e spor alanına bilinçli, rakibe saygılı, sorumluluklarının bilincinde genç e-sporcuları kazandırmak ve lisanslama işlemlerini yaparak profesyonel e spor oyuncusu olmalarına olanak sağlamak. </w:t>
      </w:r>
    </w:p>
    <w:p w:rsidR="003F53E7" w:rsidRPr="00841841" w:rsidRDefault="003F53E7" w:rsidP="003F53E7">
      <w:pPr>
        <w:tabs>
          <w:tab w:val="left" w:pos="479"/>
        </w:tabs>
        <w:ind w:right="284"/>
        <w:jc w:val="both"/>
      </w:pPr>
      <w:r w:rsidRPr="00841841">
        <w:t>17.5 E spor merkezi tarafından oluşturulan sosyal medya hesabı üzerinden yerel takımlara popüler oyunlar hakkında bilgilendirici metinler sunmak ve güncel gelişmeleri takip etmelerine olanak sağlamak.</w:t>
      </w:r>
    </w:p>
    <w:p w:rsidR="003F53E7" w:rsidRPr="00841841" w:rsidRDefault="003F53E7" w:rsidP="003F53E7">
      <w:pPr>
        <w:tabs>
          <w:tab w:val="left" w:pos="479"/>
        </w:tabs>
        <w:ind w:right="284"/>
        <w:jc w:val="both"/>
      </w:pPr>
      <w:r w:rsidRPr="00841841">
        <w:t>17.6 E-Spor merkezlerinin fiziki idaresini ve gelişimini yürütmek.</w:t>
      </w:r>
    </w:p>
    <w:p w:rsidR="003F53E7" w:rsidRPr="00841841" w:rsidRDefault="003F53E7" w:rsidP="003F53E7">
      <w:pPr>
        <w:tabs>
          <w:tab w:val="left" w:pos="479"/>
        </w:tabs>
        <w:ind w:right="284"/>
        <w:jc w:val="both"/>
      </w:pPr>
      <w:r w:rsidRPr="00841841">
        <w:t>17.7 Yazılımları güncel tutmak ve sorunların ivedi bir şekilde giderilmesi için diğer servislerle ortak çalışmalar yapmak.</w:t>
      </w:r>
    </w:p>
    <w:p w:rsidR="003F53E7" w:rsidRDefault="003F53E7" w:rsidP="003F53E7">
      <w:pPr>
        <w:tabs>
          <w:tab w:val="left" w:pos="479"/>
        </w:tabs>
        <w:ind w:right="284"/>
        <w:jc w:val="both"/>
      </w:pPr>
      <w:r w:rsidRPr="00841841">
        <w:t>17.8 Üst yöneticilerin vereceği benzeri konularda görevleri yerine getirmek.</w:t>
      </w:r>
    </w:p>
    <w:p w:rsidR="003F53E7" w:rsidRPr="00841841" w:rsidRDefault="003F53E7" w:rsidP="003F53E7">
      <w:pPr>
        <w:tabs>
          <w:tab w:val="left" w:pos="479"/>
        </w:tabs>
        <w:ind w:right="284"/>
        <w:jc w:val="both"/>
      </w:pPr>
    </w:p>
    <w:p w:rsidR="003F53E7" w:rsidRPr="00DE0C3C" w:rsidRDefault="003F53E7" w:rsidP="003F53E7">
      <w:pPr>
        <w:tabs>
          <w:tab w:val="left" w:pos="479"/>
        </w:tabs>
        <w:adjustRightInd w:val="0"/>
        <w:ind w:right="284"/>
        <w:jc w:val="both"/>
        <w:rPr>
          <w:b/>
          <w:bCs/>
        </w:rPr>
      </w:pPr>
      <w:r>
        <w:rPr>
          <w:b/>
          <w:bCs/>
        </w:rPr>
        <w:t>MADDE 18-</w:t>
      </w:r>
      <w:r w:rsidRPr="00841841">
        <w:rPr>
          <w:b/>
          <w:bCs/>
        </w:rPr>
        <w:t xml:space="preserve"> Kurum Arşivinin </w:t>
      </w:r>
      <w:r w:rsidRPr="00841841">
        <w:rPr>
          <w:b/>
          <w:spacing w:val="-2"/>
        </w:rPr>
        <w:t>Görev, Yetki ve Sorumlulukları:</w:t>
      </w:r>
    </w:p>
    <w:p w:rsidR="003F53E7" w:rsidRPr="00841841" w:rsidRDefault="003F53E7" w:rsidP="003F53E7">
      <w:pPr>
        <w:pStyle w:val="Default"/>
        <w:numPr>
          <w:ilvl w:val="1"/>
          <w:numId w:val="1"/>
        </w:numPr>
        <w:tabs>
          <w:tab w:val="left" w:pos="479"/>
        </w:tabs>
        <w:ind w:left="0" w:right="284" w:firstLine="6"/>
        <w:jc w:val="both"/>
      </w:pPr>
      <w:r w:rsidRPr="00841841">
        <w:t>Ba</w:t>
      </w:r>
      <w:r>
        <w:t>ş</w:t>
      </w:r>
      <w:r w:rsidRPr="00841841">
        <w:t xml:space="preserve">kanlığımız ve bağlı </w:t>
      </w:r>
      <w:r>
        <w:t>birimlerde</w:t>
      </w:r>
      <w:r w:rsidRPr="00841841">
        <w:t xml:space="preserve"> bulunan arşiv malzeme</w:t>
      </w:r>
      <w:r>
        <w:t xml:space="preserve">lerinin </w:t>
      </w:r>
      <w:r w:rsidRPr="00841841">
        <w:t xml:space="preserve">kurum arşivinde muhafaza edilmesini ve bunların kayba uğramamasını sağlamak, </w:t>
      </w:r>
    </w:p>
    <w:p w:rsidR="003F53E7" w:rsidRPr="00841841" w:rsidRDefault="003F53E7" w:rsidP="003F53E7">
      <w:pPr>
        <w:pStyle w:val="Default"/>
        <w:numPr>
          <w:ilvl w:val="1"/>
          <w:numId w:val="1"/>
        </w:numPr>
        <w:tabs>
          <w:tab w:val="left" w:pos="479"/>
        </w:tabs>
        <w:ind w:left="0" w:right="284" w:firstLine="0"/>
        <w:jc w:val="both"/>
      </w:pPr>
      <w:r w:rsidRPr="00841841">
        <w:t xml:space="preserve"> Arşivlik malzemelerin, </w:t>
      </w:r>
      <w:r>
        <w:t>dijital ortama</w:t>
      </w:r>
      <w:r w:rsidRPr="00841841">
        <w:t xml:space="preserve"> aktarılarak, gerçek ve tüzel kişilerin, denetim hizmeti yapanların ve bilim hizmetinde bulunanların çalışmalarına ışık tutması için bilgi ve belgelerin değerlendirilmesine imkân sağlamak,</w:t>
      </w:r>
    </w:p>
    <w:p w:rsidR="003F53E7" w:rsidRPr="00841841" w:rsidRDefault="003F53E7" w:rsidP="003F53E7">
      <w:pPr>
        <w:pStyle w:val="Default"/>
        <w:numPr>
          <w:ilvl w:val="1"/>
          <w:numId w:val="1"/>
        </w:numPr>
        <w:tabs>
          <w:tab w:val="left" w:pos="0"/>
        </w:tabs>
        <w:ind w:left="0" w:right="284" w:firstLine="0"/>
        <w:jc w:val="both"/>
        <w:rPr>
          <w:color w:val="auto"/>
        </w:rPr>
      </w:pPr>
      <w:r w:rsidRPr="00841841">
        <w:t xml:space="preserve">Elazığ Belediyesi </w:t>
      </w:r>
      <w:proofErr w:type="gramStart"/>
      <w:r w:rsidRPr="00841841">
        <w:t>05/10/2021</w:t>
      </w:r>
      <w:proofErr w:type="gramEnd"/>
      <w:r w:rsidRPr="00841841">
        <w:t xml:space="preserve"> tarih ve 2021/266 </w:t>
      </w:r>
      <w:proofErr w:type="spellStart"/>
      <w:r w:rsidRPr="00841841">
        <w:t>No’lu</w:t>
      </w:r>
      <w:proofErr w:type="spellEnd"/>
      <w:r w:rsidRPr="00841841">
        <w:t xml:space="preserve"> Arşiv Hizmetleri Yön</w:t>
      </w:r>
      <w:r>
        <w:t xml:space="preserve">etmeliğine göre, her yıl Mart ayında birim müdürlükleri tarafından yapılması gereken evrak imha faaliyetlerine rehberlik etmek. </w:t>
      </w:r>
    </w:p>
    <w:p w:rsidR="003F53E7" w:rsidRPr="00841841" w:rsidRDefault="003F53E7" w:rsidP="003F53E7">
      <w:pPr>
        <w:pStyle w:val="Default"/>
        <w:numPr>
          <w:ilvl w:val="1"/>
          <w:numId w:val="1"/>
        </w:numPr>
        <w:ind w:left="0" w:right="284" w:firstLine="6"/>
        <w:jc w:val="both"/>
      </w:pPr>
      <w:r w:rsidRPr="00841841">
        <w:t xml:space="preserve">Belediyemize bağlı birim müdürlüklerinde, belge yönetimi ve arşiv hizmetlerini yürütmekle sorumlu olacak </w:t>
      </w:r>
      <w:r w:rsidRPr="00841841">
        <w:rPr>
          <w:b/>
        </w:rPr>
        <w:t xml:space="preserve">Birim Belge </w:t>
      </w:r>
      <w:proofErr w:type="spellStart"/>
      <w:r w:rsidRPr="00841841">
        <w:rPr>
          <w:b/>
        </w:rPr>
        <w:t>Yöneticileri</w:t>
      </w:r>
      <w:r w:rsidRPr="00841841">
        <w:t>’nin</w:t>
      </w:r>
      <w:proofErr w:type="spellEnd"/>
      <w:r w:rsidRPr="00841841">
        <w:t xml:space="preserve"> belirlenmesini sağlamak.</w:t>
      </w:r>
    </w:p>
    <w:p w:rsidR="003F53E7" w:rsidRPr="00841841" w:rsidRDefault="003F53E7" w:rsidP="003F53E7">
      <w:pPr>
        <w:pStyle w:val="Default"/>
        <w:numPr>
          <w:ilvl w:val="1"/>
          <w:numId w:val="1"/>
        </w:numPr>
        <w:tabs>
          <w:tab w:val="left" w:pos="0"/>
        </w:tabs>
        <w:ind w:left="0" w:right="284" w:firstLine="0"/>
        <w:jc w:val="both"/>
      </w:pPr>
      <w:r w:rsidRPr="00841841">
        <w:t xml:space="preserve"> Arşiv belgesi vasfını kazanmış belgelerin hiç bir sebep ve suretle, arşivlerden veya bulundukları yerlerden dışarıya izinsiz verilmemesini sağlamak. </w:t>
      </w:r>
    </w:p>
    <w:p w:rsidR="003F53E7" w:rsidRPr="00841841" w:rsidRDefault="003F53E7" w:rsidP="003F53E7">
      <w:pPr>
        <w:pStyle w:val="Default"/>
        <w:numPr>
          <w:ilvl w:val="1"/>
          <w:numId w:val="1"/>
        </w:numPr>
        <w:tabs>
          <w:tab w:val="left" w:pos="0"/>
        </w:tabs>
        <w:ind w:left="0" w:right="284" w:firstLine="0"/>
        <w:jc w:val="both"/>
      </w:pPr>
      <w:r w:rsidRPr="00841841">
        <w:t xml:space="preserve"> Dijital ortamda bulunan her türlü bilgi ve belgenin, erişim, saklama, tasfiye ve transfer edilebilecek şekilde Dijital arşivde tutulmasını sağlamak.</w:t>
      </w:r>
    </w:p>
    <w:p w:rsidR="003F53E7" w:rsidRDefault="003F53E7" w:rsidP="003F53E7">
      <w:pPr>
        <w:pStyle w:val="Default"/>
        <w:numPr>
          <w:ilvl w:val="1"/>
          <w:numId w:val="1"/>
        </w:numPr>
        <w:tabs>
          <w:tab w:val="left" w:pos="0"/>
        </w:tabs>
        <w:ind w:left="0" w:right="284" w:firstLine="0"/>
        <w:jc w:val="both"/>
      </w:pPr>
      <w:r w:rsidRPr="00841841">
        <w:t xml:space="preserve"> Arşi</w:t>
      </w:r>
      <w:r>
        <w:t>vde muhafaza edilecek evrakları</w:t>
      </w:r>
      <w:r w:rsidRPr="00841841">
        <w:t>, Do</w:t>
      </w:r>
      <w:r>
        <w:t>sya kodu ve</w:t>
      </w:r>
      <w:r w:rsidRPr="00841841">
        <w:t xml:space="preserve"> </w:t>
      </w:r>
      <w:r>
        <w:t>standart</w:t>
      </w:r>
      <w:r w:rsidRPr="00841841">
        <w:t xml:space="preserve"> dosya planına uygun olarak depolamak.</w:t>
      </w:r>
    </w:p>
    <w:p w:rsidR="003F53E7" w:rsidRPr="00841841" w:rsidRDefault="003F53E7" w:rsidP="003F53E7">
      <w:pPr>
        <w:pStyle w:val="Default"/>
        <w:numPr>
          <w:ilvl w:val="1"/>
          <w:numId w:val="1"/>
        </w:numPr>
        <w:tabs>
          <w:tab w:val="left" w:pos="0"/>
        </w:tabs>
        <w:ind w:left="0" w:right="284" w:firstLine="0"/>
        <w:jc w:val="both"/>
      </w:pPr>
      <w:r>
        <w:t>Gizli ve özel evrak niteliği taşıyan Arşiv malzemelerinin tarama ve muhafaza faaliyetlerinde, Kişisel Verilerin Korunması kanunu ve ilgili mevzuat hükümlerine riayet etmek.</w:t>
      </w:r>
    </w:p>
    <w:p w:rsidR="003F53E7" w:rsidRPr="00841841" w:rsidRDefault="003F53E7" w:rsidP="003F53E7">
      <w:pPr>
        <w:pStyle w:val="Default"/>
        <w:tabs>
          <w:tab w:val="left" w:pos="0"/>
        </w:tabs>
        <w:ind w:left="420" w:right="284"/>
        <w:jc w:val="both"/>
      </w:pPr>
      <w:r w:rsidRPr="00841841">
        <w:t xml:space="preserve"> </w:t>
      </w:r>
    </w:p>
    <w:p w:rsidR="003F53E7" w:rsidRPr="00841841" w:rsidRDefault="003F53E7" w:rsidP="003F53E7">
      <w:pPr>
        <w:tabs>
          <w:tab w:val="left" w:pos="479"/>
        </w:tabs>
        <w:ind w:right="284"/>
      </w:pPr>
    </w:p>
    <w:p w:rsidR="003F53E7" w:rsidRPr="00DE0C3C" w:rsidRDefault="003F53E7" w:rsidP="003F53E7">
      <w:pPr>
        <w:tabs>
          <w:tab w:val="left" w:pos="479"/>
        </w:tabs>
        <w:ind w:right="284"/>
        <w:jc w:val="both"/>
        <w:rPr>
          <w:b/>
          <w:spacing w:val="-2"/>
        </w:rPr>
      </w:pPr>
      <w:r w:rsidRPr="00841841">
        <w:rPr>
          <w:b/>
          <w:spacing w:val="-2"/>
        </w:rPr>
        <w:t>MADDE 19</w:t>
      </w:r>
      <w:r>
        <w:rPr>
          <w:b/>
          <w:spacing w:val="-2"/>
        </w:rPr>
        <w:t>-</w:t>
      </w:r>
      <w:r w:rsidRPr="00841841">
        <w:rPr>
          <w:b/>
          <w:spacing w:val="-2"/>
        </w:rPr>
        <w:tab/>
      </w:r>
      <w:r>
        <w:rPr>
          <w:b/>
          <w:spacing w:val="-2"/>
        </w:rPr>
        <w:t>Bilgi İşlem</w:t>
      </w:r>
      <w:r w:rsidRPr="00841841">
        <w:rPr>
          <w:b/>
          <w:spacing w:val="-2"/>
        </w:rPr>
        <w:t xml:space="preserve"> Müdürünün Görev, Yetki ve Sorumlulukları:</w:t>
      </w:r>
    </w:p>
    <w:p w:rsidR="003F53E7" w:rsidRPr="00841841" w:rsidRDefault="003F53E7" w:rsidP="003F53E7">
      <w:pPr>
        <w:pStyle w:val="GvdeMetni0"/>
        <w:tabs>
          <w:tab w:val="left" w:pos="479"/>
        </w:tabs>
        <w:ind w:right="284"/>
        <w:jc w:val="both"/>
        <w:rPr>
          <w:rFonts w:eastAsiaTheme="minorHAnsi"/>
        </w:rPr>
      </w:pPr>
      <w:r w:rsidRPr="00841841">
        <w:rPr>
          <w:rFonts w:eastAsiaTheme="minorHAnsi"/>
        </w:rPr>
        <w:t>Müdür, bu yönerge ve ilgili mevzuat çerçevesinde Müdürlüğe verilen görevlerin düzenli, hızlı, etkin ve mevzuata uygun yürütülmesini sağlamaya yönelik olmak üzere,</w:t>
      </w:r>
    </w:p>
    <w:p w:rsidR="003F53E7" w:rsidRPr="00841841" w:rsidRDefault="003F53E7" w:rsidP="003F53E7">
      <w:pPr>
        <w:pStyle w:val="GvdeMetni0"/>
        <w:tabs>
          <w:tab w:val="left" w:pos="479"/>
        </w:tabs>
        <w:ind w:right="284"/>
        <w:jc w:val="both"/>
      </w:pPr>
      <w:r w:rsidRPr="00841841">
        <w:t>19.1 Her</w:t>
      </w:r>
      <w:r w:rsidRPr="00841841">
        <w:rPr>
          <w:spacing w:val="-3"/>
        </w:rPr>
        <w:t xml:space="preserve"> </w:t>
      </w:r>
      <w:r w:rsidRPr="00841841">
        <w:t>türlü</w:t>
      </w:r>
      <w:r w:rsidRPr="00841841">
        <w:rPr>
          <w:spacing w:val="-2"/>
        </w:rPr>
        <w:t xml:space="preserve"> </w:t>
      </w:r>
      <w:r w:rsidRPr="00841841">
        <w:t>düzenleyici</w:t>
      </w:r>
      <w:r w:rsidRPr="00841841">
        <w:rPr>
          <w:spacing w:val="-4"/>
        </w:rPr>
        <w:t xml:space="preserve"> </w:t>
      </w:r>
      <w:r w:rsidRPr="00841841">
        <w:t>tedbirleri</w:t>
      </w:r>
      <w:r w:rsidRPr="00841841">
        <w:rPr>
          <w:spacing w:val="-1"/>
        </w:rPr>
        <w:t xml:space="preserve"> </w:t>
      </w:r>
      <w:r w:rsidRPr="00841841">
        <w:t>almak</w:t>
      </w:r>
      <w:r w:rsidRPr="00841841">
        <w:rPr>
          <w:spacing w:val="-2"/>
        </w:rPr>
        <w:t xml:space="preserve"> </w:t>
      </w:r>
      <w:r w:rsidRPr="00841841">
        <w:t>ve</w:t>
      </w:r>
      <w:r w:rsidRPr="00841841">
        <w:rPr>
          <w:spacing w:val="-5"/>
        </w:rPr>
        <w:t xml:space="preserve"> </w:t>
      </w:r>
      <w:r w:rsidRPr="00841841">
        <w:rPr>
          <w:spacing w:val="-2"/>
        </w:rPr>
        <w:t>uygulamak,</w:t>
      </w:r>
    </w:p>
    <w:p w:rsidR="003F53E7" w:rsidRPr="00841841" w:rsidRDefault="003F53E7" w:rsidP="003F53E7">
      <w:pPr>
        <w:pStyle w:val="GvdeMetni0"/>
        <w:tabs>
          <w:tab w:val="left" w:pos="479"/>
        </w:tabs>
        <w:ind w:right="284"/>
        <w:jc w:val="both"/>
      </w:pPr>
      <w:r w:rsidRPr="00841841">
        <w:t>19.2 Disiplini</w:t>
      </w:r>
      <w:r w:rsidRPr="00841841">
        <w:rPr>
          <w:spacing w:val="-2"/>
        </w:rPr>
        <w:t xml:space="preserve"> </w:t>
      </w:r>
      <w:r w:rsidRPr="00841841">
        <w:t>ve</w:t>
      </w:r>
      <w:r w:rsidRPr="00841841">
        <w:rPr>
          <w:spacing w:val="-3"/>
        </w:rPr>
        <w:t xml:space="preserve"> </w:t>
      </w:r>
      <w:r w:rsidRPr="00841841">
        <w:t>birimler</w:t>
      </w:r>
      <w:r w:rsidRPr="00841841">
        <w:rPr>
          <w:spacing w:val="-3"/>
        </w:rPr>
        <w:t xml:space="preserve"> </w:t>
      </w:r>
      <w:r w:rsidRPr="00841841">
        <w:t>arası</w:t>
      </w:r>
      <w:r w:rsidRPr="00841841">
        <w:rPr>
          <w:spacing w:val="-6"/>
        </w:rPr>
        <w:t xml:space="preserve"> </w:t>
      </w:r>
      <w:r w:rsidRPr="00841841">
        <w:t>koordinasyonu</w:t>
      </w:r>
      <w:r w:rsidRPr="00841841">
        <w:rPr>
          <w:spacing w:val="-5"/>
        </w:rPr>
        <w:t xml:space="preserve"> </w:t>
      </w:r>
      <w:r w:rsidRPr="00841841">
        <w:t>tesis</w:t>
      </w:r>
      <w:r w:rsidRPr="00841841">
        <w:rPr>
          <w:spacing w:val="-3"/>
        </w:rPr>
        <w:t xml:space="preserve"> </w:t>
      </w:r>
      <w:r w:rsidRPr="00841841">
        <w:rPr>
          <w:spacing w:val="-2"/>
        </w:rPr>
        <w:t>etmek,</w:t>
      </w:r>
    </w:p>
    <w:p w:rsidR="003F53E7" w:rsidRPr="00841841" w:rsidRDefault="003F53E7" w:rsidP="003F53E7">
      <w:pPr>
        <w:pStyle w:val="GvdeMetni0"/>
        <w:tabs>
          <w:tab w:val="left" w:pos="479"/>
        </w:tabs>
        <w:ind w:right="284"/>
        <w:jc w:val="both"/>
      </w:pPr>
      <w:r w:rsidRPr="00841841">
        <w:t>19.3 Çalışmalara,</w:t>
      </w:r>
      <w:r w:rsidRPr="00841841">
        <w:rPr>
          <w:spacing w:val="-9"/>
        </w:rPr>
        <w:t xml:space="preserve"> </w:t>
      </w:r>
      <w:r w:rsidRPr="00841841">
        <w:t>personele</w:t>
      </w:r>
      <w:r w:rsidRPr="00841841">
        <w:rPr>
          <w:spacing w:val="-4"/>
        </w:rPr>
        <w:t xml:space="preserve"> </w:t>
      </w:r>
      <w:r w:rsidRPr="00841841">
        <w:t>ve</w:t>
      </w:r>
      <w:r w:rsidRPr="00841841">
        <w:rPr>
          <w:spacing w:val="-3"/>
        </w:rPr>
        <w:t xml:space="preserve"> </w:t>
      </w:r>
      <w:r w:rsidRPr="00841841">
        <w:t>hizmet</w:t>
      </w:r>
      <w:r w:rsidRPr="00841841">
        <w:rPr>
          <w:spacing w:val="-7"/>
        </w:rPr>
        <w:t xml:space="preserve"> </w:t>
      </w:r>
      <w:proofErr w:type="gramStart"/>
      <w:r w:rsidRPr="00841841">
        <w:t>ekipmanlarına</w:t>
      </w:r>
      <w:proofErr w:type="gramEnd"/>
      <w:r w:rsidRPr="00841841">
        <w:rPr>
          <w:spacing w:val="-4"/>
        </w:rPr>
        <w:t xml:space="preserve"> </w:t>
      </w:r>
      <w:r w:rsidRPr="00841841">
        <w:t>yönelik</w:t>
      </w:r>
      <w:r w:rsidRPr="00841841">
        <w:rPr>
          <w:spacing w:val="-4"/>
        </w:rPr>
        <w:t xml:space="preserve"> </w:t>
      </w:r>
      <w:r w:rsidRPr="00841841">
        <w:t>denetimlerde</w:t>
      </w:r>
      <w:r w:rsidRPr="00841841">
        <w:rPr>
          <w:spacing w:val="-4"/>
        </w:rPr>
        <w:t xml:space="preserve"> </w:t>
      </w:r>
      <w:r w:rsidRPr="00841841">
        <w:rPr>
          <w:spacing w:val="-2"/>
        </w:rPr>
        <w:t>bulunmak,</w:t>
      </w:r>
    </w:p>
    <w:p w:rsidR="003F53E7" w:rsidRPr="00841841" w:rsidRDefault="003F53E7" w:rsidP="003F53E7">
      <w:pPr>
        <w:pStyle w:val="GvdeMetni0"/>
        <w:tabs>
          <w:tab w:val="left" w:pos="479"/>
        </w:tabs>
        <w:ind w:right="284"/>
        <w:jc w:val="both"/>
      </w:pPr>
      <w:r w:rsidRPr="00841841">
        <w:t>19.4 Hizmetle</w:t>
      </w:r>
      <w:r w:rsidRPr="00841841">
        <w:rPr>
          <w:spacing w:val="-3"/>
        </w:rPr>
        <w:t xml:space="preserve"> </w:t>
      </w:r>
      <w:r w:rsidRPr="00841841">
        <w:t>ve</w:t>
      </w:r>
      <w:r w:rsidRPr="00841841">
        <w:rPr>
          <w:spacing w:val="-3"/>
        </w:rPr>
        <w:t xml:space="preserve"> </w:t>
      </w:r>
      <w:r w:rsidRPr="00841841">
        <w:t>personelle</w:t>
      </w:r>
      <w:r w:rsidRPr="00841841">
        <w:rPr>
          <w:spacing w:val="-5"/>
        </w:rPr>
        <w:t xml:space="preserve"> </w:t>
      </w:r>
      <w:r w:rsidRPr="00841841">
        <w:t>ilgili</w:t>
      </w:r>
      <w:r w:rsidRPr="00841841">
        <w:rPr>
          <w:spacing w:val="-4"/>
        </w:rPr>
        <w:t xml:space="preserve"> </w:t>
      </w:r>
      <w:r w:rsidRPr="00841841">
        <w:t>iyileştirici</w:t>
      </w:r>
      <w:r w:rsidRPr="00841841">
        <w:rPr>
          <w:spacing w:val="-5"/>
        </w:rPr>
        <w:t xml:space="preserve"> </w:t>
      </w:r>
      <w:r w:rsidRPr="00841841">
        <w:t>tedbirler</w:t>
      </w:r>
      <w:r w:rsidRPr="00841841">
        <w:rPr>
          <w:spacing w:val="-5"/>
        </w:rPr>
        <w:t xml:space="preserve"> </w:t>
      </w:r>
      <w:r w:rsidRPr="00841841">
        <w:t>geliştirmek,</w:t>
      </w:r>
      <w:r w:rsidRPr="00841841">
        <w:rPr>
          <w:spacing w:val="-4"/>
        </w:rPr>
        <w:t xml:space="preserve"> </w:t>
      </w:r>
      <w:r w:rsidRPr="00841841">
        <w:t>uygulamak</w:t>
      </w:r>
      <w:r w:rsidRPr="00841841">
        <w:rPr>
          <w:spacing w:val="-5"/>
        </w:rPr>
        <w:t xml:space="preserve"> </w:t>
      </w:r>
      <w:r w:rsidRPr="00841841">
        <w:t>ve</w:t>
      </w:r>
      <w:r w:rsidRPr="00841841">
        <w:rPr>
          <w:spacing w:val="-4"/>
        </w:rPr>
        <w:t xml:space="preserve"> </w:t>
      </w:r>
      <w:r w:rsidRPr="00841841">
        <w:t>üstlerine</w:t>
      </w:r>
      <w:r>
        <w:t xml:space="preserve"> </w:t>
      </w:r>
      <w:r w:rsidRPr="00841841">
        <w:rPr>
          <w:spacing w:val="-2"/>
        </w:rPr>
        <w:t>önermek,</w:t>
      </w:r>
    </w:p>
    <w:p w:rsidR="003F53E7" w:rsidRPr="00841841" w:rsidRDefault="003F53E7" w:rsidP="003F53E7">
      <w:pPr>
        <w:pStyle w:val="GvdeMetni0"/>
        <w:tabs>
          <w:tab w:val="left" w:pos="479"/>
        </w:tabs>
        <w:ind w:left="705" w:right="284" w:hanging="705"/>
        <w:jc w:val="both"/>
        <w:rPr>
          <w:spacing w:val="80"/>
          <w:w w:val="150"/>
        </w:rPr>
      </w:pPr>
      <w:r w:rsidRPr="00841841">
        <w:t>18.5 Bu</w:t>
      </w:r>
      <w:r w:rsidRPr="00841841">
        <w:rPr>
          <w:spacing w:val="80"/>
        </w:rPr>
        <w:t xml:space="preserve"> </w:t>
      </w:r>
      <w:r w:rsidRPr="00841841">
        <w:t>yönetmelikte</w:t>
      </w:r>
      <w:r w:rsidRPr="00841841">
        <w:rPr>
          <w:spacing w:val="80"/>
        </w:rPr>
        <w:t xml:space="preserve"> </w:t>
      </w:r>
      <w:r w:rsidRPr="00841841">
        <w:t>belirtilen</w:t>
      </w:r>
      <w:r w:rsidRPr="00841841">
        <w:rPr>
          <w:spacing w:val="80"/>
        </w:rPr>
        <w:t xml:space="preserve"> </w:t>
      </w:r>
      <w:r w:rsidRPr="00841841">
        <w:t>müdürlük</w:t>
      </w:r>
      <w:r w:rsidRPr="00841841">
        <w:rPr>
          <w:spacing w:val="80"/>
          <w:w w:val="150"/>
        </w:rPr>
        <w:t xml:space="preserve"> </w:t>
      </w:r>
      <w:r w:rsidRPr="00841841">
        <w:t>hizmetlerinin</w:t>
      </w:r>
      <w:r w:rsidRPr="00841841">
        <w:rPr>
          <w:spacing w:val="80"/>
        </w:rPr>
        <w:t xml:space="preserve"> </w:t>
      </w:r>
      <w:r w:rsidRPr="00841841">
        <w:t>zamanında</w:t>
      </w:r>
      <w:r w:rsidRPr="00841841">
        <w:rPr>
          <w:spacing w:val="80"/>
        </w:rPr>
        <w:t xml:space="preserve"> </w:t>
      </w:r>
      <w:r w:rsidRPr="00841841">
        <w:t>verimli</w:t>
      </w:r>
      <w:r w:rsidRPr="00841841">
        <w:rPr>
          <w:spacing w:val="80"/>
        </w:rPr>
        <w:t xml:space="preserve"> </w:t>
      </w:r>
      <w:r w:rsidRPr="00841841">
        <w:t>ve</w:t>
      </w:r>
      <w:r w:rsidRPr="00841841">
        <w:rPr>
          <w:spacing w:val="80"/>
        </w:rPr>
        <w:t xml:space="preserve"> </w:t>
      </w:r>
      <w:r w:rsidRPr="00841841">
        <w:t>düzenli</w:t>
      </w:r>
    </w:p>
    <w:p w:rsidR="003F53E7" w:rsidRPr="00841841" w:rsidRDefault="003F53E7" w:rsidP="003F53E7">
      <w:pPr>
        <w:pStyle w:val="GvdeMetni0"/>
        <w:tabs>
          <w:tab w:val="left" w:pos="479"/>
        </w:tabs>
        <w:ind w:right="284"/>
        <w:jc w:val="both"/>
      </w:pPr>
      <w:r>
        <w:t xml:space="preserve"> </w:t>
      </w:r>
      <w:proofErr w:type="gramStart"/>
      <w:r w:rsidRPr="00841841">
        <w:t>şekilde</w:t>
      </w:r>
      <w:proofErr w:type="gramEnd"/>
      <w:r w:rsidRPr="00841841">
        <w:rPr>
          <w:spacing w:val="40"/>
        </w:rPr>
        <w:t xml:space="preserve"> </w:t>
      </w:r>
      <w:r w:rsidRPr="00841841">
        <w:t>yürütülmesini sağlamak,</w:t>
      </w:r>
    </w:p>
    <w:p w:rsidR="003F53E7" w:rsidRPr="00841841" w:rsidRDefault="003F53E7" w:rsidP="003F53E7">
      <w:pPr>
        <w:pStyle w:val="GvdeMetni0"/>
        <w:tabs>
          <w:tab w:val="left" w:pos="479"/>
        </w:tabs>
        <w:ind w:right="284"/>
        <w:jc w:val="both"/>
      </w:pPr>
      <w:r w:rsidRPr="00841841">
        <w:t>19.6 Çalışanlar</w:t>
      </w:r>
      <w:r w:rsidRPr="00841841">
        <w:rPr>
          <w:spacing w:val="37"/>
        </w:rPr>
        <w:t xml:space="preserve"> </w:t>
      </w:r>
      <w:r w:rsidRPr="00841841">
        <w:t>arasında</w:t>
      </w:r>
      <w:r w:rsidRPr="00841841">
        <w:rPr>
          <w:spacing w:val="35"/>
        </w:rPr>
        <w:t xml:space="preserve"> </w:t>
      </w:r>
      <w:r w:rsidRPr="00841841">
        <w:t>görev</w:t>
      </w:r>
      <w:r w:rsidRPr="00841841">
        <w:rPr>
          <w:spacing w:val="33"/>
        </w:rPr>
        <w:t xml:space="preserve"> </w:t>
      </w:r>
      <w:r w:rsidRPr="00841841">
        <w:t>bölümü</w:t>
      </w:r>
      <w:r w:rsidRPr="00841841">
        <w:rPr>
          <w:spacing w:val="35"/>
        </w:rPr>
        <w:t xml:space="preserve"> </w:t>
      </w:r>
      <w:r w:rsidRPr="00841841">
        <w:t>yapmak,</w:t>
      </w:r>
      <w:r w:rsidRPr="00841841">
        <w:rPr>
          <w:spacing w:val="35"/>
        </w:rPr>
        <w:t xml:space="preserve"> </w:t>
      </w:r>
      <w:r w:rsidRPr="00841841">
        <w:t>izin,</w:t>
      </w:r>
      <w:r w:rsidRPr="00841841">
        <w:rPr>
          <w:spacing w:val="35"/>
        </w:rPr>
        <w:t xml:space="preserve"> </w:t>
      </w:r>
      <w:r w:rsidRPr="00841841">
        <w:t>hastalık</w:t>
      </w:r>
      <w:r w:rsidRPr="00841841">
        <w:rPr>
          <w:spacing w:val="35"/>
        </w:rPr>
        <w:t xml:space="preserve"> </w:t>
      </w:r>
      <w:r w:rsidRPr="00841841">
        <w:t>ve</w:t>
      </w:r>
      <w:r w:rsidRPr="00841841">
        <w:rPr>
          <w:spacing w:val="37"/>
        </w:rPr>
        <w:t xml:space="preserve"> </w:t>
      </w:r>
      <w:r w:rsidRPr="00841841">
        <w:t>çekilme</w:t>
      </w:r>
      <w:r w:rsidRPr="00841841">
        <w:rPr>
          <w:spacing w:val="37"/>
        </w:rPr>
        <w:t xml:space="preserve"> </w:t>
      </w:r>
      <w:r w:rsidRPr="00841841">
        <w:t>gibi</w:t>
      </w:r>
      <w:r w:rsidRPr="00841841">
        <w:rPr>
          <w:spacing w:val="38"/>
        </w:rPr>
        <w:t xml:space="preserve"> </w:t>
      </w:r>
      <w:r w:rsidRPr="00841841">
        <w:t>nedenlerle ayrılanların yerine, bir başkasının görevlendirilmesi ve hizmetlerin aksamaması için gerekli önlemleri almak,</w:t>
      </w:r>
    </w:p>
    <w:p w:rsidR="003F53E7" w:rsidRDefault="003F53E7" w:rsidP="003F53E7">
      <w:pPr>
        <w:pStyle w:val="GvdeMetni0"/>
        <w:tabs>
          <w:tab w:val="left" w:pos="479"/>
        </w:tabs>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3F53E7" w:rsidRPr="00393340" w:rsidTr="00C04FA5">
        <w:tc>
          <w:tcPr>
            <w:tcW w:w="1620"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lastRenderedPageBreak/>
              <w:t>Karar Tarihi</w:t>
            </w:r>
          </w:p>
        </w:tc>
        <w:tc>
          <w:tcPr>
            <w:tcW w:w="139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3F53E7" w:rsidRPr="00393340" w:rsidRDefault="003F53E7" w:rsidP="00C04FA5">
            <w:pPr>
              <w:ind w:left="-180" w:right="-360" w:firstLine="180"/>
              <w:jc w:val="center"/>
              <w:rPr>
                <w:b/>
                <w:bCs/>
                <w:sz w:val="22"/>
                <w:szCs w:val="22"/>
              </w:rPr>
            </w:pPr>
            <w:r w:rsidRPr="00393340">
              <w:rPr>
                <w:b/>
                <w:bCs/>
                <w:sz w:val="22"/>
                <w:szCs w:val="22"/>
              </w:rPr>
              <w:t>ÖZÜ</w:t>
            </w:r>
          </w:p>
        </w:tc>
      </w:tr>
      <w:tr w:rsidR="003F53E7" w:rsidRPr="00DE0C3C" w:rsidTr="00C04FA5">
        <w:tc>
          <w:tcPr>
            <w:tcW w:w="1620"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proofErr w:type="gramStart"/>
            <w:r>
              <w:rPr>
                <w:b/>
                <w:sz w:val="20"/>
                <w:szCs w:val="20"/>
              </w:rPr>
              <w:t>02/06/2025</w:t>
            </w:r>
            <w:proofErr w:type="gramEnd"/>
          </w:p>
        </w:tc>
        <w:tc>
          <w:tcPr>
            <w:tcW w:w="1395" w:type="dxa"/>
            <w:tcBorders>
              <w:top w:val="single" w:sz="4" w:space="0" w:color="auto"/>
              <w:left w:val="single" w:sz="4" w:space="0" w:color="auto"/>
              <w:bottom w:val="single" w:sz="4" w:space="0" w:color="auto"/>
              <w:right w:val="single" w:sz="4" w:space="0" w:color="auto"/>
            </w:tcBorders>
          </w:tcPr>
          <w:p w:rsidR="003F53E7" w:rsidRDefault="003F53E7" w:rsidP="00C04FA5">
            <w:pPr>
              <w:jc w:val="center"/>
              <w:rPr>
                <w:b/>
                <w:sz w:val="20"/>
                <w:szCs w:val="20"/>
              </w:rPr>
            </w:pPr>
            <w:r>
              <w:rPr>
                <w:b/>
                <w:sz w:val="20"/>
                <w:szCs w:val="20"/>
              </w:rPr>
              <w:t>2025/140</w:t>
            </w:r>
          </w:p>
        </w:tc>
        <w:tc>
          <w:tcPr>
            <w:tcW w:w="6705" w:type="dxa"/>
            <w:tcBorders>
              <w:top w:val="single" w:sz="4" w:space="0" w:color="auto"/>
              <w:left w:val="single" w:sz="4" w:space="0" w:color="auto"/>
              <w:bottom w:val="single" w:sz="4" w:space="0" w:color="auto"/>
              <w:right w:val="single" w:sz="4" w:space="0" w:color="auto"/>
            </w:tcBorders>
          </w:tcPr>
          <w:p w:rsidR="003F53E7" w:rsidRDefault="003F53E7" w:rsidP="00C04FA5">
            <w:pPr>
              <w:ind w:left="-180" w:right="-360" w:firstLine="180"/>
              <w:jc w:val="center"/>
              <w:rPr>
                <w:b/>
                <w:bCs/>
                <w:sz w:val="22"/>
                <w:szCs w:val="22"/>
              </w:rPr>
            </w:pPr>
            <w:r>
              <w:rPr>
                <w:b/>
                <w:bCs/>
                <w:sz w:val="20"/>
                <w:szCs w:val="20"/>
              </w:rPr>
              <w:t>BİLGİ İŞLEM MÜDÜRLÜĞÜ YÖNETMELİK DEĞİŞİKLİĞİ</w:t>
            </w:r>
            <w:r>
              <w:rPr>
                <w:b/>
                <w:bCs/>
                <w:sz w:val="22"/>
                <w:szCs w:val="22"/>
              </w:rPr>
              <w:t xml:space="preserve"> </w:t>
            </w:r>
          </w:p>
          <w:p w:rsidR="003F53E7" w:rsidRPr="00DE0C3C" w:rsidRDefault="003F53E7" w:rsidP="00C04FA5">
            <w:pPr>
              <w:ind w:left="-180" w:right="-360" w:firstLine="180"/>
              <w:jc w:val="center"/>
              <w:rPr>
                <w:b/>
                <w:bCs/>
                <w:sz w:val="20"/>
                <w:szCs w:val="20"/>
              </w:rPr>
            </w:pPr>
            <w:r>
              <w:rPr>
                <w:b/>
                <w:bCs/>
                <w:sz w:val="20"/>
                <w:szCs w:val="20"/>
              </w:rPr>
              <w:t>(9.</w:t>
            </w:r>
            <w:r w:rsidRPr="00DE0C3C">
              <w:rPr>
                <w:b/>
                <w:bCs/>
                <w:sz w:val="20"/>
                <w:szCs w:val="20"/>
              </w:rPr>
              <w:t>SAYFA)</w:t>
            </w:r>
          </w:p>
        </w:tc>
      </w:tr>
    </w:tbl>
    <w:p w:rsidR="003F53E7" w:rsidRDefault="003F53E7" w:rsidP="003F53E7">
      <w:pPr>
        <w:pStyle w:val="GvdeMetni0"/>
        <w:tabs>
          <w:tab w:val="left" w:pos="479"/>
        </w:tabs>
        <w:jc w:val="both"/>
      </w:pPr>
    </w:p>
    <w:p w:rsidR="003F53E7" w:rsidRDefault="003F53E7" w:rsidP="003F53E7">
      <w:pPr>
        <w:pStyle w:val="GvdeMetni0"/>
        <w:tabs>
          <w:tab w:val="left" w:pos="479"/>
        </w:tabs>
        <w:ind w:right="284"/>
        <w:jc w:val="both"/>
      </w:pPr>
      <w:r w:rsidRPr="00841841">
        <w:t>19.7 Personelin</w:t>
      </w:r>
      <w:r w:rsidRPr="00841841">
        <w:rPr>
          <w:spacing w:val="34"/>
        </w:rPr>
        <w:t xml:space="preserve"> </w:t>
      </w:r>
      <w:r w:rsidRPr="00841841">
        <w:t>gizli</w:t>
      </w:r>
      <w:r w:rsidRPr="00841841">
        <w:rPr>
          <w:spacing w:val="30"/>
        </w:rPr>
        <w:t xml:space="preserve"> </w:t>
      </w:r>
      <w:r w:rsidRPr="00841841">
        <w:t>sicillerini</w:t>
      </w:r>
      <w:r w:rsidRPr="00841841">
        <w:rPr>
          <w:spacing w:val="28"/>
        </w:rPr>
        <w:t xml:space="preserve"> </w:t>
      </w:r>
      <w:r w:rsidRPr="00841841">
        <w:t>düzenlemek;</w:t>
      </w:r>
      <w:r w:rsidRPr="00841841">
        <w:rPr>
          <w:spacing w:val="35"/>
        </w:rPr>
        <w:t xml:space="preserve"> </w:t>
      </w:r>
      <w:r w:rsidRPr="00841841">
        <w:t>her</w:t>
      </w:r>
      <w:r w:rsidRPr="00841841">
        <w:rPr>
          <w:spacing w:val="31"/>
        </w:rPr>
        <w:t xml:space="preserve"> </w:t>
      </w:r>
      <w:r w:rsidRPr="00841841">
        <w:t>türlü</w:t>
      </w:r>
      <w:r w:rsidRPr="00841841">
        <w:rPr>
          <w:spacing w:val="32"/>
        </w:rPr>
        <w:t xml:space="preserve"> </w:t>
      </w:r>
      <w:r w:rsidRPr="00841841">
        <w:t>özlük</w:t>
      </w:r>
      <w:r w:rsidRPr="00841841">
        <w:rPr>
          <w:spacing w:val="32"/>
        </w:rPr>
        <w:t xml:space="preserve"> </w:t>
      </w:r>
      <w:r w:rsidRPr="00841841">
        <w:t>ve</w:t>
      </w:r>
      <w:r w:rsidRPr="00841841">
        <w:rPr>
          <w:spacing w:val="31"/>
        </w:rPr>
        <w:t xml:space="preserve"> </w:t>
      </w:r>
      <w:r w:rsidRPr="00841841">
        <w:t>sosyal</w:t>
      </w:r>
      <w:r w:rsidRPr="00841841">
        <w:rPr>
          <w:spacing w:val="32"/>
        </w:rPr>
        <w:t xml:space="preserve"> </w:t>
      </w:r>
      <w:r w:rsidRPr="00841841">
        <w:t>haklarını</w:t>
      </w:r>
      <w:r w:rsidRPr="00841841">
        <w:rPr>
          <w:spacing w:val="32"/>
        </w:rPr>
        <w:t xml:space="preserve"> </w:t>
      </w:r>
      <w:r w:rsidRPr="00841841">
        <w:t>izlemek;</w:t>
      </w:r>
      <w:r w:rsidRPr="00841841">
        <w:rPr>
          <w:spacing w:val="33"/>
        </w:rPr>
        <w:t xml:space="preserve"> </w:t>
      </w:r>
      <w:r w:rsidRPr="00841841">
        <w:t>müdürlüğün çalışma konuları ile ilgili kuruluş ve birimlerle iş birliği kurmak,</w:t>
      </w:r>
    </w:p>
    <w:p w:rsidR="003F53E7" w:rsidRPr="00841841" w:rsidRDefault="003F53E7" w:rsidP="003F53E7">
      <w:pPr>
        <w:pStyle w:val="GvdeMetni0"/>
        <w:tabs>
          <w:tab w:val="left" w:pos="479"/>
        </w:tabs>
        <w:ind w:right="284"/>
        <w:jc w:val="both"/>
      </w:pPr>
      <w:r w:rsidRPr="00841841">
        <w:t>19.8 Müdürlük</w:t>
      </w:r>
      <w:r w:rsidRPr="00841841">
        <w:rPr>
          <w:spacing w:val="-3"/>
        </w:rPr>
        <w:t xml:space="preserve"> </w:t>
      </w:r>
      <w:r w:rsidRPr="00841841">
        <w:t>servislerinin planlı</w:t>
      </w:r>
      <w:r w:rsidRPr="00841841">
        <w:rPr>
          <w:spacing w:val="-1"/>
        </w:rPr>
        <w:t xml:space="preserve"> </w:t>
      </w:r>
      <w:r w:rsidRPr="00841841">
        <w:t>ve programlı</w:t>
      </w:r>
      <w:r w:rsidRPr="00841841">
        <w:rPr>
          <w:spacing w:val="-1"/>
        </w:rPr>
        <w:t xml:space="preserve"> </w:t>
      </w:r>
      <w:r w:rsidRPr="00841841">
        <w:t>bir</w:t>
      </w:r>
      <w:r w:rsidRPr="00841841">
        <w:rPr>
          <w:spacing w:val="-2"/>
        </w:rPr>
        <w:t xml:space="preserve"> </w:t>
      </w:r>
      <w:r w:rsidRPr="00841841">
        <w:t>şekilde</w:t>
      </w:r>
      <w:r w:rsidRPr="00841841">
        <w:rPr>
          <w:spacing w:val="-4"/>
        </w:rPr>
        <w:t xml:space="preserve"> </w:t>
      </w:r>
      <w:r w:rsidRPr="00841841">
        <w:t>çalışmalarını</w:t>
      </w:r>
      <w:r w:rsidRPr="00841841">
        <w:rPr>
          <w:spacing w:val="-1"/>
        </w:rPr>
        <w:t xml:space="preserve"> </w:t>
      </w:r>
      <w:r w:rsidRPr="00841841">
        <w:t>düzenleyerek, personel</w:t>
      </w:r>
      <w:r w:rsidRPr="00841841">
        <w:rPr>
          <w:spacing w:val="-1"/>
        </w:rPr>
        <w:t xml:space="preserve"> </w:t>
      </w:r>
      <w:r w:rsidRPr="00841841">
        <w:t>arasında uyumlu bir işbirliği ortamı kurulmasını sağlamak ve çalışmalarını izlemek, denetlemek,</w:t>
      </w:r>
    </w:p>
    <w:p w:rsidR="003F53E7" w:rsidRPr="00841841" w:rsidRDefault="003F53E7" w:rsidP="003F53E7">
      <w:pPr>
        <w:pStyle w:val="GvdeMetni0"/>
        <w:tabs>
          <w:tab w:val="left" w:pos="479"/>
        </w:tabs>
        <w:ind w:right="284"/>
        <w:jc w:val="both"/>
      </w:pPr>
      <w:r w:rsidRPr="00841841">
        <w:t>19.9 Başkanlıkça onaylanan çalışma programının gerçekleşmesi için gereken malzemeyi temin etmek</w:t>
      </w:r>
    </w:p>
    <w:p w:rsidR="003F53E7" w:rsidRPr="00841841" w:rsidRDefault="003F53E7" w:rsidP="003F53E7">
      <w:pPr>
        <w:pStyle w:val="GvdeMetni0"/>
        <w:tabs>
          <w:tab w:val="left" w:pos="479"/>
        </w:tabs>
        <w:ind w:right="284"/>
        <w:jc w:val="both"/>
      </w:pPr>
      <w:r w:rsidRPr="00841841">
        <w:t>19.10</w:t>
      </w:r>
      <w:r w:rsidRPr="00841841">
        <w:tab/>
        <w:t xml:space="preserve">Müdürlükte yapılan çalışmalarla ilgili olarak belli aralıklarla toplantılar düzenlemek, çalışmaları </w:t>
      </w:r>
      <w:r w:rsidRPr="00841841">
        <w:rPr>
          <w:spacing w:val="-2"/>
        </w:rPr>
        <w:t>değerlendirmek,</w:t>
      </w:r>
    </w:p>
    <w:p w:rsidR="003F53E7" w:rsidRPr="00841841" w:rsidRDefault="003F53E7" w:rsidP="003F53E7">
      <w:pPr>
        <w:pStyle w:val="GvdeMetni0"/>
        <w:tabs>
          <w:tab w:val="left" w:pos="479"/>
        </w:tabs>
        <w:ind w:right="284"/>
        <w:jc w:val="both"/>
      </w:pPr>
      <w:r w:rsidRPr="00841841">
        <w:t>19.11</w:t>
      </w:r>
      <w:r w:rsidRPr="00841841">
        <w:tab/>
        <w:t>Müdürlüğe</w:t>
      </w:r>
      <w:r w:rsidRPr="00841841">
        <w:rPr>
          <w:spacing w:val="-4"/>
        </w:rPr>
        <w:t xml:space="preserve"> </w:t>
      </w:r>
      <w:r w:rsidRPr="00841841">
        <w:t>ait</w:t>
      </w:r>
      <w:r w:rsidRPr="00841841">
        <w:rPr>
          <w:spacing w:val="-2"/>
        </w:rPr>
        <w:t xml:space="preserve"> </w:t>
      </w:r>
      <w:r w:rsidRPr="00841841">
        <w:t>bütün</w:t>
      </w:r>
      <w:r w:rsidRPr="00841841">
        <w:rPr>
          <w:spacing w:val="-5"/>
        </w:rPr>
        <w:t xml:space="preserve"> </w:t>
      </w:r>
      <w:r w:rsidRPr="00841841">
        <w:t>servislerin</w:t>
      </w:r>
      <w:r w:rsidRPr="00841841">
        <w:rPr>
          <w:spacing w:val="-5"/>
        </w:rPr>
        <w:t xml:space="preserve"> </w:t>
      </w:r>
      <w:r w:rsidRPr="00841841">
        <w:t>çalışmalarını</w:t>
      </w:r>
      <w:r w:rsidRPr="00841841">
        <w:rPr>
          <w:spacing w:val="-5"/>
        </w:rPr>
        <w:t xml:space="preserve"> </w:t>
      </w:r>
      <w:r w:rsidRPr="00841841">
        <w:t>izlemek,</w:t>
      </w:r>
      <w:r w:rsidRPr="00841841">
        <w:rPr>
          <w:spacing w:val="-6"/>
        </w:rPr>
        <w:t xml:space="preserve"> </w:t>
      </w:r>
      <w:r w:rsidRPr="00841841">
        <w:t>denetlemek</w:t>
      </w:r>
      <w:r w:rsidRPr="00841841">
        <w:rPr>
          <w:spacing w:val="-5"/>
        </w:rPr>
        <w:t xml:space="preserve"> </w:t>
      </w:r>
      <w:r w:rsidRPr="00841841">
        <w:t>ve</w:t>
      </w:r>
      <w:r w:rsidRPr="00841841">
        <w:rPr>
          <w:spacing w:val="-3"/>
        </w:rPr>
        <w:t xml:space="preserve"> </w:t>
      </w:r>
      <w:r w:rsidRPr="00841841">
        <w:t>gerekli</w:t>
      </w:r>
      <w:r w:rsidRPr="00841841">
        <w:rPr>
          <w:spacing w:val="-1"/>
        </w:rPr>
        <w:t xml:space="preserve"> </w:t>
      </w:r>
      <w:r w:rsidRPr="00841841">
        <w:t xml:space="preserve">talimatları </w:t>
      </w:r>
      <w:r w:rsidRPr="00841841">
        <w:rPr>
          <w:spacing w:val="-2"/>
        </w:rPr>
        <w:t>vermek,</w:t>
      </w:r>
    </w:p>
    <w:p w:rsidR="003F53E7" w:rsidRPr="00841841" w:rsidRDefault="003F53E7" w:rsidP="003F53E7">
      <w:pPr>
        <w:pStyle w:val="GvdeMetni0"/>
        <w:tabs>
          <w:tab w:val="left" w:pos="479"/>
        </w:tabs>
        <w:ind w:right="284"/>
        <w:jc w:val="both"/>
      </w:pPr>
      <w:r w:rsidRPr="00841841">
        <w:t>19.12</w:t>
      </w:r>
      <w:r w:rsidRPr="00841841">
        <w:tab/>
        <w:t>Müdür,</w:t>
      </w:r>
      <w:r w:rsidRPr="00841841">
        <w:rPr>
          <w:spacing w:val="72"/>
        </w:rPr>
        <w:t xml:space="preserve"> </w:t>
      </w:r>
      <w:r w:rsidRPr="00841841">
        <w:t>görev</w:t>
      </w:r>
      <w:r w:rsidRPr="00841841">
        <w:rPr>
          <w:spacing w:val="74"/>
        </w:rPr>
        <w:t xml:space="preserve"> </w:t>
      </w:r>
      <w:r w:rsidRPr="00841841">
        <w:t>ve</w:t>
      </w:r>
      <w:r w:rsidRPr="00841841">
        <w:rPr>
          <w:spacing w:val="40"/>
        </w:rPr>
        <w:t xml:space="preserve"> </w:t>
      </w:r>
      <w:r w:rsidRPr="00841841">
        <w:t>çalışmaları</w:t>
      </w:r>
      <w:r w:rsidRPr="00841841">
        <w:rPr>
          <w:spacing w:val="74"/>
        </w:rPr>
        <w:t xml:space="preserve"> </w:t>
      </w:r>
      <w:r w:rsidRPr="00841841">
        <w:t>yönünden</w:t>
      </w:r>
      <w:r w:rsidRPr="00841841">
        <w:rPr>
          <w:spacing w:val="72"/>
        </w:rPr>
        <w:t xml:space="preserve"> </w:t>
      </w:r>
      <w:r w:rsidRPr="00841841">
        <w:t>Belediye</w:t>
      </w:r>
      <w:r w:rsidRPr="00841841">
        <w:rPr>
          <w:spacing w:val="72"/>
        </w:rPr>
        <w:t xml:space="preserve"> </w:t>
      </w:r>
      <w:r w:rsidRPr="00841841">
        <w:t>Başkanlığına</w:t>
      </w:r>
      <w:r w:rsidRPr="00841841">
        <w:rPr>
          <w:spacing w:val="40"/>
        </w:rPr>
        <w:t xml:space="preserve"> </w:t>
      </w:r>
      <w:r w:rsidRPr="00841841">
        <w:t>karşı</w:t>
      </w:r>
      <w:r w:rsidRPr="00841841">
        <w:rPr>
          <w:spacing w:val="72"/>
        </w:rPr>
        <w:t xml:space="preserve"> </w:t>
      </w:r>
      <w:r w:rsidRPr="00841841">
        <w:t>sorumludur.</w:t>
      </w:r>
      <w:r w:rsidRPr="00841841">
        <w:rPr>
          <w:spacing w:val="72"/>
        </w:rPr>
        <w:t xml:space="preserve"> </w:t>
      </w:r>
      <w:r w:rsidRPr="00841841">
        <w:t>Başkanlık Makamınca; mevzuat hükümlerine uygun verilen diğer görevleri de yapar.</w:t>
      </w:r>
    </w:p>
    <w:p w:rsidR="003F53E7" w:rsidRPr="00DE0C3C" w:rsidRDefault="003F53E7" w:rsidP="003F53E7">
      <w:pPr>
        <w:tabs>
          <w:tab w:val="left" w:pos="479"/>
        </w:tabs>
        <w:ind w:right="284"/>
        <w:jc w:val="both"/>
        <w:rPr>
          <w:b/>
          <w:spacing w:val="-2"/>
        </w:rPr>
      </w:pPr>
      <w:r w:rsidRPr="00841841">
        <w:rPr>
          <w:b/>
          <w:spacing w:val="-2"/>
        </w:rPr>
        <w:t>MADDE 20</w:t>
      </w:r>
      <w:r>
        <w:rPr>
          <w:b/>
          <w:spacing w:val="-2"/>
        </w:rPr>
        <w:t>-</w:t>
      </w:r>
      <w:r w:rsidRPr="00841841">
        <w:rPr>
          <w:b/>
          <w:spacing w:val="-2"/>
        </w:rPr>
        <w:tab/>
        <w:t>Çeşitli Hükümler:</w:t>
      </w:r>
    </w:p>
    <w:p w:rsidR="003F53E7" w:rsidRPr="00841841" w:rsidRDefault="003F53E7" w:rsidP="003F53E7">
      <w:pPr>
        <w:pStyle w:val="GvdeMetni0"/>
        <w:widowControl w:val="0"/>
        <w:numPr>
          <w:ilvl w:val="1"/>
          <w:numId w:val="2"/>
        </w:numPr>
        <w:tabs>
          <w:tab w:val="left" w:pos="0"/>
        </w:tabs>
        <w:autoSpaceDE w:val="0"/>
        <w:autoSpaceDN w:val="0"/>
        <w:spacing w:after="0"/>
        <w:ind w:left="0" w:right="284" w:firstLine="0"/>
        <w:jc w:val="both"/>
        <w:rPr>
          <w:rFonts w:eastAsiaTheme="minorHAnsi"/>
        </w:rPr>
      </w:pPr>
      <w:r w:rsidRPr="00841841">
        <w:rPr>
          <w:rFonts w:eastAsiaTheme="minorHAnsi"/>
        </w:rPr>
        <w:t>Bu yönetmelik hükümleri; Elazığ Belediye Meclisince karara bağlandıktan sonra yayımlanmasıyla yürürlüğe girer.</w:t>
      </w:r>
    </w:p>
    <w:p w:rsidR="003F53E7" w:rsidRPr="00D9751D" w:rsidRDefault="003F53E7" w:rsidP="003F53E7">
      <w:pPr>
        <w:pStyle w:val="GvdeMetni0"/>
        <w:widowControl w:val="0"/>
        <w:numPr>
          <w:ilvl w:val="1"/>
          <w:numId w:val="2"/>
        </w:numPr>
        <w:tabs>
          <w:tab w:val="left" w:pos="479"/>
        </w:tabs>
        <w:autoSpaceDE w:val="0"/>
        <w:autoSpaceDN w:val="0"/>
        <w:spacing w:after="0"/>
        <w:ind w:right="284"/>
        <w:jc w:val="both"/>
        <w:rPr>
          <w:rFonts w:eastAsiaTheme="minorHAnsi"/>
          <w:color w:val="FF0000"/>
        </w:rPr>
      </w:pPr>
      <w:r w:rsidRPr="00D9751D">
        <w:rPr>
          <w:rFonts w:eastAsiaTheme="minorHAnsi"/>
        </w:rPr>
        <w:t xml:space="preserve"> Bu Yönetmelik hükümlerini Elazığ Belediye Başkanı yürütür.</w:t>
      </w:r>
    </w:p>
    <w:p w:rsidR="003F53E7" w:rsidRPr="004C7A53"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right="-284" w:firstLine="360"/>
        <w:jc w:val="both"/>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Pr="00A061A7" w:rsidRDefault="003F53E7" w:rsidP="003F53E7">
      <w:pPr>
        <w:ind w:left="142" w:right="-1306"/>
      </w:pPr>
    </w:p>
    <w:p w:rsidR="003F53E7" w:rsidRDefault="003F53E7" w:rsidP="003F53E7">
      <w:pPr>
        <w:ind w:left="142"/>
      </w:pPr>
    </w:p>
    <w:p w:rsidR="003F53E7" w:rsidRDefault="003F53E7" w:rsidP="003F53E7">
      <w:pPr>
        <w:ind w:left="142"/>
      </w:pPr>
    </w:p>
    <w:p w:rsidR="003F53E7" w:rsidRDefault="003F53E7" w:rsidP="003F53E7">
      <w:pPr>
        <w:spacing w:after="160" w:line="259" w:lineRule="auto"/>
      </w:pPr>
      <w:r>
        <w:br w:type="page"/>
      </w:r>
    </w:p>
    <w:p w:rsidR="003F53E7" w:rsidRDefault="003F53E7" w:rsidP="003F53E7">
      <w:pPr>
        <w:ind w:right="-1306"/>
        <w:rPr>
          <w:sz w:val="18"/>
          <w:szCs w:val="18"/>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F53E7" w:rsidTr="00C04FA5">
        <w:tc>
          <w:tcPr>
            <w:tcW w:w="1620"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r>
              <w:rPr>
                <w:b/>
                <w:sz w:val="44"/>
                <w:szCs w:val="44"/>
              </w:rPr>
              <w:br w:type="page"/>
            </w:r>
            <w:r>
              <w:rPr>
                <w:b/>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r>
              <w:rPr>
                <w:b/>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r>
              <w:rPr>
                <w:b/>
                <w:lang w:eastAsia="en-US"/>
              </w:rPr>
              <w:t>ÖZÜ</w:t>
            </w:r>
          </w:p>
        </w:tc>
      </w:tr>
      <w:tr w:rsidR="003F53E7" w:rsidTr="00C04FA5">
        <w:tc>
          <w:tcPr>
            <w:tcW w:w="1620"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proofErr w:type="gramStart"/>
            <w:r>
              <w:rPr>
                <w:b/>
                <w:lang w:eastAsia="en-US"/>
              </w:rPr>
              <w:t>02/06/2025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r>
              <w:rPr>
                <w:b/>
                <w:lang w:eastAsia="en-US"/>
              </w:rPr>
              <w:t>2025/141</w:t>
            </w:r>
          </w:p>
        </w:tc>
        <w:tc>
          <w:tcPr>
            <w:tcW w:w="722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42"/>
              <w:jc w:val="center"/>
              <w:rPr>
                <w:b/>
                <w:lang w:eastAsia="en-US"/>
              </w:rPr>
            </w:pPr>
            <w:r>
              <w:rPr>
                <w:b/>
                <w:lang w:eastAsia="en-US"/>
              </w:rPr>
              <w:t>HİSSELİ PARSEL SATIŞI</w:t>
            </w:r>
          </w:p>
        </w:tc>
      </w:tr>
    </w:tbl>
    <w:p w:rsidR="003F53E7" w:rsidRDefault="003F53E7" w:rsidP="003F53E7">
      <w:pPr>
        <w:ind w:right="-142"/>
      </w:pPr>
    </w:p>
    <w:p w:rsidR="003F53E7" w:rsidRDefault="003F53E7" w:rsidP="003F53E7">
      <w:pPr>
        <w:ind w:firstLine="360"/>
        <w:jc w:val="both"/>
      </w:pPr>
      <w:r>
        <w:t xml:space="preserve">Elazığ Belediye Meclisi, Belediye Başkanı Şahin </w:t>
      </w:r>
      <w:proofErr w:type="gramStart"/>
      <w:r>
        <w:t>ŞERİFOĞULLARI’nın  başkanlığında</w:t>
      </w:r>
      <w:proofErr w:type="gramEnd"/>
      <w:r>
        <w:t xml:space="preserve"> 37 üyeden 31 üyenin iştirakiyle toplandı</w:t>
      </w:r>
      <w:r w:rsidRPr="00936001">
        <w:t>.</w:t>
      </w:r>
    </w:p>
    <w:p w:rsidR="003F53E7" w:rsidRDefault="003F53E7" w:rsidP="003F53E7">
      <w:pPr>
        <w:ind w:firstLine="360"/>
        <w:jc w:val="both"/>
      </w:pPr>
    </w:p>
    <w:p w:rsidR="003F53E7" w:rsidRPr="0099108D" w:rsidRDefault="003F53E7" w:rsidP="003F53E7">
      <w:pPr>
        <w:ind w:left="-142" w:right="-142" w:firstLine="709"/>
        <w:jc w:val="both"/>
        <w:rPr>
          <w:sz w:val="22"/>
          <w:szCs w:val="22"/>
        </w:rPr>
      </w:pPr>
      <w:r>
        <w:rPr>
          <w:sz w:val="22"/>
          <w:szCs w:val="22"/>
        </w:rPr>
        <w:t xml:space="preserve">Aşağıda Ada, Parsel, m2'leri ve imar durumu belirtilen şehrimizin muhtelif mahallelerinde bulunan Belediyemize ait hisseli parsellerin diğer hissedarlarına satışı, takası veya alımı için Belediyemiz Encümenine ve Belediye Başkanına yetki verilmesi ile ilgili Emlak ve İstimlak Müdürlüğünün başkanlık onaylı </w:t>
      </w:r>
      <w:proofErr w:type="gramStart"/>
      <w:r w:rsidRPr="0099108D">
        <w:rPr>
          <w:sz w:val="22"/>
          <w:szCs w:val="22"/>
        </w:rPr>
        <w:t>22/01/2025</w:t>
      </w:r>
      <w:proofErr w:type="gramEnd"/>
      <w:r w:rsidRPr="0099108D">
        <w:rPr>
          <w:sz w:val="22"/>
          <w:szCs w:val="22"/>
        </w:rPr>
        <w:t xml:space="preserve"> tarih ve 104 sayılı teklif yazısı görüşüldü.</w:t>
      </w:r>
    </w:p>
    <w:p w:rsidR="003F53E7" w:rsidRDefault="003F53E7" w:rsidP="003F53E7">
      <w:pPr>
        <w:ind w:left="-142" w:right="-142" w:firstLine="709"/>
        <w:jc w:val="both"/>
        <w:rPr>
          <w:sz w:val="22"/>
          <w:szCs w:val="22"/>
        </w:rPr>
      </w:pPr>
    </w:p>
    <w:p w:rsidR="003F53E7" w:rsidRDefault="003F53E7" w:rsidP="003F53E7">
      <w:pPr>
        <w:ind w:left="-142" w:right="-142" w:firstLine="709"/>
        <w:jc w:val="both"/>
        <w:rPr>
          <w:sz w:val="22"/>
          <w:szCs w:val="22"/>
        </w:rPr>
      </w:pPr>
      <w:r>
        <w:rPr>
          <w:sz w:val="22"/>
          <w:szCs w:val="22"/>
        </w:rPr>
        <w:t xml:space="preserve"> Aşağıda Ada, Parsel, m2'leri ve imar durumu belirtilen şehrimizin muhtelif mahallelerinde bulunan Belediyemize ait hisseli parsellerin diğer hissedarlarına satışı, takası veya alımı için Belediyemiz Encümenine ve Belediye Başkanına yetki verilmesine </w:t>
      </w:r>
      <w:r w:rsidRPr="00AB4F5D">
        <w:rPr>
          <w:color w:val="000000" w:themeColor="text1"/>
          <w:sz w:val="22"/>
          <w:szCs w:val="22"/>
        </w:rPr>
        <w:t>oybirliğiyle</w:t>
      </w:r>
      <w:r>
        <w:rPr>
          <w:sz w:val="22"/>
          <w:szCs w:val="22"/>
        </w:rPr>
        <w:t xml:space="preserve"> karar verildi.</w:t>
      </w:r>
    </w:p>
    <w:p w:rsidR="003F53E7" w:rsidRDefault="003F53E7" w:rsidP="003F53E7">
      <w:pPr>
        <w:ind w:left="720" w:right="-850"/>
        <w:jc w:val="both"/>
        <w:rPr>
          <w:b/>
          <w:sz w:val="22"/>
          <w:szCs w:val="22"/>
        </w:rPr>
      </w:pPr>
    </w:p>
    <w:p w:rsidR="003F53E7" w:rsidRDefault="003F53E7" w:rsidP="003F53E7">
      <w:pPr>
        <w:ind w:left="720" w:right="-850"/>
        <w:jc w:val="both"/>
        <w:rPr>
          <w:b/>
          <w:sz w:val="22"/>
          <w:szCs w:val="22"/>
        </w:rPr>
      </w:pPr>
    </w:p>
    <w:tbl>
      <w:tblPr>
        <w:tblpPr w:leftFromText="141" w:rightFromText="141" w:bottomFromText="160" w:vertAnchor="text" w:horzAnchor="margin" w:tblpY="140"/>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126"/>
        <w:gridCol w:w="1133"/>
        <w:gridCol w:w="1149"/>
        <w:gridCol w:w="1723"/>
        <w:gridCol w:w="1366"/>
        <w:gridCol w:w="2109"/>
      </w:tblGrid>
      <w:tr w:rsidR="003F53E7" w:rsidTr="00C04FA5">
        <w:trPr>
          <w:trHeight w:val="393"/>
        </w:trPr>
        <w:tc>
          <w:tcPr>
            <w:tcW w:w="161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
                <w:sz w:val="22"/>
                <w:szCs w:val="22"/>
                <w:lang w:eastAsia="en-US"/>
              </w:rPr>
            </w:pPr>
            <w:r>
              <w:rPr>
                <w:b/>
                <w:sz w:val="22"/>
                <w:szCs w:val="22"/>
                <w:lang w:eastAsia="en-US"/>
              </w:rPr>
              <w:t>MAHALLESİ</w:t>
            </w:r>
          </w:p>
        </w:tc>
        <w:tc>
          <w:tcPr>
            <w:tcW w:w="112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
                <w:sz w:val="22"/>
                <w:szCs w:val="22"/>
                <w:lang w:eastAsia="en-US"/>
              </w:rPr>
            </w:pPr>
            <w:r>
              <w:rPr>
                <w:b/>
                <w:sz w:val="22"/>
                <w:szCs w:val="22"/>
                <w:lang w:eastAsia="en-US"/>
              </w:rPr>
              <w:t>ADA</w:t>
            </w:r>
          </w:p>
        </w:tc>
        <w:tc>
          <w:tcPr>
            <w:tcW w:w="113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
                <w:sz w:val="22"/>
                <w:szCs w:val="22"/>
                <w:lang w:eastAsia="en-US"/>
              </w:rPr>
            </w:pPr>
            <w:r>
              <w:rPr>
                <w:b/>
                <w:sz w:val="22"/>
                <w:szCs w:val="22"/>
                <w:lang w:eastAsia="en-US"/>
              </w:rPr>
              <w:t xml:space="preserve">PARSEL </w:t>
            </w:r>
          </w:p>
        </w:tc>
        <w:tc>
          <w:tcPr>
            <w:tcW w:w="1149"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
                <w:sz w:val="22"/>
                <w:szCs w:val="22"/>
                <w:lang w:eastAsia="en-US"/>
              </w:rPr>
            </w:pPr>
            <w:r>
              <w:rPr>
                <w:b/>
                <w:sz w:val="22"/>
                <w:szCs w:val="22"/>
                <w:lang w:eastAsia="en-US"/>
              </w:rPr>
              <w:t>M2’Sİ</w:t>
            </w:r>
          </w:p>
        </w:tc>
        <w:tc>
          <w:tcPr>
            <w:tcW w:w="172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rPr>
                <w:b/>
                <w:sz w:val="22"/>
                <w:szCs w:val="22"/>
                <w:lang w:eastAsia="en-US"/>
              </w:rPr>
            </w:pPr>
            <w:r>
              <w:rPr>
                <w:b/>
                <w:sz w:val="22"/>
                <w:szCs w:val="22"/>
                <w:lang w:eastAsia="en-US"/>
              </w:rPr>
              <w:t>HİSSE ORANI</w:t>
            </w:r>
          </w:p>
        </w:tc>
        <w:tc>
          <w:tcPr>
            <w:tcW w:w="136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106"/>
              <w:jc w:val="center"/>
              <w:rPr>
                <w:b/>
                <w:sz w:val="22"/>
                <w:szCs w:val="22"/>
                <w:lang w:eastAsia="en-US"/>
              </w:rPr>
            </w:pPr>
            <w:r>
              <w:rPr>
                <w:b/>
                <w:sz w:val="22"/>
                <w:szCs w:val="22"/>
                <w:lang w:eastAsia="en-US"/>
              </w:rPr>
              <w:t>BELEDİ</w:t>
            </w:r>
          </w:p>
          <w:p w:rsidR="003F53E7" w:rsidRDefault="003F53E7" w:rsidP="00C04FA5">
            <w:pPr>
              <w:spacing w:line="256" w:lineRule="auto"/>
              <w:ind w:right="106"/>
              <w:jc w:val="center"/>
              <w:rPr>
                <w:b/>
                <w:sz w:val="22"/>
                <w:szCs w:val="22"/>
                <w:lang w:eastAsia="en-US"/>
              </w:rPr>
            </w:pPr>
            <w:r>
              <w:rPr>
                <w:b/>
                <w:sz w:val="22"/>
                <w:szCs w:val="22"/>
                <w:lang w:eastAsia="en-US"/>
              </w:rPr>
              <w:t xml:space="preserve"> HİSSESİ</w:t>
            </w:r>
          </w:p>
        </w:tc>
        <w:tc>
          <w:tcPr>
            <w:tcW w:w="2109"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rPr>
                <w:b/>
                <w:sz w:val="22"/>
                <w:szCs w:val="22"/>
                <w:lang w:eastAsia="en-US"/>
              </w:rPr>
            </w:pPr>
            <w:r>
              <w:rPr>
                <w:b/>
                <w:sz w:val="22"/>
                <w:szCs w:val="22"/>
                <w:lang w:eastAsia="en-US"/>
              </w:rPr>
              <w:t>İMAR DURUMU</w:t>
            </w:r>
          </w:p>
        </w:tc>
      </w:tr>
      <w:tr w:rsidR="003F53E7" w:rsidTr="00C04FA5">
        <w:trPr>
          <w:trHeight w:val="245"/>
        </w:trPr>
        <w:tc>
          <w:tcPr>
            <w:tcW w:w="161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Sürsürü</w:t>
            </w:r>
          </w:p>
        </w:tc>
        <w:tc>
          <w:tcPr>
            <w:tcW w:w="112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6318</w:t>
            </w:r>
          </w:p>
        </w:tc>
        <w:tc>
          <w:tcPr>
            <w:tcW w:w="113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 xml:space="preserve">   3</w:t>
            </w:r>
          </w:p>
        </w:tc>
        <w:tc>
          <w:tcPr>
            <w:tcW w:w="1149"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301.44</w:t>
            </w:r>
          </w:p>
        </w:tc>
        <w:tc>
          <w:tcPr>
            <w:tcW w:w="172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181/1256</w:t>
            </w:r>
          </w:p>
        </w:tc>
        <w:tc>
          <w:tcPr>
            <w:tcW w:w="136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43.44</w:t>
            </w:r>
          </w:p>
        </w:tc>
        <w:tc>
          <w:tcPr>
            <w:tcW w:w="2109"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 xml:space="preserve">       A-3</w:t>
            </w:r>
          </w:p>
        </w:tc>
      </w:tr>
      <w:tr w:rsidR="003F53E7" w:rsidTr="00C04FA5">
        <w:trPr>
          <w:trHeight w:val="262"/>
        </w:trPr>
        <w:tc>
          <w:tcPr>
            <w:tcW w:w="161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Mustafapaşa</w:t>
            </w:r>
          </w:p>
        </w:tc>
        <w:tc>
          <w:tcPr>
            <w:tcW w:w="112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rPr>
                <w:sz w:val="22"/>
                <w:szCs w:val="22"/>
                <w:lang w:eastAsia="en-US"/>
              </w:rPr>
            </w:pPr>
            <w:r>
              <w:rPr>
                <w:bCs/>
                <w:sz w:val="22"/>
                <w:szCs w:val="22"/>
                <w:lang w:eastAsia="en-US"/>
              </w:rPr>
              <w:t>5417</w:t>
            </w:r>
          </w:p>
        </w:tc>
        <w:tc>
          <w:tcPr>
            <w:tcW w:w="113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 xml:space="preserve">   4</w:t>
            </w:r>
          </w:p>
        </w:tc>
        <w:tc>
          <w:tcPr>
            <w:tcW w:w="1149"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260.91</w:t>
            </w:r>
          </w:p>
        </w:tc>
        <w:tc>
          <w:tcPr>
            <w:tcW w:w="1723"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18601/26091</w:t>
            </w:r>
          </w:p>
        </w:tc>
        <w:tc>
          <w:tcPr>
            <w:tcW w:w="1366" w:type="dxa"/>
            <w:tcBorders>
              <w:top w:val="single" w:sz="4" w:space="0" w:color="auto"/>
              <w:left w:val="single" w:sz="4" w:space="0" w:color="auto"/>
              <w:bottom w:val="single" w:sz="4" w:space="0" w:color="auto"/>
              <w:right w:val="single" w:sz="4" w:space="0" w:color="auto"/>
            </w:tcBorders>
            <w:hideMark/>
          </w:tcPr>
          <w:p w:rsidR="003F53E7" w:rsidRDefault="003F53E7" w:rsidP="00C04FA5">
            <w:pPr>
              <w:spacing w:line="256" w:lineRule="auto"/>
              <w:ind w:right="-850"/>
              <w:jc w:val="both"/>
              <w:rPr>
                <w:bCs/>
                <w:sz w:val="22"/>
                <w:szCs w:val="22"/>
                <w:lang w:eastAsia="en-US"/>
              </w:rPr>
            </w:pPr>
            <w:r>
              <w:rPr>
                <w:bCs/>
                <w:sz w:val="22"/>
                <w:szCs w:val="22"/>
                <w:lang w:eastAsia="en-US"/>
              </w:rPr>
              <w:t>186.01</w:t>
            </w:r>
          </w:p>
        </w:tc>
        <w:tc>
          <w:tcPr>
            <w:tcW w:w="2109" w:type="dxa"/>
            <w:tcBorders>
              <w:top w:val="single" w:sz="4" w:space="0" w:color="auto"/>
              <w:left w:val="single" w:sz="4" w:space="0" w:color="auto"/>
              <w:bottom w:val="single" w:sz="4" w:space="0" w:color="auto"/>
              <w:right w:val="single" w:sz="4" w:space="0" w:color="auto"/>
            </w:tcBorders>
          </w:tcPr>
          <w:p w:rsidR="003F53E7" w:rsidRDefault="003F53E7" w:rsidP="00C04FA5">
            <w:pPr>
              <w:spacing w:line="256" w:lineRule="auto"/>
              <w:ind w:right="-850"/>
              <w:jc w:val="both"/>
              <w:rPr>
                <w:bCs/>
                <w:sz w:val="22"/>
                <w:szCs w:val="22"/>
                <w:lang w:eastAsia="en-US"/>
              </w:rPr>
            </w:pPr>
            <w:r>
              <w:rPr>
                <w:bCs/>
                <w:sz w:val="22"/>
                <w:szCs w:val="22"/>
                <w:lang w:eastAsia="en-US"/>
              </w:rPr>
              <w:t xml:space="preserve">       B-7</w:t>
            </w:r>
          </w:p>
        </w:tc>
      </w:tr>
    </w:tbl>
    <w:p w:rsidR="003F53E7" w:rsidRDefault="003F53E7" w:rsidP="003F53E7">
      <w:pPr>
        <w:pStyle w:val="ListeParagraf"/>
        <w:autoSpaceDE w:val="0"/>
        <w:autoSpaceDN w:val="0"/>
        <w:adjustRightInd w:val="0"/>
        <w:spacing w:after="0" w:line="240" w:lineRule="auto"/>
        <w:ind w:left="-142" w:right="-993" w:firstLine="0"/>
        <w:jc w:val="both"/>
        <w:rPr>
          <w:b/>
        </w:rPr>
      </w:pPr>
    </w:p>
    <w:p w:rsidR="003F53E7" w:rsidRDefault="003F53E7" w:rsidP="003F53E7">
      <w:pPr>
        <w:pStyle w:val="ListeParagraf"/>
        <w:autoSpaceDE w:val="0"/>
        <w:autoSpaceDN w:val="0"/>
        <w:adjustRightInd w:val="0"/>
        <w:spacing w:after="0" w:line="240" w:lineRule="auto"/>
        <w:ind w:left="-142" w:right="-993" w:firstLine="0"/>
        <w:jc w:val="both"/>
        <w:rPr>
          <w:b/>
        </w:rPr>
      </w:pPr>
    </w:p>
    <w:p w:rsidR="003F53E7" w:rsidRDefault="003F53E7" w:rsidP="003F53E7">
      <w:pPr>
        <w:pStyle w:val="ListeParagraf"/>
        <w:autoSpaceDE w:val="0"/>
        <w:autoSpaceDN w:val="0"/>
        <w:adjustRightInd w:val="0"/>
        <w:spacing w:after="0" w:line="240" w:lineRule="auto"/>
        <w:ind w:left="-142" w:right="-993" w:firstLine="0"/>
        <w:jc w:val="both"/>
        <w:rPr>
          <w:b/>
        </w:rPr>
      </w:pPr>
    </w:p>
    <w:p w:rsidR="003F53E7" w:rsidRDefault="003F53E7" w:rsidP="003F53E7">
      <w:pPr>
        <w:pStyle w:val="ListeParagraf"/>
        <w:autoSpaceDE w:val="0"/>
        <w:autoSpaceDN w:val="0"/>
        <w:adjustRightInd w:val="0"/>
        <w:spacing w:after="0" w:line="240" w:lineRule="auto"/>
        <w:ind w:left="-142" w:right="-993" w:firstLine="0"/>
        <w:jc w:val="both"/>
        <w:rPr>
          <w:b/>
        </w:rPr>
      </w:pPr>
    </w:p>
    <w:p w:rsidR="003F53E7" w:rsidRDefault="003F53E7" w:rsidP="003F53E7">
      <w:pPr>
        <w:pStyle w:val="ListeParagraf"/>
        <w:autoSpaceDE w:val="0"/>
        <w:autoSpaceDN w:val="0"/>
        <w:adjustRightInd w:val="0"/>
        <w:spacing w:after="0" w:line="240" w:lineRule="auto"/>
        <w:ind w:left="-142" w:right="-993" w:firstLine="0"/>
        <w:jc w:val="both"/>
        <w:rPr>
          <w:b/>
        </w:rPr>
      </w:pPr>
    </w:p>
    <w:p w:rsidR="003F53E7" w:rsidRDefault="003F53E7" w:rsidP="003F53E7">
      <w:pPr>
        <w:ind w:left="142"/>
      </w:pPr>
      <w:r>
        <w:t>Başkan</w:t>
      </w:r>
      <w:r>
        <w:tab/>
      </w:r>
      <w:r>
        <w:tab/>
      </w:r>
      <w:r>
        <w:tab/>
      </w:r>
      <w:r>
        <w:tab/>
        <w:t xml:space="preserve"> </w:t>
      </w:r>
      <w:r>
        <w:tab/>
      </w:r>
      <w:r>
        <w:tab/>
      </w:r>
      <w:proofErr w:type="gramStart"/>
      <w:r>
        <w:t>Katip</w:t>
      </w:r>
      <w:proofErr w:type="gramEnd"/>
      <w:r>
        <w:t xml:space="preserve">                                  </w:t>
      </w:r>
      <w:r>
        <w:tab/>
      </w:r>
      <w:proofErr w:type="spellStart"/>
      <w:r>
        <w:t>Katip</w:t>
      </w:r>
      <w:proofErr w:type="spellEnd"/>
      <w:r>
        <w:tab/>
      </w:r>
    </w:p>
    <w:p w:rsidR="003F53E7" w:rsidRDefault="003F53E7" w:rsidP="003F53E7">
      <w:pPr>
        <w:ind w:left="142"/>
      </w:pPr>
    </w:p>
    <w:p w:rsidR="003F53E7" w:rsidRDefault="003F53E7" w:rsidP="003F53E7">
      <w:pPr>
        <w:ind w:left="142"/>
      </w:pPr>
    </w:p>
    <w:p w:rsidR="003F53E7" w:rsidRDefault="003F53E7" w:rsidP="003F53E7">
      <w:pPr>
        <w:ind w:left="142"/>
      </w:pPr>
      <w:r>
        <w:t>Şahin ŞERİFOĞULLARI</w:t>
      </w:r>
      <w:r>
        <w:tab/>
        <w:t xml:space="preserve">        </w:t>
      </w:r>
      <w:r>
        <w:tab/>
        <w:t xml:space="preserve">         </w:t>
      </w:r>
      <w:r>
        <w:tab/>
      </w:r>
      <w:r>
        <w:tab/>
        <w:t xml:space="preserve">Şaziye AYDIN     </w:t>
      </w:r>
      <w:r>
        <w:tab/>
      </w:r>
      <w:r>
        <w:tab/>
        <w:t>Nida POLAT</w:t>
      </w:r>
    </w:p>
    <w:p w:rsidR="003F53E7" w:rsidRDefault="003F53E7" w:rsidP="003F53E7">
      <w:r>
        <w:t xml:space="preserve">  Belediye Başkanı</w:t>
      </w:r>
    </w:p>
    <w:p w:rsidR="003F53E7" w:rsidRDefault="003F53E7" w:rsidP="003F53E7"/>
    <w:p w:rsidR="003F53E7" w:rsidRDefault="003F53E7" w:rsidP="003F53E7"/>
    <w:p w:rsidR="003F53E7" w:rsidRDefault="003F53E7" w:rsidP="003F53E7">
      <w:pPr>
        <w:spacing w:after="160" w:line="259" w:lineRule="auto"/>
      </w:pPr>
      <w:r>
        <w:br w:type="page"/>
      </w:r>
    </w:p>
    <w:p w:rsidR="003F53E7" w:rsidRDefault="003F53E7" w:rsidP="003F53E7">
      <w:pPr>
        <w:spacing w:after="160" w:line="259" w:lineRule="auto"/>
        <w:jc w:val="center"/>
        <w:rPr>
          <w:b/>
          <w:sz w:val="48"/>
          <w:szCs w:val="48"/>
        </w:rPr>
      </w:pPr>
      <w:proofErr w:type="gramStart"/>
      <w:r>
        <w:rPr>
          <w:b/>
          <w:sz w:val="48"/>
          <w:szCs w:val="48"/>
        </w:rPr>
        <w:lastRenderedPageBreak/>
        <w:t>03</w:t>
      </w:r>
      <w:r w:rsidRPr="006F295F">
        <w:rPr>
          <w:b/>
          <w:sz w:val="48"/>
          <w:szCs w:val="48"/>
        </w:rPr>
        <w:t>/0</w:t>
      </w:r>
      <w:r>
        <w:rPr>
          <w:b/>
          <w:sz w:val="48"/>
          <w:szCs w:val="48"/>
        </w:rPr>
        <w:t>6</w:t>
      </w:r>
      <w:r w:rsidRPr="006F295F">
        <w:rPr>
          <w:b/>
          <w:sz w:val="48"/>
          <w:szCs w:val="48"/>
        </w:rPr>
        <w:t>/20</w:t>
      </w:r>
      <w:r>
        <w:rPr>
          <w:b/>
          <w:sz w:val="48"/>
          <w:szCs w:val="48"/>
        </w:rPr>
        <w:t>25</w:t>
      </w:r>
      <w:proofErr w:type="gramEnd"/>
      <w:r w:rsidRPr="006F295F">
        <w:rPr>
          <w:b/>
          <w:sz w:val="48"/>
          <w:szCs w:val="48"/>
        </w:rPr>
        <w:t xml:space="preserve"> </w:t>
      </w:r>
      <w:r>
        <w:rPr>
          <w:b/>
          <w:sz w:val="48"/>
          <w:szCs w:val="48"/>
        </w:rPr>
        <w:t xml:space="preserve">HAZİRAN </w:t>
      </w:r>
      <w:r w:rsidRPr="006F295F">
        <w:rPr>
          <w:b/>
          <w:sz w:val="48"/>
          <w:szCs w:val="48"/>
        </w:rPr>
        <w:t xml:space="preserve">AYI </w:t>
      </w:r>
      <w:r>
        <w:rPr>
          <w:b/>
          <w:sz w:val="48"/>
          <w:szCs w:val="48"/>
        </w:rPr>
        <w:t>2</w:t>
      </w:r>
      <w:r w:rsidRPr="006F295F">
        <w:rPr>
          <w:b/>
          <w:sz w:val="48"/>
          <w:szCs w:val="48"/>
        </w:rPr>
        <w:t>.TOPLANTISI</w:t>
      </w:r>
    </w:p>
    <w:p w:rsidR="003F53E7" w:rsidRDefault="003F53E7" w:rsidP="003F53E7">
      <w:pPr>
        <w:spacing w:after="160" w:line="259" w:lineRule="auto"/>
      </w:pPr>
    </w:p>
    <w:p w:rsidR="003F53E7" w:rsidRDefault="003F53E7" w:rsidP="003F53E7">
      <w:pPr>
        <w:spacing w:after="160" w:line="259" w:lineRule="auto"/>
      </w:pPr>
      <w: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F53E7" w:rsidRPr="006F295F" w:rsidTr="00C04FA5">
        <w:trPr>
          <w:trHeight w:val="291"/>
        </w:trPr>
        <w:tc>
          <w:tcPr>
            <w:tcW w:w="171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ÖZÜ</w:t>
            </w:r>
          </w:p>
        </w:tc>
      </w:tr>
      <w:tr w:rsidR="003F53E7" w:rsidRPr="006F295F" w:rsidTr="00C04FA5">
        <w:trPr>
          <w:trHeight w:val="291"/>
        </w:trPr>
        <w:tc>
          <w:tcPr>
            <w:tcW w:w="171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proofErr w:type="gramStart"/>
            <w:r>
              <w:rPr>
                <w:b/>
                <w:bCs/>
              </w:rPr>
              <w:t>03/06/2025</w:t>
            </w:r>
            <w:proofErr w:type="gramEnd"/>
          </w:p>
        </w:tc>
        <w:tc>
          <w:tcPr>
            <w:tcW w:w="1425"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Pr>
                <w:b/>
                <w:bCs/>
              </w:rPr>
              <w:t>2025</w:t>
            </w:r>
            <w:r w:rsidRPr="006F295F">
              <w:rPr>
                <w:b/>
                <w:bCs/>
              </w:rPr>
              <w:t>/</w:t>
            </w:r>
            <w:r>
              <w:rPr>
                <w:b/>
                <w:bCs/>
              </w:rPr>
              <w:t>142</w:t>
            </w:r>
          </w:p>
        </w:tc>
        <w:tc>
          <w:tcPr>
            <w:tcW w:w="6960"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 xml:space="preserve">MECLİS ÜYELERİNİN İZİN TALEPLERİ </w:t>
            </w:r>
          </w:p>
        </w:tc>
      </w:tr>
    </w:tbl>
    <w:p w:rsidR="003F53E7" w:rsidRPr="006F295F" w:rsidRDefault="003F53E7" w:rsidP="003F53E7">
      <w:pPr>
        <w:spacing w:line="240" w:lineRule="atLeast"/>
        <w:ind w:right="-142" w:firstLine="709"/>
        <w:jc w:val="both"/>
      </w:pPr>
    </w:p>
    <w:p w:rsidR="003F53E7" w:rsidRPr="00B14240" w:rsidRDefault="003F53E7" w:rsidP="003F53E7">
      <w:pPr>
        <w:ind w:right="-142" w:firstLine="360"/>
        <w:jc w:val="both"/>
      </w:pPr>
      <w:r>
        <w:tab/>
      </w:r>
      <w:r w:rsidRPr="00B14240">
        <w:t>Elazığ Belediye Meclisi, Meclis 1.Başkan Vekili Aydın KARA'nın başkanlığında 37 üyeden 28 üyenin iştirakiyle toplandı.</w:t>
      </w:r>
    </w:p>
    <w:p w:rsidR="003F53E7" w:rsidRPr="00245CAB" w:rsidRDefault="003F53E7" w:rsidP="003F53E7">
      <w:pPr>
        <w:ind w:right="-142" w:firstLine="568"/>
        <w:jc w:val="both"/>
      </w:pPr>
    </w:p>
    <w:p w:rsidR="003F53E7" w:rsidRPr="00C60A51" w:rsidRDefault="003F53E7" w:rsidP="003F53E7">
      <w:pPr>
        <w:ind w:right="-142" w:firstLine="360"/>
        <w:jc w:val="both"/>
      </w:pPr>
      <w:r w:rsidRPr="00245CAB">
        <w:t xml:space="preserve">Belediye meclis üyelerinden </w:t>
      </w:r>
      <w:r>
        <w:t>Abdulsamet BULUT, Nida POLAT, Süleyman SOYSAL, Abdulkadir KAYA,</w:t>
      </w:r>
      <w:r w:rsidRPr="00B14240">
        <w:t xml:space="preserve"> Yusuf Kenan ATEŞ, Fatih ÇELİK, Abdulkadir NAR, Sedat YILDIRIM,</w:t>
      </w:r>
      <w:r>
        <w:t xml:space="preserve"> </w:t>
      </w:r>
      <w:r w:rsidRPr="00B14240">
        <w:t>Uğurcan GÜLEÇ</w:t>
      </w:r>
      <w:r>
        <w:t xml:space="preserve"> </w:t>
      </w:r>
      <w:r w:rsidRPr="00B14240">
        <w:t xml:space="preserve">ve </w:t>
      </w:r>
      <w:r w:rsidRPr="00C60A51">
        <w:t>özel işleri nedeniyle izin istemiyle meclis başkanlığına vermiş olduğu dilekçesi görüşüldü.</w:t>
      </w:r>
    </w:p>
    <w:p w:rsidR="003F53E7" w:rsidRPr="00C60A51" w:rsidRDefault="003F53E7" w:rsidP="003F53E7">
      <w:pPr>
        <w:ind w:right="-142" w:firstLine="567"/>
        <w:jc w:val="both"/>
      </w:pPr>
      <w:r w:rsidRPr="00C60A51">
        <w:t xml:space="preserve">                </w:t>
      </w:r>
    </w:p>
    <w:p w:rsidR="003F53E7" w:rsidRPr="00C60A51" w:rsidRDefault="003F53E7" w:rsidP="003F53E7">
      <w:pPr>
        <w:ind w:right="-142" w:firstLine="567"/>
        <w:jc w:val="both"/>
        <w:rPr>
          <w:b/>
          <w:bCs/>
        </w:rPr>
      </w:pPr>
      <w:r w:rsidRPr="00C60A51">
        <w:t>Yukarıda ismi yazılı izin talebinde</w:t>
      </w:r>
      <w:r>
        <w:t xml:space="preserve"> bulunan meclis üyelerimizin </w:t>
      </w:r>
      <w:proofErr w:type="gramStart"/>
      <w:r>
        <w:t>03/06</w:t>
      </w:r>
      <w:r w:rsidRPr="00C60A51">
        <w:t>/2025</w:t>
      </w:r>
      <w:proofErr w:type="gramEnd"/>
      <w:r w:rsidRPr="00C60A51">
        <w:t xml:space="preserve"> günkü meclis toplantısında izinli sayılmasına, oybirliğiyle karar verildi.</w:t>
      </w:r>
    </w:p>
    <w:p w:rsidR="003F53E7" w:rsidRPr="00C60A51"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A061A7" w:rsidRDefault="003F53E7" w:rsidP="003F53E7">
      <w:pPr>
        <w:ind w:right="-142"/>
        <w:jc w:val="both"/>
        <w:rPr>
          <w:bCs/>
        </w:rPr>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p>
    <w:p w:rsidR="003F53E7" w:rsidRDefault="003F53E7" w:rsidP="003F53E7">
      <w:pPr>
        <w:spacing w:after="160" w:line="259" w:lineRule="auto"/>
      </w:pPr>
      <w:r>
        <w:br w:type="page"/>
      </w:r>
    </w:p>
    <w:p w:rsidR="003F53E7" w:rsidRDefault="003F53E7" w:rsidP="003F53E7">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proofErr w:type="gramStart"/>
            <w:r>
              <w:rPr>
                <w:b/>
              </w:rPr>
              <w:t>03/06</w:t>
            </w:r>
            <w:r w:rsidRPr="007E2C46">
              <w:rPr>
                <w:b/>
              </w:rPr>
              <w:t>/2025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2025/</w:t>
            </w:r>
            <w:r>
              <w:rPr>
                <w:b/>
              </w:rPr>
              <w:t>143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 xml:space="preserve">ÖRENÇAY KÖYÜNÜN ELAZIĞ BELEDİYE BAŞKANLIĞI'NA KATILMA </w:t>
            </w:r>
            <w:r>
              <w:rPr>
                <w:b/>
                <w:bCs/>
              </w:rPr>
              <w:t>TALEBİ</w:t>
            </w:r>
          </w:p>
        </w:tc>
      </w:tr>
    </w:tbl>
    <w:p w:rsidR="003F53E7" w:rsidRDefault="003F53E7" w:rsidP="003F53E7">
      <w:pPr>
        <w:ind w:left="-540" w:right="-142" w:hanging="360"/>
        <w:jc w:val="both"/>
      </w:pPr>
      <w:r>
        <w:rPr>
          <w:sz w:val="22"/>
          <w:szCs w:val="22"/>
        </w:rPr>
        <w:t xml:space="preserve"> </w:t>
      </w:r>
      <w:r>
        <w:rPr>
          <w:sz w:val="22"/>
          <w:szCs w:val="22"/>
        </w:rPr>
        <w:tab/>
      </w:r>
    </w:p>
    <w:p w:rsidR="003F53E7" w:rsidRPr="00067B87" w:rsidRDefault="003F53E7" w:rsidP="003F53E7">
      <w:pPr>
        <w:ind w:left="-142" w:right="-142" w:firstLine="567"/>
        <w:jc w:val="both"/>
      </w:pPr>
      <w:r>
        <w:tab/>
      </w:r>
      <w:r w:rsidRPr="00067B87">
        <w:t>Elazığ Belediye Meclisi, Meclis 1.Başkan Vekili Aydın KARA'nın başkanlığında 37 üyeden 28 üyenin iştirakiyle toplandı.</w:t>
      </w:r>
    </w:p>
    <w:p w:rsidR="003F53E7" w:rsidRPr="00067B87" w:rsidRDefault="003F53E7" w:rsidP="003F53E7">
      <w:pPr>
        <w:ind w:left="-142" w:right="-142" w:firstLine="567"/>
        <w:jc w:val="both"/>
      </w:pPr>
    </w:p>
    <w:p w:rsidR="003F53E7" w:rsidRPr="00067B87" w:rsidRDefault="003F53E7" w:rsidP="003F53E7">
      <w:pPr>
        <w:ind w:left="-142" w:right="-142" w:firstLine="709"/>
        <w:jc w:val="both"/>
      </w:pPr>
      <w:r w:rsidRPr="00067B87">
        <w:tab/>
        <w:t xml:space="preserve">Belediye Meclisinin </w:t>
      </w:r>
      <w:proofErr w:type="gramStart"/>
      <w:r w:rsidRPr="00067B87">
        <w:t>03/03/2025</w:t>
      </w:r>
      <w:proofErr w:type="gramEnd"/>
      <w:r w:rsidRPr="00067B87">
        <w:t xml:space="preserve"> tarih ve 2025/49 sayılı kararı ile İmar Komisyonu ve Hukuk Komisyonuna tevdi edilen; İlimiz </w:t>
      </w:r>
      <w:proofErr w:type="spellStart"/>
      <w:r w:rsidRPr="00067B87">
        <w:t>Örençay</w:t>
      </w:r>
      <w:proofErr w:type="spellEnd"/>
      <w:r w:rsidRPr="00067B87">
        <w:t xml:space="preserve"> Köy Muhtarlığının Elazığ Belediye Başkanlığı'na katılma (Mahalle olma) talebine ilişkin </w:t>
      </w:r>
      <w:r w:rsidRPr="00067B87">
        <w:rPr>
          <w:b/>
        </w:rPr>
        <w:t>İmar ve</w:t>
      </w:r>
      <w:r w:rsidRPr="00067B87">
        <w:t xml:space="preserve"> </w:t>
      </w:r>
      <w:r w:rsidRPr="00067B87">
        <w:rPr>
          <w:b/>
        </w:rPr>
        <w:t xml:space="preserve">Hukuk Komisyonunca tanzim edilen raporlar ayrı ayrı okunarak </w:t>
      </w:r>
      <w:r w:rsidRPr="00067B87">
        <w:t xml:space="preserve">görüşüldü. </w:t>
      </w:r>
    </w:p>
    <w:p w:rsidR="003F53E7" w:rsidRPr="00067B87" w:rsidRDefault="003F53E7" w:rsidP="003F53E7">
      <w:pPr>
        <w:ind w:left="-142" w:right="-142" w:firstLine="709"/>
        <w:jc w:val="both"/>
      </w:pPr>
    </w:p>
    <w:p w:rsidR="003F53E7" w:rsidRPr="00067B87" w:rsidRDefault="003F53E7" w:rsidP="003F53E7">
      <w:pPr>
        <w:ind w:left="-142" w:right="-142" w:firstLine="709"/>
        <w:jc w:val="both"/>
      </w:pPr>
      <w:r w:rsidRPr="00067B87">
        <w:t xml:space="preserve">Belediyemiz meclisince ilgili komisyon raporlarının da nazara alınarak konu ile ilgili yapılan müzakere neticesinde; </w:t>
      </w:r>
    </w:p>
    <w:p w:rsidR="003F53E7" w:rsidRPr="00067B87" w:rsidRDefault="003F53E7" w:rsidP="003F53E7">
      <w:pPr>
        <w:ind w:left="-142" w:right="-142" w:firstLine="709"/>
        <w:jc w:val="both"/>
      </w:pPr>
    </w:p>
    <w:p w:rsidR="003F53E7" w:rsidRPr="00067B87" w:rsidRDefault="003F53E7" w:rsidP="003F53E7">
      <w:pPr>
        <w:autoSpaceDE w:val="0"/>
        <w:autoSpaceDN w:val="0"/>
        <w:adjustRightInd w:val="0"/>
        <w:ind w:left="-142" w:right="-142"/>
        <w:jc w:val="both"/>
      </w:pPr>
      <w:r w:rsidRPr="00067B87">
        <w:tab/>
      </w:r>
      <w:r w:rsidRPr="00067B87">
        <w:tab/>
        <w:t xml:space="preserve">Gerek </w:t>
      </w:r>
      <w:r w:rsidRPr="00067B87">
        <w:tab/>
        <w:t xml:space="preserve">ülkemizde ve şehrimizde yaraları sarılmaya devam eden deprem felaketlerinin ve mevcut enflasyonist ekonomik ortamın sebebiyet verdiği maddi/ekonomik sorunlar ve gerekse deprem felaketi nedeniyle ilimizin bir çok bölgesinde toplu konutların </w:t>
      </w:r>
      <w:proofErr w:type="spellStart"/>
      <w:r w:rsidRPr="00067B87">
        <w:t>inşaa</w:t>
      </w:r>
      <w:proofErr w:type="spellEnd"/>
      <w:r w:rsidRPr="00067B87">
        <w:t xml:space="preserve"> edilmesi ve buna bağlı olarak ta Belediyemizin hizmet ağının geniş nedeniyle </w:t>
      </w:r>
      <w:proofErr w:type="spellStart"/>
      <w:r w:rsidRPr="00067B87">
        <w:t>Örençay</w:t>
      </w:r>
      <w:proofErr w:type="spellEnd"/>
      <w:r w:rsidRPr="00067B87">
        <w:t xml:space="preserve"> köyünün Elazığ Belediyesi’ne katılması </w:t>
      </w:r>
      <w:proofErr w:type="gramStart"/>
      <w:r w:rsidRPr="00067B87">
        <w:t>halinde  Belediye’nin</w:t>
      </w:r>
      <w:proofErr w:type="gramEnd"/>
      <w:r w:rsidRPr="00067B87">
        <w:t xml:space="preserve"> görev alanında olan kamu hizmetlerinin etkin ve hızlı bir şekilde sağlanmasında aksamasına sebebiyet verebileceği, bunun da ilgili yerleşim yerinde yaşayan vatandaşlarının mağduriyetlerine sebebiyet verebileceği, İl Özel İdaresinden tarafından mevcutta verilen hizmetin daha etkin ve sağlıklı olacağı anlaşıldığından, söz konusu talebin şu aşamada karşılanmasının uygun olmadığı ancak ilerleyen süreçte mevcut şartların müspet yönde değişmesi halinde talebin yeniden değerlendirilebileceğine oyçokluğuyla karar verilmiştir.</w:t>
      </w:r>
    </w:p>
    <w:p w:rsidR="003F53E7" w:rsidRDefault="003F53E7" w:rsidP="003F53E7">
      <w:pPr>
        <w:autoSpaceDE w:val="0"/>
        <w:autoSpaceDN w:val="0"/>
        <w:adjustRightInd w:val="0"/>
        <w:ind w:left="-142" w:right="-142"/>
        <w:jc w:val="both"/>
      </w:pPr>
    </w:p>
    <w:p w:rsidR="003F53E7" w:rsidRDefault="003F53E7" w:rsidP="003F53E7">
      <w:pPr>
        <w:autoSpaceDE w:val="0"/>
        <w:autoSpaceDN w:val="0"/>
        <w:adjustRightInd w:val="0"/>
        <w:ind w:left="-142" w:right="-142"/>
        <w:jc w:val="both"/>
      </w:pPr>
    </w:p>
    <w:p w:rsidR="003F53E7" w:rsidRDefault="003F53E7" w:rsidP="003F53E7">
      <w:pPr>
        <w:autoSpaceDE w:val="0"/>
        <w:autoSpaceDN w:val="0"/>
        <w:adjustRightInd w:val="0"/>
        <w:ind w:left="-142" w:right="-142"/>
        <w:jc w:val="both"/>
      </w:pPr>
    </w:p>
    <w:p w:rsidR="003F53E7" w:rsidRDefault="003F53E7" w:rsidP="003F53E7">
      <w:pPr>
        <w:autoSpaceDE w:val="0"/>
        <w:autoSpaceDN w:val="0"/>
        <w:adjustRightInd w:val="0"/>
        <w:ind w:left="-142" w:right="-142"/>
        <w:jc w:val="both"/>
      </w:pPr>
    </w:p>
    <w:p w:rsidR="003F53E7" w:rsidRDefault="003F53E7" w:rsidP="003F53E7">
      <w:pPr>
        <w:autoSpaceDE w:val="0"/>
        <w:autoSpaceDN w:val="0"/>
        <w:adjustRightInd w:val="0"/>
        <w:ind w:left="-142" w:right="-142"/>
        <w:jc w:val="both"/>
      </w:pPr>
    </w:p>
    <w:p w:rsidR="003F53E7" w:rsidRDefault="003F53E7" w:rsidP="003F53E7">
      <w:pPr>
        <w:autoSpaceDE w:val="0"/>
        <w:autoSpaceDN w:val="0"/>
        <w:adjustRightInd w:val="0"/>
        <w:ind w:left="-142" w:right="-142"/>
        <w:jc w:val="both"/>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p>
    <w:p w:rsidR="003F53E7" w:rsidRDefault="003F53E7" w:rsidP="003F53E7">
      <w:pPr>
        <w:autoSpaceDE w:val="0"/>
        <w:autoSpaceDN w:val="0"/>
        <w:adjustRightInd w:val="0"/>
        <w:ind w:left="-142" w:right="-142"/>
        <w:jc w:val="both"/>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proofErr w:type="gramStart"/>
            <w:r>
              <w:rPr>
                <w:b/>
              </w:rPr>
              <w:t>03/06</w:t>
            </w:r>
            <w:r w:rsidRPr="007E2C46">
              <w:rPr>
                <w:b/>
              </w:rPr>
              <w:t>/2025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2025/</w:t>
            </w:r>
            <w:r>
              <w:rPr>
                <w:b/>
              </w:rPr>
              <w:t>144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Pr>
                <w:b/>
              </w:rPr>
              <w:t>YUKARI DEMİRTAŞ</w:t>
            </w:r>
            <w:r w:rsidRPr="007E2C46">
              <w:rPr>
                <w:b/>
              </w:rPr>
              <w:t xml:space="preserve"> KÖYÜNÜN ELAZIĞ BELEDİYE BAŞKANLIĞI'NA KATILMA </w:t>
            </w:r>
            <w:r>
              <w:rPr>
                <w:b/>
                <w:bCs/>
              </w:rPr>
              <w:t>TALEBİ</w:t>
            </w:r>
          </w:p>
        </w:tc>
      </w:tr>
    </w:tbl>
    <w:p w:rsidR="003F53E7" w:rsidRDefault="003F53E7" w:rsidP="003F53E7">
      <w:pPr>
        <w:ind w:left="-540" w:right="-142" w:hanging="360"/>
        <w:jc w:val="both"/>
      </w:pPr>
      <w:r>
        <w:rPr>
          <w:sz w:val="22"/>
          <w:szCs w:val="22"/>
        </w:rPr>
        <w:t xml:space="preserve"> </w:t>
      </w:r>
      <w:r>
        <w:rPr>
          <w:sz w:val="22"/>
          <w:szCs w:val="22"/>
        </w:rPr>
        <w:tab/>
      </w:r>
    </w:p>
    <w:p w:rsidR="003F53E7" w:rsidRPr="00067B87" w:rsidRDefault="003F53E7" w:rsidP="003F53E7">
      <w:pPr>
        <w:ind w:right="-142" w:firstLine="360"/>
        <w:jc w:val="both"/>
      </w:pPr>
      <w:r w:rsidRPr="00067B87">
        <w:t xml:space="preserve"> Elazığ Belediye Meclisi, Meclis 1.Başkan Vekili Aydın KARA'nın başkanlığında 37 üyeden 28 üyenin iştirakiyle toplandı.</w:t>
      </w:r>
    </w:p>
    <w:p w:rsidR="003F53E7" w:rsidRPr="00067B87" w:rsidRDefault="003F53E7" w:rsidP="003F53E7">
      <w:pPr>
        <w:ind w:left="-142" w:right="-142" w:firstLine="567"/>
        <w:jc w:val="both"/>
      </w:pPr>
    </w:p>
    <w:p w:rsidR="003F53E7" w:rsidRPr="00067B87" w:rsidRDefault="003F53E7" w:rsidP="003F53E7">
      <w:pPr>
        <w:ind w:left="-142" w:right="-142" w:firstLine="709"/>
        <w:jc w:val="both"/>
      </w:pPr>
      <w:r w:rsidRPr="00067B87">
        <w:t xml:space="preserve">Belediye Meclisinin </w:t>
      </w:r>
      <w:proofErr w:type="gramStart"/>
      <w:r w:rsidRPr="00067B87">
        <w:t>03/01/2025</w:t>
      </w:r>
      <w:proofErr w:type="gramEnd"/>
      <w:r w:rsidRPr="00067B87">
        <w:t xml:space="preserve"> tarih ve 2025/07 sayılı kararı ile İmar Komisyonu ve Hukuk Komisyonuna tevdi edilen; İlimiz </w:t>
      </w:r>
      <w:proofErr w:type="spellStart"/>
      <w:r w:rsidRPr="00067B87">
        <w:t>Yukarıdemirtaş</w:t>
      </w:r>
      <w:proofErr w:type="spellEnd"/>
      <w:r w:rsidRPr="00067B87">
        <w:t xml:space="preserve"> Köy Muhtarlığının Elazığ Belediye Başkanlığı'na katılma (Mahalle olma) talebine ilişkin </w:t>
      </w:r>
      <w:r w:rsidRPr="00067B87">
        <w:rPr>
          <w:b/>
        </w:rPr>
        <w:t>İmar ve</w:t>
      </w:r>
      <w:r w:rsidRPr="00067B87">
        <w:t xml:space="preserve"> </w:t>
      </w:r>
      <w:r w:rsidRPr="00067B87">
        <w:rPr>
          <w:b/>
        </w:rPr>
        <w:t xml:space="preserve">Hukuk Komisyonunca tanzim edilen raporlar ayrı ayrı okunarak </w:t>
      </w:r>
      <w:r w:rsidRPr="00067B87">
        <w:t>görüşüldü</w:t>
      </w:r>
    </w:p>
    <w:p w:rsidR="003F53E7" w:rsidRPr="00067B87" w:rsidRDefault="003F53E7" w:rsidP="003F53E7">
      <w:pPr>
        <w:ind w:left="-142" w:right="-142" w:firstLine="709"/>
        <w:jc w:val="both"/>
      </w:pPr>
    </w:p>
    <w:p w:rsidR="003F53E7" w:rsidRPr="00067B87" w:rsidRDefault="003F53E7" w:rsidP="003F53E7">
      <w:pPr>
        <w:ind w:left="-142" w:right="-142" w:firstLine="709"/>
        <w:jc w:val="both"/>
      </w:pPr>
      <w:r w:rsidRPr="00067B87">
        <w:t xml:space="preserve">Belediyemiz meclisince ilgili komisyon raporlarının da nazara alınarak konu ile ilgili yapılan müzakere neticesinde; </w:t>
      </w:r>
    </w:p>
    <w:p w:rsidR="003F53E7" w:rsidRPr="00067B87" w:rsidRDefault="003F53E7" w:rsidP="003F53E7">
      <w:pPr>
        <w:ind w:left="-142" w:right="-142" w:firstLine="709"/>
        <w:jc w:val="both"/>
      </w:pPr>
    </w:p>
    <w:p w:rsidR="003F53E7" w:rsidRPr="00067B87" w:rsidRDefault="003F53E7" w:rsidP="003F53E7">
      <w:pPr>
        <w:autoSpaceDE w:val="0"/>
        <w:autoSpaceDN w:val="0"/>
        <w:adjustRightInd w:val="0"/>
        <w:ind w:left="-142" w:right="-142"/>
        <w:jc w:val="both"/>
      </w:pPr>
      <w:r w:rsidRPr="00067B87">
        <w:tab/>
      </w:r>
      <w:r w:rsidRPr="00067B87">
        <w:tab/>
        <w:t xml:space="preserve">Gerek </w:t>
      </w:r>
      <w:r w:rsidRPr="00067B87">
        <w:tab/>
        <w:t xml:space="preserve">ülkemizde ve şehrimizde yaraları sarılmaya devam eden deprem felaketlerinin ve mevcut enflasyonist ekonomik ortamın sebebiyet verdiği maddi/ekonomik sorunlar ve gerekse deprem felaketi nedeniyle ilimizin bir çok bölgesinde toplu konutların </w:t>
      </w:r>
      <w:proofErr w:type="spellStart"/>
      <w:r w:rsidRPr="00067B87">
        <w:t>inşaa</w:t>
      </w:r>
      <w:proofErr w:type="spellEnd"/>
      <w:r w:rsidRPr="00067B87">
        <w:t xml:space="preserve"> edilmesi ve buna bağlı olarak ta Belediyemizin hizmet ağının geniş nedeniyle </w:t>
      </w:r>
      <w:proofErr w:type="spellStart"/>
      <w:r w:rsidRPr="00067B87">
        <w:t>Yukarıdemirtaş</w:t>
      </w:r>
      <w:proofErr w:type="spellEnd"/>
      <w:r w:rsidRPr="00067B87">
        <w:t xml:space="preserve"> köyünün Elazığ Belediyesi’ne katılması </w:t>
      </w:r>
      <w:proofErr w:type="gramStart"/>
      <w:r w:rsidRPr="00067B87">
        <w:t>halinde  Belediye’nin</w:t>
      </w:r>
      <w:proofErr w:type="gramEnd"/>
      <w:r w:rsidRPr="00067B87">
        <w:t xml:space="preserve"> görev alanında olan kamu hizmetlerinin etkin ve hızlı bir şekilde sağlanmasında aksamasına sebebiyet verebileceği, bunun da ilgili yerleşim yerinde yaşayan vatandaşlarının mağduriyetlerine sebebiyet verebileceği, İl Özel İdaresinden tarafından mevcutta verilen hizmetin daha etkin ve sağlıklı olacağı anlaşıldığından, söz konusu talebin şu aşamada karşılanmasının uygun olmadığı ancak ilerleyen süreçte mevcut şartların müspet yönde değişmesi halinde talebin yeniden değerlendirilebileceğine oyçokluğuyla karar verilmiştir.</w:t>
      </w:r>
    </w:p>
    <w:p w:rsidR="003F53E7" w:rsidRPr="00067B87" w:rsidRDefault="003F53E7" w:rsidP="003F53E7">
      <w:pPr>
        <w:spacing w:after="160" w:line="259" w:lineRule="auto"/>
      </w:pPr>
    </w:p>
    <w:p w:rsidR="003F53E7" w:rsidRDefault="003F53E7" w:rsidP="003F53E7">
      <w:pPr>
        <w:spacing w:after="160" w:line="259" w:lineRule="auto"/>
      </w:pPr>
    </w:p>
    <w:p w:rsidR="003F53E7" w:rsidRDefault="003F53E7" w:rsidP="003F53E7">
      <w:pPr>
        <w:spacing w:after="160" w:line="259" w:lineRule="auto"/>
      </w:pPr>
    </w:p>
    <w:p w:rsidR="003F53E7" w:rsidRDefault="003F53E7" w:rsidP="003F53E7">
      <w:pPr>
        <w:spacing w:after="160" w:line="259" w:lineRule="auto"/>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p>
    <w:p w:rsidR="003F53E7" w:rsidRDefault="003F53E7" w:rsidP="003F53E7">
      <w:pPr>
        <w:autoSpaceDE w:val="0"/>
        <w:autoSpaceDN w:val="0"/>
        <w:adjustRightInd w:val="0"/>
        <w:ind w:left="-142" w:right="-142"/>
        <w:jc w:val="both"/>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proofErr w:type="gramStart"/>
            <w:r>
              <w:rPr>
                <w:b/>
              </w:rPr>
              <w:t>03/06</w:t>
            </w:r>
            <w:r w:rsidRPr="007E2C46">
              <w:rPr>
                <w:b/>
              </w:rPr>
              <w:t>/2025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sidRPr="007E2C46">
              <w:rPr>
                <w:b/>
              </w:rPr>
              <w:t>2025/</w:t>
            </w:r>
            <w:r>
              <w:rPr>
                <w:b/>
              </w:rPr>
              <w:t>145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7E2C46" w:rsidRDefault="003F53E7" w:rsidP="00C04FA5">
            <w:pPr>
              <w:ind w:right="-142"/>
              <w:jc w:val="center"/>
              <w:rPr>
                <w:b/>
              </w:rPr>
            </w:pPr>
            <w:r>
              <w:rPr>
                <w:b/>
              </w:rPr>
              <w:t>TAPU TAHSİS BELGELERİN TAPUYA DÖNÜŞTRÜRÜLMESİ</w:t>
            </w:r>
          </w:p>
        </w:tc>
      </w:tr>
    </w:tbl>
    <w:p w:rsidR="003F53E7" w:rsidRDefault="003F53E7" w:rsidP="003F53E7">
      <w:pPr>
        <w:ind w:left="-540" w:right="-142" w:hanging="360"/>
        <w:jc w:val="both"/>
      </w:pPr>
      <w:r>
        <w:rPr>
          <w:sz w:val="22"/>
          <w:szCs w:val="22"/>
        </w:rPr>
        <w:t xml:space="preserve"> </w:t>
      </w:r>
      <w:r>
        <w:rPr>
          <w:sz w:val="22"/>
          <w:szCs w:val="22"/>
        </w:rPr>
        <w:tab/>
      </w:r>
    </w:p>
    <w:p w:rsidR="003F53E7" w:rsidRPr="00067B87" w:rsidRDefault="003F53E7" w:rsidP="003F53E7">
      <w:pPr>
        <w:ind w:right="-142" w:firstLine="360"/>
        <w:jc w:val="both"/>
      </w:pPr>
      <w:r w:rsidRPr="00067B87">
        <w:t xml:space="preserve"> Elazığ Belediye Meclisi, Meclis 1.Başkan Vekili Aydın KARA'nın başkanlığında 37 üyeden 28 üyenin iştirakiyle toplandı.</w:t>
      </w:r>
    </w:p>
    <w:p w:rsidR="003F53E7" w:rsidRPr="00067B87" w:rsidRDefault="003F53E7" w:rsidP="003F53E7">
      <w:pPr>
        <w:ind w:left="-142" w:right="-142" w:firstLine="567"/>
        <w:jc w:val="both"/>
      </w:pPr>
    </w:p>
    <w:p w:rsidR="003F53E7" w:rsidRPr="00067B87" w:rsidRDefault="003F53E7" w:rsidP="003F53E7">
      <w:pPr>
        <w:ind w:left="-142" w:right="-142" w:firstLine="709"/>
        <w:jc w:val="both"/>
      </w:pPr>
      <w:r w:rsidRPr="00067B87">
        <w:t xml:space="preserve">Belediye Meclisinin 07/04/2025 tarih ve 2025/74 sayılı kararı ile İmar Komisyonumuza ve Hukuk </w:t>
      </w:r>
      <w:proofErr w:type="gramStart"/>
      <w:r w:rsidRPr="00067B87">
        <w:t>Komisyonuna  tevdi</w:t>
      </w:r>
      <w:proofErr w:type="gramEnd"/>
      <w:r w:rsidRPr="00067B87">
        <w:t xml:space="preserve"> edilen; Elazığ Belediye Başkanlığı ve Elazığ Defterdarlığı tarafından, Zafran Mahallesinde bulunan mülkiyeti Hazineye ait ekli listede ada parsel numaraları yazılı taşınmazlar için verilen tapu tahsis belgelerinin 2981 sayılı kanun kapsamında tapuya dönüştürülmesine esas olmak üzere; Söz konusu taşınmazların bulunduğu alanda ıslah imar planı yapılmamış olup, ancak söz konusu taşınmazın bulunduğu alandaki mevcut uygulama imar planının, ıslah imar planı olarak tadil edilmesine, Söz konusu taşınmazların üzerinde bulunan parsel ve yapıların 2981 sayılı kanunun 14. maddesinin </w:t>
      </w:r>
      <w:proofErr w:type="spellStart"/>
      <w:r w:rsidRPr="00067B87">
        <w:t>a,b,c,d,e,f,g,h,i</w:t>
      </w:r>
      <w:proofErr w:type="spellEnd"/>
      <w:r w:rsidRPr="00067B87">
        <w:t xml:space="preserve"> bentleri kapsamında kalan yapılardan olmadığının belirtilmesine, ayrıca ekli Çevre Şehircilik ve İklim Değişikliği Bakanlığının görüş yazısının da nazara alınarak, söz konusu taşınmazların hak sahiplerine verilmek üzere bedelsiz olarak Belediyemiz adına devrine ilişkin </w:t>
      </w:r>
      <w:r w:rsidRPr="00067B87">
        <w:rPr>
          <w:b/>
        </w:rPr>
        <w:t>İmar ve</w:t>
      </w:r>
      <w:r w:rsidRPr="00067B87">
        <w:t xml:space="preserve"> </w:t>
      </w:r>
      <w:r w:rsidRPr="00067B87">
        <w:rPr>
          <w:b/>
        </w:rPr>
        <w:t xml:space="preserve">Hukuk Komisyonuna </w:t>
      </w:r>
      <w:r w:rsidRPr="00067B87">
        <w:t xml:space="preserve">havale edilmiş olup ilgili </w:t>
      </w:r>
      <w:r w:rsidRPr="00067B87">
        <w:rPr>
          <w:b/>
        </w:rPr>
        <w:t xml:space="preserve">komisyon tarafından tanzim edilen rapor </w:t>
      </w:r>
      <w:r w:rsidRPr="00067B87">
        <w:t xml:space="preserve">görüşüldü. </w:t>
      </w:r>
    </w:p>
    <w:p w:rsidR="003F53E7" w:rsidRPr="00067B87" w:rsidRDefault="003F53E7" w:rsidP="003F53E7">
      <w:pPr>
        <w:ind w:left="-142" w:right="-142" w:firstLine="709"/>
        <w:jc w:val="both"/>
      </w:pPr>
    </w:p>
    <w:p w:rsidR="003F53E7" w:rsidRPr="00067B87" w:rsidRDefault="003F53E7" w:rsidP="003F53E7">
      <w:pPr>
        <w:ind w:left="-142" w:right="-142" w:firstLine="709"/>
        <w:jc w:val="both"/>
      </w:pPr>
      <w:r w:rsidRPr="00067B87">
        <w:tab/>
        <w:t xml:space="preserve">Konu ile ilgili yapılan müzakere neticesinde; </w:t>
      </w:r>
    </w:p>
    <w:p w:rsidR="003F53E7" w:rsidRPr="00067B87" w:rsidRDefault="003F53E7" w:rsidP="003F53E7">
      <w:pPr>
        <w:ind w:left="-142" w:right="-142" w:firstLine="709"/>
        <w:jc w:val="both"/>
      </w:pPr>
    </w:p>
    <w:p w:rsidR="003F53E7" w:rsidRPr="00067B87" w:rsidRDefault="003F53E7" w:rsidP="003F53E7">
      <w:pPr>
        <w:pStyle w:val="ListeParagraf"/>
        <w:ind w:left="-142" w:right="-142" w:firstLine="696"/>
        <w:jc w:val="both"/>
        <w:rPr>
          <w:sz w:val="24"/>
          <w:szCs w:val="24"/>
        </w:rPr>
      </w:pPr>
      <w:r w:rsidRPr="00067B87">
        <w:rPr>
          <w:sz w:val="24"/>
          <w:szCs w:val="24"/>
        </w:rPr>
        <w:tab/>
      </w:r>
      <w:proofErr w:type="gramStart"/>
      <w:r w:rsidRPr="00067B87">
        <w:rPr>
          <w:sz w:val="24"/>
          <w:szCs w:val="24"/>
        </w:rPr>
        <w:t xml:space="preserve">2981 /3290 Sayılı kanunun 10’a “ Bu kanun hükümlerine göre hazine, belediye, il özel idaresine ait veya Vakıflar Genel Müdürlüğünün idare ettiği arsa veya araziler üzerinde gece kondu sahiplerince yapılmış yapılar, 12 </w:t>
      </w:r>
      <w:proofErr w:type="spellStart"/>
      <w:r w:rsidRPr="00067B87">
        <w:rPr>
          <w:sz w:val="24"/>
          <w:szCs w:val="24"/>
        </w:rPr>
        <w:t>nci</w:t>
      </w:r>
      <w:proofErr w:type="spellEnd"/>
      <w:r w:rsidRPr="00067B87">
        <w:rPr>
          <w:sz w:val="24"/>
          <w:szCs w:val="24"/>
        </w:rPr>
        <w:t xml:space="preserve"> madde hükümlerine göre yerinde tespit ettirildikten sonra, kayıt maliki kamu kuruluşlarınca bu yer hak sahibine tahsis edilir ve bu tahsisin yapıldığı tapu sicilinin beyanlar hanesinde gösterilecek ilgilisine Tapu Tahsis Belgesi verilir. </w:t>
      </w:r>
      <w:proofErr w:type="gramEnd"/>
      <w:r w:rsidRPr="00067B87">
        <w:rPr>
          <w:sz w:val="24"/>
          <w:szCs w:val="24"/>
        </w:rPr>
        <w:t xml:space="preserve">Tapu tahsis belgesi, ıslah imar planı veya kadastro planları yapıldıktan sonra hak sahiplerine verilecek tapuya esas teşkil eder” </w:t>
      </w:r>
    </w:p>
    <w:p w:rsidR="003F53E7" w:rsidRPr="00067B87" w:rsidRDefault="003F53E7" w:rsidP="003F53E7">
      <w:pPr>
        <w:pStyle w:val="ListeParagraf"/>
        <w:ind w:left="-142" w:right="-142" w:firstLine="696"/>
        <w:jc w:val="both"/>
        <w:rPr>
          <w:sz w:val="24"/>
          <w:szCs w:val="24"/>
        </w:rPr>
      </w:pPr>
    </w:p>
    <w:p w:rsidR="003F53E7" w:rsidRPr="00067B87" w:rsidRDefault="003F53E7" w:rsidP="003F53E7">
      <w:pPr>
        <w:pStyle w:val="ListeParagraf"/>
        <w:ind w:left="-142" w:right="-142" w:firstLine="696"/>
        <w:jc w:val="both"/>
        <w:rPr>
          <w:sz w:val="24"/>
          <w:szCs w:val="24"/>
        </w:rPr>
      </w:pPr>
      <w:r w:rsidRPr="00067B87">
        <w:rPr>
          <w:sz w:val="24"/>
          <w:szCs w:val="24"/>
        </w:rPr>
        <w:t>10/b fıkrasının son bendinde ise “Hal sahibi olmadığı halde tapu verilen kişilerin tapuları resen iptal edilir” Hükmü doğrultusunda işlem yapılmasına, alınan iş bu karar hakkında gerekli işlem yapılması için kararın bir örneğinin Etüd Proje Müdürlüğüne tevdiine oybirliğiyle karar verilmiştir.</w:t>
      </w:r>
    </w:p>
    <w:p w:rsidR="003F53E7" w:rsidRPr="00446CA1" w:rsidRDefault="003F53E7" w:rsidP="003F53E7">
      <w:pPr>
        <w:ind w:left="1080"/>
        <w:jc w:val="both"/>
      </w:pPr>
    </w:p>
    <w:p w:rsidR="003F53E7" w:rsidRDefault="003F53E7" w:rsidP="003F53E7">
      <w:pPr>
        <w:autoSpaceDE w:val="0"/>
        <w:autoSpaceDN w:val="0"/>
        <w:adjustRightInd w:val="0"/>
        <w:ind w:left="-142" w:right="-142"/>
        <w:jc w:val="both"/>
      </w:pPr>
    </w:p>
    <w:p w:rsidR="003F53E7" w:rsidRDefault="003F53E7" w:rsidP="003F53E7">
      <w:pPr>
        <w:spacing w:after="160" w:line="259" w:lineRule="auto"/>
      </w:pPr>
    </w:p>
    <w:p w:rsidR="003F53E7" w:rsidRDefault="003F53E7" w:rsidP="003F53E7">
      <w:pPr>
        <w:spacing w:after="160" w:line="259" w:lineRule="auto"/>
      </w:pPr>
    </w:p>
    <w:p w:rsidR="003F53E7" w:rsidRDefault="003F53E7" w:rsidP="003F53E7">
      <w:pPr>
        <w:spacing w:after="160" w:line="259" w:lineRule="auto"/>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p>
    <w:p w:rsidR="003F53E7" w:rsidRDefault="003F53E7" w:rsidP="003F53E7">
      <w:pPr>
        <w:spacing w:after="160" w:line="259" w:lineRule="auto"/>
      </w:pPr>
    </w:p>
    <w:p w:rsidR="003F53E7" w:rsidRDefault="003F53E7" w:rsidP="003F53E7">
      <w:pPr>
        <w:spacing w:after="160" w:line="259" w:lineRule="auto"/>
      </w:pPr>
      <w:r>
        <w:br w:type="page"/>
      </w:r>
    </w:p>
    <w:p w:rsidR="003F53E7" w:rsidRDefault="003F53E7" w:rsidP="003F53E7"/>
    <w:p w:rsidR="003F53E7" w:rsidRPr="00A061A7" w:rsidRDefault="003F53E7" w:rsidP="003F53E7">
      <w:pPr>
        <w:ind w:left="142" w:right="-1306"/>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741"/>
      </w:tblGrid>
      <w:tr w:rsidR="003F53E7" w:rsidRPr="006F295F" w:rsidTr="00C04FA5">
        <w:tc>
          <w:tcPr>
            <w:tcW w:w="5182"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br w:type="page"/>
            </w:r>
            <w:r w:rsidRPr="006F295F">
              <w:rPr>
                <w:b/>
                <w:bCs/>
              </w:rPr>
              <w:t xml:space="preserve">KARAR TARİHİ:    </w:t>
            </w:r>
            <w:r>
              <w:rPr>
                <w:b/>
                <w:bCs/>
              </w:rPr>
              <w:t xml:space="preserve"> </w:t>
            </w:r>
            <w:proofErr w:type="gramStart"/>
            <w:r>
              <w:rPr>
                <w:b/>
                <w:bCs/>
              </w:rPr>
              <w:t>03</w:t>
            </w:r>
            <w:r w:rsidRPr="006F295F">
              <w:rPr>
                <w:b/>
                <w:bCs/>
              </w:rPr>
              <w:t>/</w:t>
            </w:r>
            <w:r>
              <w:rPr>
                <w:b/>
                <w:bCs/>
              </w:rPr>
              <w:t>06</w:t>
            </w:r>
            <w:r w:rsidRPr="006F295F">
              <w:rPr>
                <w:b/>
                <w:bCs/>
              </w:rPr>
              <w:t>/20</w:t>
            </w:r>
            <w:r>
              <w:rPr>
                <w:b/>
                <w:bCs/>
              </w:rPr>
              <w:t>25</w:t>
            </w:r>
            <w:proofErr w:type="gramEnd"/>
          </w:p>
        </w:tc>
        <w:tc>
          <w:tcPr>
            <w:tcW w:w="4741" w:type="dxa"/>
            <w:tcBorders>
              <w:top w:val="single" w:sz="4" w:space="0" w:color="auto"/>
              <w:left w:val="single" w:sz="4" w:space="0" w:color="auto"/>
              <w:bottom w:val="single" w:sz="4" w:space="0" w:color="auto"/>
              <w:right w:val="single" w:sz="4" w:space="0" w:color="auto"/>
            </w:tcBorders>
          </w:tcPr>
          <w:p w:rsidR="003F53E7" w:rsidRPr="006F295F" w:rsidRDefault="003F53E7" w:rsidP="00C04FA5">
            <w:pPr>
              <w:ind w:right="-142"/>
              <w:jc w:val="center"/>
              <w:rPr>
                <w:b/>
                <w:bCs/>
              </w:rPr>
            </w:pPr>
            <w:r w:rsidRPr="006F295F">
              <w:rPr>
                <w:b/>
                <w:bCs/>
              </w:rPr>
              <w:t>K</w:t>
            </w:r>
            <w:r>
              <w:rPr>
                <w:b/>
                <w:bCs/>
              </w:rPr>
              <w:t>ARAR NO:   2025/146</w:t>
            </w:r>
          </w:p>
        </w:tc>
      </w:tr>
    </w:tbl>
    <w:p w:rsidR="003F53E7" w:rsidRDefault="003F53E7" w:rsidP="003F53E7">
      <w:pPr>
        <w:ind w:right="-142"/>
      </w:pPr>
    </w:p>
    <w:p w:rsidR="003F53E7" w:rsidRPr="006F295F" w:rsidRDefault="003F53E7" w:rsidP="003F53E7">
      <w:pPr>
        <w:ind w:right="-142"/>
      </w:pPr>
    </w:p>
    <w:p w:rsidR="003F53E7" w:rsidRPr="001E794D" w:rsidRDefault="003F53E7" w:rsidP="003F53E7">
      <w:pPr>
        <w:ind w:left="-142" w:right="-142" w:firstLine="568"/>
        <w:jc w:val="both"/>
      </w:pPr>
      <w:r w:rsidRPr="00EA118E">
        <w:rPr>
          <w:b/>
        </w:rPr>
        <w:t>Konu</w:t>
      </w:r>
      <w:r>
        <w:t>:</w:t>
      </w:r>
      <w:r w:rsidRPr="00C1568D">
        <w:t xml:space="preserve"> </w:t>
      </w:r>
      <w:r w:rsidRPr="001E794D">
        <w:rPr>
          <w:color w:val="2C2929"/>
        </w:rPr>
        <w:t xml:space="preserve">Belediyemizin Elektrik borcu ve muhtelif borçlarının ödenmesi için </w:t>
      </w:r>
      <w:r>
        <w:rPr>
          <w:rFonts w:eastAsiaTheme="minorHAnsi"/>
          <w:lang w:eastAsia="en-US"/>
        </w:rPr>
        <w:t xml:space="preserve">İller Bankasından teminat mektubu alınmak suretiyle </w:t>
      </w:r>
      <w:r w:rsidRPr="001E794D">
        <w:t>yurt içi bankalardan kredi kullanılması.</w:t>
      </w:r>
    </w:p>
    <w:p w:rsidR="003F53E7" w:rsidRPr="001E794D" w:rsidRDefault="003F53E7" w:rsidP="003F53E7">
      <w:pPr>
        <w:ind w:left="-142" w:right="-142" w:firstLine="568"/>
        <w:jc w:val="both"/>
      </w:pPr>
    </w:p>
    <w:p w:rsidR="003F53E7" w:rsidRPr="001E794D" w:rsidRDefault="003F53E7" w:rsidP="003F53E7">
      <w:pPr>
        <w:ind w:left="-142" w:right="-142" w:firstLine="568"/>
        <w:jc w:val="both"/>
      </w:pPr>
      <w:r w:rsidRPr="001E794D">
        <w:t xml:space="preserve">Mali Hizmetler Müdürlüğü başkanlık onaylı </w:t>
      </w:r>
      <w:proofErr w:type="gramStart"/>
      <w:r>
        <w:t>28</w:t>
      </w:r>
      <w:r w:rsidRPr="001E794D">
        <w:t>/</w:t>
      </w:r>
      <w:r>
        <w:t>05</w:t>
      </w:r>
      <w:r w:rsidRPr="001E794D">
        <w:t>/202</w:t>
      </w:r>
      <w:r>
        <w:t>5</w:t>
      </w:r>
      <w:proofErr w:type="gramEnd"/>
      <w:r w:rsidRPr="001E794D">
        <w:t xml:space="preserve"> tarih ve </w:t>
      </w:r>
      <w:r>
        <w:t xml:space="preserve">324 </w:t>
      </w:r>
      <w:r w:rsidRPr="001E794D">
        <w:t>sayılı teklif yazısının görüşülmesi neticesinde;</w:t>
      </w:r>
    </w:p>
    <w:p w:rsidR="003F53E7" w:rsidRPr="001E794D" w:rsidRDefault="003F53E7" w:rsidP="003F53E7">
      <w:pPr>
        <w:ind w:left="-142" w:right="-142" w:firstLine="568"/>
        <w:jc w:val="both"/>
      </w:pPr>
    </w:p>
    <w:p w:rsidR="003F53E7" w:rsidRPr="00EA118E" w:rsidRDefault="003F53E7" w:rsidP="003F53E7">
      <w:pPr>
        <w:ind w:left="-142" w:right="-142" w:firstLine="568"/>
        <w:jc w:val="both"/>
      </w:pPr>
      <w:proofErr w:type="gramStart"/>
      <w:r w:rsidRPr="001E794D">
        <w:rPr>
          <w:color w:val="2C2929"/>
        </w:rPr>
        <w:t xml:space="preserve">Belediyemizin Elektrik borcu </w:t>
      </w:r>
      <w:r w:rsidRPr="00791A91">
        <w:rPr>
          <w:color w:val="FF0000"/>
        </w:rPr>
        <w:t xml:space="preserve">ve muhtelif borçlarının </w:t>
      </w:r>
      <w:r w:rsidRPr="001E794D">
        <w:rPr>
          <w:color w:val="2C2929"/>
        </w:rPr>
        <w:t xml:space="preserve">ödenmesi için </w:t>
      </w:r>
      <w:r>
        <w:rPr>
          <w:rFonts w:eastAsiaTheme="minorHAnsi"/>
          <w:lang w:eastAsia="en-US"/>
        </w:rPr>
        <w:t xml:space="preserve">İller Bankasından teminat mektubu alınmak suretiyle </w:t>
      </w:r>
      <w:r w:rsidRPr="001E794D">
        <w:rPr>
          <w:color w:val="2C2929"/>
        </w:rPr>
        <w:t>y</w:t>
      </w:r>
      <w:r w:rsidRPr="001E794D">
        <w:t>urtiçi bankalardan 48</w:t>
      </w:r>
      <w:r w:rsidRPr="001E794D">
        <w:rPr>
          <w:color w:val="FF0000"/>
        </w:rPr>
        <w:t xml:space="preserve"> </w:t>
      </w:r>
      <w:r w:rsidRPr="001E794D">
        <w:t xml:space="preserve">ay vadeli (Faiz Hariç) </w:t>
      </w:r>
      <w:r>
        <w:rPr>
          <w:b/>
        </w:rPr>
        <w:t>25</w:t>
      </w:r>
      <w:r w:rsidRPr="005B15DD">
        <w:rPr>
          <w:b/>
        </w:rPr>
        <w:t>0</w:t>
      </w:r>
      <w:r w:rsidRPr="001E794D">
        <w:rPr>
          <w:b/>
        </w:rPr>
        <w:t>.000.000,00 TL</w:t>
      </w:r>
      <w:r w:rsidRPr="001E794D">
        <w:t xml:space="preserve"> </w:t>
      </w:r>
      <w:r w:rsidRPr="001E794D">
        <w:rPr>
          <w:b/>
        </w:rPr>
        <w:t>(</w:t>
      </w:r>
      <w:proofErr w:type="spellStart"/>
      <w:r>
        <w:rPr>
          <w:b/>
        </w:rPr>
        <w:t>İkiyüzellimilyon</w:t>
      </w:r>
      <w:r w:rsidRPr="001E794D">
        <w:rPr>
          <w:b/>
        </w:rPr>
        <w:t>lira</w:t>
      </w:r>
      <w:proofErr w:type="spellEnd"/>
      <w:r w:rsidRPr="001E794D">
        <w:rPr>
          <w:b/>
        </w:rPr>
        <w:t xml:space="preserve">) </w:t>
      </w:r>
      <w:r w:rsidRPr="001E794D">
        <w:t>kredi kullanılmasına, krediden kaynaklanacak anapara, faiz, denetim giderleri,</w:t>
      </w:r>
      <w:r>
        <w:t xml:space="preserve"> </w:t>
      </w:r>
      <w:r w:rsidRPr="001E794D">
        <w:t>komisyon,</w:t>
      </w:r>
      <w:r>
        <w:t xml:space="preserve"> </w:t>
      </w:r>
      <w:r w:rsidRPr="001E794D">
        <w:t>vergi, resim,</w:t>
      </w:r>
      <w:r>
        <w:t xml:space="preserve"> </w:t>
      </w:r>
      <w:r w:rsidRPr="001E794D">
        <w:t>harç,</w:t>
      </w:r>
      <w:r>
        <w:t xml:space="preserve"> </w:t>
      </w:r>
      <w:r w:rsidRPr="001E794D">
        <w:t xml:space="preserve">ücret vs. ödemelerin Belediyemiz </w:t>
      </w:r>
      <w:r w:rsidRPr="001E794D">
        <w:rPr>
          <w:rStyle w:val="lblcerik"/>
          <w:color w:val="000000"/>
        </w:rPr>
        <w:t>su,</w:t>
      </w:r>
      <w:r>
        <w:rPr>
          <w:rStyle w:val="lblcerik"/>
          <w:color w:val="000000"/>
        </w:rPr>
        <w:t xml:space="preserve"> </w:t>
      </w:r>
      <w:r w:rsidRPr="001E794D">
        <w:rPr>
          <w:rStyle w:val="lblcerik"/>
          <w:color w:val="000000"/>
        </w:rPr>
        <w:t xml:space="preserve">kira, çevre temizlik vergisi vs. gelirlerimizin teminat gösterilerek </w:t>
      </w:r>
      <w:r w:rsidRPr="001E794D">
        <w:t>veya mülkiyeti Belediyemize ait gayrimenkuller ipotek ettirilerek her türlü beyan ve taahhütte bulunmaya, her türlü beyanname, taahhütname ve sair evrakı imzalamaya ve krediye konu işle ilgili her türlü işlemi yapmaya Belediye Başkanının yetkili</w:t>
      </w:r>
      <w:r w:rsidRPr="00EA118E">
        <w:t xml:space="preserve"> kılınmasına </w:t>
      </w:r>
      <w:r w:rsidRPr="006A3C3A">
        <w:t>oyçokluğuyla k</w:t>
      </w:r>
      <w:r w:rsidRPr="00EA118E">
        <w:t>arar verilmiştir.</w:t>
      </w:r>
      <w:proofErr w:type="gramEnd"/>
    </w:p>
    <w:p w:rsidR="003F53E7" w:rsidRPr="00EA118E" w:rsidRDefault="003F53E7" w:rsidP="003F53E7">
      <w:pPr>
        <w:ind w:left="-142" w:right="-142" w:firstLine="568"/>
        <w:jc w:val="both"/>
      </w:pPr>
    </w:p>
    <w:p w:rsidR="003F53E7" w:rsidRDefault="003F53E7" w:rsidP="003F53E7">
      <w:pPr>
        <w:ind w:left="-142" w:right="-142" w:firstLine="568"/>
        <w:jc w:val="both"/>
      </w:pPr>
    </w:p>
    <w:p w:rsidR="003F53E7" w:rsidRDefault="003F53E7" w:rsidP="003F53E7">
      <w:pPr>
        <w:ind w:right="-142"/>
      </w:pPr>
    </w:p>
    <w:p w:rsidR="003F53E7" w:rsidRDefault="003F53E7" w:rsidP="003F53E7">
      <w:pPr>
        <w:ind w:right="-142"/>
      </w:pPr>
    </w:p>
    <w:p w:rsidR="003F53E7" w:rsidRDefault="003F53E7" w:rsidP="003F53E7">
      <w:pPr>
        <w:ind w:right="-142"/>
      </w:pPr>
    </w:p>
    <w:p w:rsidR="003F53E7" w:rsidRPr="006F295F" w:rsidRDefault="003F53E7" w:rsidP="003F53E7">
      <w:pPr>
        <w:ind w:right="-142"/>
      </w:pPr>
    </w:p>
    <w:p w:rsidR="003F53E7" w:rsidRPr="006F295F" w:rsidRDefault="003F53E7" w:rsidP="003F53E7">
      <w:pPr>
        <w:ind w:right="-142"/>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542BE1" w:rsidRDefault="003F53E7" w:rsidP="003F53E7">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ÖZÜ</w:t>
            </w:r>
          </w:p>
        </w:tc>
      </w:tr>
      <w:tr w:rsidR="003F53E7" w:rsidRPr="006F295F" w:rsidTr="00C04FA5">
        <w:tc>
          <w:tcPr>
            <w:tcW w:w="1695"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proofErr w:type="gramStart"/>
            <w:r>
              <w:rPr>
                <w:b/>
                <w:sz w:val="22"/>
                <w:szCs w:val="22"/>
              </w:rPr>
              <w:t>03/06/2025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Pr>
                <w:b/>
                <w:sz w:val="22"/>
                <w:szCs w:val="22"/>
              </w:rPr>
              <w:t>2025</w:t>
            </w:r>
            <w:r w:rsidRPr="006F295F">
              <w:rPr>
                <w:b/>
                <w:sz w:val="22"/>
                <w:szCs w:val="22"/>
              </w:rPr>
              <w:t>/</w:t>
            </w:r>
            <w:r>
              <w:rPr>
                <w:b/>
                <w:sz w:val="22"/>
                <w:szCs w:val="22"/>
              </w:rPr>
              <w:t>147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F53E7" w:rsidRPr="006F295F" w:rsidRDefault="003F53E7" w:rsidP="00C04FA5">
            <w:pPr>
              <w:ind w:right="-142"/>
              <w:jc w:val="center"/>
              <w:rPr>
                <w:b/>
                <w:sz w:val="22"/>
                <w:szCs w:val="22"/>
              </w:rPr>
            </w:pPr>
            <w:r w:rsidRPr="006F295F">
              <w:rPr>
                <w:b/>
                <w:sz w:val="22"/>
                <w:szCs w:val="22"/>
              </w:rPr>
              <w:t>PLAN TADİLATININ İMAR KOMİSYONUNA HAVALESİ</w:t>
            </w:r>
          </w:p>
        </w:tc>
      </w:tr>
    </w:tbl>
    <w:p w:rsidR="003F53E7" w:rsidRDefault="003F53E7" w:rsidP="003F53E7">
      <w:pPr>
        <w:ind w:left="-540" w:right="-142" w:hanging="360"/>
        <w:jc w:val="both"/>
      </w:pPr>
      <w:r w:rsidRPr="006F295F">
        <w:rPr>
          <w:sz w:val="22"/>
          <w:szCs w:val="22"/>
        </w:rPr>
        <w:t xml:space="preserve"> </w:t>
      </w:r>
      <w:r w:rsidRPr="006F295F">
        <w:rPr>
          <w:sz w:val="22"/>
          <w:szCs w:val="22"/>
        </w:rPr>
        <w:tab/>
      </w:r>
      <w:r w:rsidRPr="006F295F">
        <w:rPr>
          <w:sz w:val="22"/>
          <w:szCs w:val="22"/>
        </w:rPr>
        <w:tab/>
      </w:r>
    </w:p>
    <w:p w:rsidR="003F53E7" w:rsidRPr="00067B87" w:rsidRDefault="003F53E7" w:rsidP="003F53E7">
      <w:pPr>
        <w:ind w:right="-142" w:firstLine="360"/>
        <w:jc w:val="both"/>
      </w:pPr>
      <w:r>
        <w:rPr>
          <w:sz w:val="22"/>
          <w:szCs w:val="22"/>
        </w:rPr>
        <w:tab/>
      </w:r>
      <w:r w:rsidRPr="00067B87">
        <w:t>Elazığ Belediye Meclisi, Meclis 1.Başkan Vekili Aydın KARA'nın başkanlığında 37 üyeden 28 üyenin iştirakiyle toplandı.</w:t>
      </w:r>
    </w:p>
    <w:p w:rsidR="003F53E7" w:rsidRPr="00067B87" w:rsidRDefault="003F53E7" w:rsidP="003F53E7">
      <w:pPr>
        <w:ind w:left="-142" w:right="-142" w:firstLine="709"/>
        <w:jc w:val="both"/>
      </w:pPr>
    </w:p>
    <w:p w:rsidR="003F53E7" w:rsidRPr="00067B87" w:rsidRDefault="003F53E7" w:rsidP="003F53E7">
      <w:pPr>
        <w:ind w:left="-142" w:right="-142" w:firstLine="709"/>
        <w:jc w:val="both"/>
      </w:pPr>
      <w:r w:rsidRPr="00067B87">
        <w:t xml:space="preserve"> </w:t>
      </w:r>
      <w:r w:rsidRPr="00067B87">
        <w:tab/>
        <w:t xml:space="preserve">Etüd Proje Müdürlüğünün başkanlık onaylı 26/05/2025 tarih ve 283 </w:t>
      </w:r>
      <w:proofErr w:type="gramStart"/>
      <w:r w:rsidRPr="00067B87">
        <w:t>sayılı  yazısına</w:t>
      </w:r>
      <w:proofErr w:type="gramEnd"/>
      <w:r w:rsidRPr="00067B87">
        <w:t xml:space="preserve"> ekli plan tadilatı ile ilgili aşağıda yazılı talep görüşüldü.</w:t>
      </w:r>
    </w:p>
    <w:p w:rsidR="003F53E7" w:rsidRPr="00067B87" w:rsidRDefault="003F53E7" w:rsidP="003F53E7">
      <w:pPr>
        <w:ind w:left="-142" w:right="-142" w:firstLine="709"/>
        <w:jc w:val="both"/>
      </w:pPr>
    </w:p>
    <w:p w:rsidR="003F53E7" w:rsidRPr="00067B87" w:rsidRDefault="003F53E7" w:rsidP="003F53E7">
      <w:pPr>
        <w:ind w:left="-142" w:right="-142" w:firstLine="709"/>
        <w:jc w:val="both"/>
      </w:pPr>
      <w:proofErr w:type="gramStart"/>
      <w:r w:rsidRPr="00067B87">
        <w:t xml:space="preserve">Tapunun Elazığ İli, Merkez İlçesi, Sürsürü Mahallesi, Ada: 103 Parsel: 131 üzerindeki taşınmaz 1/5000 ölçekli Nazım İmar Planı K42-D-9-C ve 1/1000 ölçekli Uygulama İmar Planı K42-D-9-C-1-B imar paftasında Ayrık Nizam 3 kat (0.40-1.20) yapılaşma koşullarında Konut Alanı içerisinde kalmaktadır. </w:t>
      </w:r>
      <w:proofErr w:type="gramEnd"/>
      <w:r w:rsidRPr="00067B87">
        <w:t>Söz konusu taşınmazlar üzerinde 1/1000 ölçekli Uygulama Planında imar planında plan tadilatı yapılarak taşınmazın doğu ve batı cephesindeki ada sınırlarının batıya 3 er metre kaydırılarak ada sınırının yeniden düzenlenmesi talebinin yerinde incelenerek bir rapor halinde belediyemiz meclisine sunulması için kararın ekleriyle birlikte “</w:t>
      </w:r>
      <w:r w:rsidRPr="00067B87">
        <w:rPr>
          <w:b/>
        </w:rPr>
        <w:t>İmar Komisyonu</w:t>
      </w:r>
      <w:r w:rsidRPr="00067B87">
        <w:t>”na tevdiine oybirliğiyle karar verildi.</w:t>
      </w:r>
    </w:p>
    <w:p w:rsidR="003F53E7" w:rsidRDefault="003F53E7" w:rsidP="003F53E7">
      <w:pPr>
        <w:ind w:left="-142" w:right="-142" w:firstLine="709"/>
      </w:pPr>
    </w:p>
    <w:p w:rsidR="003F53E7" w:rsidRDefault="003F53E7" w:rsidP="003F53E7">
      <w:pPr>
        <w:ind w:left="-142" w:right="-142" w:firstLine="709"/>
      </w:pPr>
    </w:p>
    <w:p w:rsidR="003F53E7" w:rsidRPr="00793EB1"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Default="003F53E7" w:rsidP="003F53E7">
      <w:pPr>
        <w:ind w:left="-142" w:right="-142" w:firstLine="709"/>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499"/>
        <w:gridCol w:w="6749"/>
      </w:tblGrid>
      <w:tr w:rsidR="003F53E7" w:rsidTr="00C04FA5">
        <w:trPr>
          <w:trHeight w:val="291"/>
        </w:trPr>
        <w:tc>
          <w:tcPr>
            <w:tcW w:w="1874"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r>
              <w:rPr>
                <w:b/>
                <w:bCs/>
              </w:rPr>
              <w:lastRenderedPageBreak/>
              <w:t>Karar Tarihi</w:t>
            </w:r>
          </w:p>
        </w:tc>
        <w:tc>
          <w:tcPr>
            <w:tcW w:w="1499"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r>
              <w:rPr>
                <w:b/>
                <w:bCs/>
              </w:rPr>
              <w:t>Karar No</w:t>
            </w:r>
          </w:p>
        </w:tc>
        <w:tc>
          <w:tcPr>
            <w:tcW w:w="6749"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r>
              <w:rPr>
                <w:b/>
                <w:bCs/>
              </w:rPr>
              <w:t>ÖZÜ</w:t>
            </w:r>
          </w:p>
        </w:tc>
      </w:tr>
      <w:tr w:rsidR="003F53E7" w:rsidTr="00C04FA5">
        <w:trPr>
          <w:trHeight w:val="291"/>
        </w:trPr>
        <w:tc>
          <w:tcPr>
            <w:tcW w:w="1874"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proofErr w:type="gramStart"/>
            <w:r>
              <w:rPr>
                <w:b/>
                <w:bCs/>
              </w:rPr>
              <w:t>03/06/2025</w:t>
            </w:r>
            <w:proofErr w:type="gramEnd"/>
          </w:p>
        </w:tc>
        <w:tc>
          <w:tcPr>
            <w:tcW w:w="1499"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r>
              <w:rPr>
                <w:b/>
                <w:bCs/>
              </w:rPr>
              <w:t>2025/148</w:t>
            </w:r>
          </w:p>
        </w:tc>
        <w:tc>
          <w:tcPr>
            <w:tcW w:w="6749" w:type="dxa"/>
            <w:tcBorders>
              <w:top w:val="single" w:sz="4" w:space="0" w:color="auto"/>
              <w:left w:val="single" w:sz="4" w:space="0" w:color="auto"/>
              <w:bottom w:val="single" w:sz="4" w:space="0" w:color="auto"/>
              <w:right w:val="single" w:sz="4" w:space="0" w:color="auto"/>
            </w:tcBorders>
            <w:hideMark/>
          </w:tcPr>
          <w:p w:rsidR="003F53E7" w:rsidRDefault="003F53E7" w:rsidP="00C04FA5">
            <w:pPr>
              <w:ind w:right="-142"/>
              <w:jc w:val="center"/>
              <w:rPr>
                <w:b/>
                <w:bCs/>
              </w:rPr>
            </w:pPr>
            <w:r>
              <w:rPr>
                <w:b/>
                <w:bCs/>
              </w:rPr>
              <w:t>FAHRİ HEMŞEHRİLİK</w:t>
            </w:r>
          </w:p>
        </w:tc>
      </w:tr>
    </w:tbl>
    <w:p w:rsidR="003F53E7" w:rsidRDefault="003F53E7" w:rsidP="003F53E7">
      <w:pPr>
        <w:ind w:left="-360" w:right="-142" w:firstLine="540"/>
        <w:jc w:val="both"/>
      </w:pPr>
    </w:p>
    <w:p w:rsidR="003F53E7" w:rsidRPr="00067B87" w:rsidRDefault="003F53E7" w:rsidP="003F53E7">
      <w:pPr>
        <w:ind w:left="-284" w:right="-142" w:firstLine="360"/>
        <w:jc w:val="both"/>
      </w:pPr>
      <w:r>
        <w:tab/>
      </w:r>
      <w:r w:rsidRPr="00067B87">
        <w:t>Elazığ Belediye Meclisi, Meclis 1.Başkan Vekili Aydın KARA'nın başkanlığında 37 üyeden 28 üyenin iştirakiyle toplandı.</w:t>
      </w:r>
    </w:p>
    <w:p w:rsidR="003F53E7" w:rsidRPr="00067B87" w:rsidRDefault="003F53E7" w:rsidP="003F53E7">
      <w:pPr>
        <w:ind w:left="-284" w:firstLine="426"/>
        <w:jc w:val="both"/>
      </w:pPr>
    </w:p>
    <w:p w:rsidR="003F53E7" w:rsidRPr="00067B87" w:rsidRDefault="003F53E7" w:rsidP="003F53E7">
      <w:pPr>
        <w:spacing w:after="160" w:line="259" w:lineRule="auto"/>
        <w:ind w:left="-284"/>
        <w:jc w:val="both"/>
      </w:pPr>
      <w:r w:rsidRPr="00067B87">
        <w:tab/>
        <w:t xml:space="preserve">   </w:t>
      </w:r>
      <w:r w:rsidRPr="00067B87">
        <w:tab/>
        <w:t xml:space="preserve"> </w:t>
      </w:r>
      <w:proofErr w:type="gramStart"/>
      <w:r w:rsidRPr="00067B87">
        <w:t xml:space="preserve">Türk Ocakları Elazığ Şubesi Başkanı Prof. Dr. Yavuz </w:t>
      </w:r>
      <w:proofErr w:type="spellStart"/>
      <w:r w:rsidRPr="00067B87">
        <w:t>HAYKIR’ın</w:t>
      </w:r>
      <w:proofErr w:type="spellEnd"/>
      <w:r w:rsidRPr="00067B87">
        <w:t xml:space="preserve"> ekli dilekçesinde; Türk Ocakları Elazığ Şubesi 16 Haziran 2025 tarihinde planlanan etkinliğe konuşmacı olarak Kırım Türklerinin Lideri, Ukrayna Parlamentosu Milletvekili Mustafa </w:t>
      </w:r>
      <w:proofErr w:type="spellStart"/>
      <w:r w:rsidRPr="00067B87">
        <w:t>Abdulcemil</w:t>
      </w:r>
      <w:proofErr w:type="spellEnd"/>
      <w:r w:rsidRPr="00067B87">
        <w:t xml:space="preserve"> </w:t>
      </w:r>
      <w:proofErr w:type="spellStart"/>
      <w:r w:rsidRPr="00067B87">
        <w:t>Kırımoğlu</w:t>
      </w:r>
      <w:proofErr w:type="spellEnd"/>
      <w:r w:rsidRPr="00067B87">
        <w:t xml:space="preserve"> teşrif edeceğini, Yıllarca Rusya'da hak ve hukuk mücadelesi vermiş, Kırımlıların, dünya Türklerinin, hatta tüm insanlığın nazarında hak ve hukuk mücadelesine liderlik eden Türk büyüğünün ilimizle olan bağları hesap edildiğinde ilimizin merkezi konumunda bulunan bir park ve </w:t>
      </w:r>
      <w:proofErr w:type="spellStart"/>
      <w:r w:rsidRPr="00067B87">
        <w:t>Ataşehir</w:t>
      </w:r>
      <w:proofErr w:type="spellEnd"/>
      <w:r w:rsidRPr="00067B87">
        <w:t xml:space="preserve"> Mahallesi'nde bulunan bir caddeye isminin verildiği, Cemiloğlu'nun isminin 49 yıldır Elazığlının dilinde ve şehrin hafızasında yer ettiğini, bu bağlamda, belediyemizce tensip buyrulursa, Mustafa Cemiloğlu'na </w:t>
      </w:r>
      <w:r w:rsidRPr="00067B87">
        <w:rPr>
          <w:b/>
        </w:rPr>
        <w:t xml:space="preserve">Fahri </w:t>
      </w:r>
      <w:proofErr w:type="spellStart"/>
      <w:r w:rsidRPr="00067B87">
        <w:rPr>
          <w:b/>
        </w:rPr>
        <w:t>Hemşe</w:t>
      </w:r>
      <w:r>
        <w:rPr>
          <w:b/>
        </w:rPr>
        <w:t>h</w:t>
      </w:r>
      <w:r w:rsidRPr="00067B87">
        <w:rPr>
          <w:b/>
        </w:rPr>
        <w:t>rilik</w:t>
      </w:r>
      <w:proofErr w:type="spellEnd"/>
      <w:r w:rsidRPr="00067B87">
        <w:rPr>
          <w:b/>
        </w:rPr>
        <w:t xml:space="preserve"> </w:t>
      </w:r>
      <w:proofErr w:type="spellStart"/>
      <w:r w:rsidRPr="00067B87">
        <w:rPr>
          <w:b/>
        </w:rPr>
        <w:t>Beratı'nın</w:t>
      </w:r>
      <w:proofErr w:type="spellEnd"/>
      <w:r w:rsidRPr="00067B87">
        <w:t xml:space="preserve"> verilmesini talep ettiği, talebine ilişkin Elazığ Belediye Meclisinde grubu bulunan Adalet ve Kalkınma Partisi Grubu Başkan Vekili Rahman KIZILKAYA, Cumhuriyet Halk Partisi Grubu Başkanı Murat AKKOÇ, Yeniden Refah Partisi Grubu </w:t>
      </w:r>
      <w:r>
        <w:t xml:space="preserve">Başkanı </w:t>
      </w:r>
      <w:r w:rsidRPr="00067B87">
        <w:t xml:space="preserve">Osman Cem KARAHÜSEYİNOĞLU ve Milliyetçi Hareket Partisi Grubu Başkanı Hikmet Behçet </w:t>
      </w:r>
      <w:proofErr w:type="spellStart"/>
      <w:r w:rsidRPr="00067B87">
        <w:t>SUSMAZ’ın</w:t>
      </w:r>
      <w:proofErr w:type="spellEnd"/>
      <w:r w:rsidRPr="00067B87">
        <w:t xml:space="preserve"> müşterek önergesi görüşüldü.</w:t>
      </w:r>
      <w:proofErr w:type="gramEnd"/>
    </w:p>
    <w:p w:rsidR="003F53E7" w:rsidRPr="00067B87" w:rsidRDefault="003F53E7" w:rsidP="003F53E7">
      <w:pPr>
        <w:spacing w:after="160" w:line="259" w:lineRule="auto"/>
        <w:ind w:left="-284"/>
        <w:jc w:val="both"/>
      </w:pPr>
    </w:p>
    <w:p w:rsidR="003F53E7" w:rsidRPr="00067B87" w:rsidRDefault="003F53E7" w:rsidP="003F53E7">
      <w:pPr>
        <w:ind w:left="-284" w:firstLine="708"/>
        <w:jc w:val="both"/>
      </w:pPr>
      <w:r w:rsidRPr="00067B87">
        <w:tab/>
        <w:t xml:space="preserve">Konu ile ilgili Belediyemiz Meclisince </w:t>
      </w:r>
      <w:proofErr w:type="gramStart"/>
      <w:r w:rsidRPr="00067B87">
        <w:t>yapılan ;Yıllarca</w:t>
      </w:r>
      <w:proofErr w:type="gramEnd"/>
      <w:r w:rsidRPr="00067B87">
        <w:t xml:space="preserve"> Rusya'da hak ve hukuk mücadelesi vermiş, Kırımlıların, dünya Türklerinin, hatta tüm insanlığın nazarında hak ve hukuk mücadelesine liderlik eden Türk büyüğünün ilimizle olan bağları hesap edildiğinde ilimizin merkezi konumunda bulunan bir park ve </w:t>
      </w:r>
      <w:proofErr w:type="spellStart"/>
      <w:r w:rsidRPr="00067B87">
        <w:t>Ataşehir</w:t>
      </w:r>
      <w:proofErr w:type="spellEnd"/>
      <w:r w:rsidRPr="00067B87">
        <w:t xml:space="preserve"> Mahallesi'nde bulunan bir caddeye isminin verildiği, Cemiloğlu'nun isminin 49 yıldır Elazığlının dilinde ve şehrin hafızasında yer alan Kırım Türklerinin Lideri, Ukrayna Parlamentosu Milletvekili Mustafa </w:t>
      </w:r>
      <w:proofErr w:type="spellStart"/>
      <w:r w:rsidRPr="00067B87">
        <w:t>Abdulcemil</w:t>
      </w:r>
      <w:proofErr w:type="spellEnd"/>
      <w:r w:rsidRPr="00067B87">
        <w:t xml:space="preserve"> </w:t>
      </w:r>
      <w:proofErr w:type="spellStart"/>
      <w:r w:rsidRPr="00067B87">
        <w:t>Kırımoğlu</w:t>
      </w:r>
      <w:proofErr w:type="spellEnd"/>
      <w:r w:rsidRPr="00067B87">
        <w:t xml:space="preserve"> (Mustafa Cemiloğlu'na) 5393 Sayılı Belediye Kanunun 18.Maddesinin (r) bendi uyarınca “</w:t>
      </w:r>
      <w:r w:rsidRPr="00067B87">
        <w:rPr>
          <w:b/>
        </w:rPr>
        <w:t xml:space="preserve">Fahri </w:t>
      </w:r>
      <w:proofErr w:type="spellStart"/>
      <w:r w:rsidRPr="00067B87">
        <w:rPr>
          <w:b/>
        </w:rPr>
        <w:t>Hemşe</w:t>
      </w:r>
      <w:r>
        <w:rPr>
          <w:b/>
        </w:rPr>
        <w:t>h</w:t>
      </w:r>
      <w:r w:rsidRPr="00067B87">
        <w:rPr>
          <w:b/>
        </w:rPr>
        <w:t>rilik</w:t>
      </w:r>
      <w:proofErr w:type="spellEnd"/>
      <w:r w:rsidRPr="00067B87">
        <w:rPr>
          <w:b/>
        </w:rPr>
        <w:t xml:space="preserve"> Beratı” </w:t>
      </w:r>
      <w:r w:rsidRPr="00067B87">
        <w:t>verilmesine oybirliğiyle karar verildi</w:t>
      </w:r>
    </w:p>
    <w:p w:rsidR="003F53E7" w:rsidRPr="00067B87" w:rsidRDefault="003F53E7" w:rsidP="003F53E7">
      <w:pPr>
        <w:spacing w:after="160" w:line="259" w:lineRule="auto"/>
        <w:ind w:left="-284"/>
        <w:jc w:val="both"/>
      </w:pPr>
    </w:p>
    <w:p w:rsidR="003F53E7" w:rsidRDefault="003F53E7" w:rsidP="003F53E7">
      <w:pPr>
        <w:ind w:left="-360" w:firstLine="360"/>
        <w:jc w:val="both"/>
      </w:pPr>
    </w:p>
    <w:p w:rsidR="003F53E7" w:rsidRDefault="003F53E7" w:rsidP="003F53E7">
      <w:pPr>
        <w:ind w:left="-360" w:firstLine="360"/>
        <w:jc w:val="both"/>
      </w:pPr>
    </w:p>
    <w:p w:rsidR="003F53E7" w:rsidRDefault="003F53E7" w:rsidP="003F53E7">
      <w:pPr>
        <w:ind w:left="-360" w:firstLine="360"/>
        <w:jc w:val="both"/>
      </w:pPr>
    </w:p>
    <w:p w:rsidR="003F53E7" w:rsidRDefault="003F53E7" w:rsidP="003F53E7">
      <w:pPr>
        <w:ind w:left="-360" w:firstLine="360"/>
        <w:jc w:val="both"/>
      </w:pPr>
    </w:p>
    <w:p w:rsidR="003F53E7" w:rsidRDefault="003F53E7" w:rsidP="003F53E7">
      <w:pPr>
        <w:ind w:left="-360" w:firstLine="360"/>
        <w:jc w:val="both"/>
      </w:pPr>
    </w:p>
    <w:p w:rsidR="003F53E7" w:rsidRPr="008D6488" w:rsidRDefault="003F53E7" w:rsidP="003F53E7">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3F53E7" w:rsidRPr="008D6488" w:rsidRDefault="003F53E7" w:rsidP="003F53E7">
      <w:pPr>
        <w:ind w:left="142"/>
      </w:pPr>
    </w:p>
    <w:p w:rsidR="003F53E7" w:rsidRDefault="003F53E7" w:rsidP="003F53E7">
      <w:pPr>
        <w:ind w:left="142"/>
      </w:pPr>
    </w:p>
    <w:p w:rsidR="003F53E7" w:rsidRDefault="003F53E7" w:rsidP="003F53E7">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3F53E7" w:rsidRDefault="003F53E7" w:rsidP="003F53E7">
      <w:r>
        <w:t xml:space="preserve">  Meclis 1.Başkan Vekili </w:t>
      </w:r>
    </w:p>
    <w:p w:rsidR="003F53E7" w:rsidRPr="00A061A7" w:rsidRDefault="003F53E7" w:rsidP="003F53E7">
      <w:pPr>
        <w:ind w:left="142" w:right="-1306"/>
      </w:pPr>
    </w:p>
    <w:p w:rsidR="003F53E7" w:rsidRDefault="003F53E7" w:rsidP="003F53E7">
      <w:pPr>
        <w:spacing w:after="160" w:line="259" w:lineRule="auto"/>
      </w:pPr>
      <w:r w:rsidRPr="00542BE1">
        <w:t xml:space="preserve"> </w:t>
      </w:r>
    </w:p>
    <w:p w:rsidR="006334DB" w:rsidRPr="00542BE1" w:rsidRDefault="003F53E7" w:rsidP="006334DB">
      <w:pPr>
        <w:spacing w:after="160" w:line="259" w:lineRule="auto"/>
      </w:pPr>
      <w:r>
        <w:br w:type="page"/>
      </w:r>
      <w:bookmarkStart w:id="0" w:name="_GoBack"/>
      <w:bookmarkEnd w:id="0"/>
    </w:p>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18"/>
      </w:tblGrid>
      <w:tr w:rsidR="006334DB" w:rsidRPr="00D901D8" w:rsidTr="00907426">
        <w:trPr>
          <w:trHeight w:val="316"/>
        </w:trPr>
        <w:tc>
          <w:tcPr>
            <w:tcW w:w="1544"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ind w:right="-142"/>
              <w:jc w:val="center"/>
              <w:rPr>
                <w:b/>
                <w:bCs/>
                <w:sz w:val="22"/>
                <w:szCs w:val="22"/>
              </w:rPr>
            </w:pPr>
            <w:r w:rsidRPr="00D901D8">
              <w:rPr>
                <w:b/>
                <w:bCs/>
                <w:sz w:val="22"/>
                <w:szCs w:val="22"/>
              </w:rPr>
              <w:t>Karar No</w:t>
            </w:r>
          </w:p>
        </w:tc>
        <w:tc>
          <w:tcPr>
            <w:tcW w:w="7318"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ind w:right="-142"/>
              <w:jc w:val="center"/>
              <w:rPr>
                <w:b/>
                <w:bCs/>
                <w:sz w:val="22"/>
                <w:szCs w:val="22"/>
              </w:rPr>
            </w:pPr>
            <w:r w:rsidRPr="00D901D8">
              <w:rPr>
                <w:b/>
                <w:bCs/>
                <w:sz w:val="22"/>
                <w:szCs w:val="22"/>
              </w:rPr>
              <w:t>ÖZÜ</w:t>
            </w:r>
          </w:p>
        </w:tc>
      </w:tr>
      <w:tr w:rsidR="006334DB" w:rsidRPr="00D901D8" w:rsidTr="00907426">
        <w:trPr>
          <w:trHeight w:val="316"/>
        </w:trPr>
        <w:tc>
          <w:tcPr>
            <w:tcW w:w="1544"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tabs>
                <w:tab w:val="left" w:pos="210"/>
                <w:tab w:val="center" w:pos="672"/>
              </w:tabs>
              <w:ind w:right="-142"/>
              <w:rPr>
                <w:b/>
                <w:bCs/>
                <w:sz w:val="22"/>
                <w:szCs w:val="22"/>
              </w:rPr>
            </w:pPr>
            <w:r>
              <w:rPr>
                <w:b/>
                <w:bCs/>
                <w:sz w:val="22"/>
                <w:szCs w:val="22"/>
              </w:rPr>
              <w:tab/>
              <w:t>03</w:t>
            </w:r>
            <w:r>
              <w:rPr>
                <w:b/>
                <w:bCs/>
                <w:sz w:val="22"/>
                <w:szCs w:val="22"/>
              </w:rPr>
              <w:tab/>
            </w:r>
            <w:r w:rsidRPr="00D901D8">
              <w:rPr>
                <w:b/>
                <w:bCs/>
                <w:sz w:val="22"/>
                <w:szCs w:val="22"/>
              </w:rPr>
              <w:t>/</w:t>
            </w:r>
            <w:r>
              <w:rPr>
                <w:b/>
                <w:bCs/>
                <w:sz w:val="22"/>
                <w:szCs w:val="22"/>
              </w:rPr>
              <w:t>06</w:t>
            </w:r>
            <w:r w:rsidRPr="00D901D8">
              <w:rPr>
                <w:b/>
                <w:bCs/>
                <w:sz w:val="22"/>
                <w:szCs w:val="22"/>
              </w:rPr>
              <w:t>/202</w:t>
            </w:r>
            <w:r>
              <w:rPr>
                <w:b/>
                <w:bCs/>
                <w:sz w:val="22"/>
                <w:szCs w:val="22"/>
              </w:rPr>
              <w:t>5</w:t>
            </w:r>
          </w:p>
        </w:tc>
        <w:tc>
          <w:tcPr>
            <w:tcW w:w="1263"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149</w:t>
            </w:r>
          </w:p>
        </w:tc>
        <w:tc>
          <w:tcPr>
            <w:tcW w:w="7318" w:type="dxa"/>
            <w:tcBorders>
              <w:top w:val="single" w:sz="4" w:space="0" w:color="auto"/>
              <w:left w:val="single" w:sz="4" w:space="0" w:color="auto"/>
              <w:bottom w:val="single" w:sz="4" w:space="0" w:color="auto"/>
              <w:right w:val="single" w:sz="4" w:space="0" w:color="auto"/>
            </w:tcBorders>
            <w:hideMark/>
          </w:tcPr>
          <w:p w:rsidR="006334DB" w:rsidRPr="00D901D8" w:rsidRDefault="006334DB" w:rsidP="00907426">
            <w:pPr>
              <w:ind w:right="-142"/>
              <w:jc w:val="center"/>
              <w:rPr>
                <w:b/>
                <w:bCs/>
                <w:sz w:val="22"/>
                <w:szCs w:val="22"/>
              </w:rPr>
            </w:pPr>
            <w:r w:rsidRPr="00D901D8">
              <w:rPr>
                <w:b/>
                <w:bCs/>
                <w:sz w:val="22"/>
                <w:szCs w:val="22"/>
              </w:rPr>
              <w:t>PLAN TADİLATLARI İLE İLGİLİ İMAR KOMİSYON RAPORU</w:t>
            </w:r>
          </w:p>
        </w:tc>
      </w:tr>
    </w:tbl>
    <w:p w:rsidR="006334DB" w:rsidRDefault="006334DB" w:rsidP="006334DB">
      <w:pPr>
        <w:ind w:left="-360" w:right="-142" w:firstLine="360"/>
        <w:jc w:val="both"/>
      </w:pPr>
    </w:p>
    <w:p w:rsidR="006334DB" w:rsidRPr="00FE2D1B" w:rsidRDefault="006334DB" w:rsidP="006334DB">
      <w:pPr>
        <w:ind w:right="-142" w:firstLine="360"/>
        <w:jc w:val="both"/>
        <w:rPr>
          <w:sz w:val="22"/>
          <w:szCs w:val="22"/>
        </w:rPr>
      </w:pPr>
      <w:r>
        <w:rPr>
          <w:sz w:val="20"/>
          <w:szCs w:val="20"/>
        </w:rPr>
        <w:tab/>
      </w:r>
      <w:r w:rsidRPr="00FE2D1B">
        <w:rPr>
          <w:sz w:val="22"/>
          <w:szCs w:val="22"/>
        </w:rPr>
        <w:t xml:space="preserve">Elazığ Belediye Meclisi, </w:t>
      </w:r>
      <w:r w:rsidRPr="00067B87">
        <w:rPr>
          <w:sz w:val="22"/>
          <w:szCs w:val="22"/>
        </w:rPr>
        <w:t xml:space="preserve">Meclis 1.Başkan Vekili Aydın KARA'nın başkanlığında 37 üyeden 28 </w:t>
      </w:r>
      <w:r w:rsidRPr="00FE2D1B">
        <w:rPr>
          <w:sz w:val="22"/>
          <w:szCs w:val="22"/>
        </w:rPr>
        <w:t>üyenin iştirakiyle toplandı.</w:t>
      </w:r>
    </w:p>
    <w:p w:rsidR="006334DB" w:rsidRPr="00B91B85" w:rsidRDefault="006334DB" w:rsidP="006334DB">
      <w:pPr>
        <w:ind w:right="-142" w:firstLine="360"/>
        <w:jc w:val="both"/>
        <w:rPr>
          <w:sz w:val="22"/>
          <w:szCs w:val="22"/>
        </w:rPr>
      </w:pPr>
    </w:p>
    <w:p w:rsidR="006334DB" w:rsidRPr="00B91B85" w:rsidRDefault="006334DB" w:rsidP="006334DB">
      <w:pPr>
        <w:ind w:right="-142" w:firstLine="709"/>
        <w:jc w:val="both"/>
        <w:rPr>
          <w:sz w:val="22"/>
          <w:szCs w:val="22"/>
        </w:rPr>
      </w:pPr>
      <w:r>
        <w:rPr>
          <w:sz w:val="22"/>
          <w:szCs w:val="22"/>
        </w:rPr>
        <w:t>İmar Komisyonu tarafından 30/05</w:t>
      </w:r>
      <w:r w:rsidRPr="00B91B85">
        <w:rPr>
          <w:sz w:val="22"/>
          <w:szCs w:val="22"/>
        </w:rPr>
        <w:t xml:space="preserve">/2025 tarihli rapor ile Belediye </w:t>
      </w:r>
      <w:r>
        <w:rPr>
          <w:sz w:val="22"/>
          <w:szCs w:val="22"/>
        </w:rPr>
        <w:t xml:space="preserve">Meclisine sunulan,1 numaradan 3 de </w:t>
      </w:r>
      <w:proofErr w:type="gramStart"/>
      <w:r>
        <w:rPr>
          <w:sz w:val="22"/>
          <w:szCs w:val="22"/>
        </w:rPr>
        <w:t>dahil</w:t>
      </w:r>
      <w:proofErr w:type="gramEnd"/>
      <w:r>
        <w:rPr>
          <w:sz w:val="22"/>
          <w:szCs w:val="22"/>
        </w:rPr>
        <w:t xml:space="preserve"> numaraya kadar 3</w:t>
      </w:r>
      <w:r w:rsidRPr="00B91B85">
        <w:rPr>
          <w:sz w:val="22"/>
          <w:szCs w:val="22"/>
        </w:rPr>
        <w:t xml:space="preserve"> maddelik plan tadilatları ile ilgili imar komisyon raporu madde madde okundu. Her madde ayrıntılı bir şekilde paftaları üzerinde meclise bilgi verildikten sonra yapılan müzakere neticesinde;</w:t>
      </w:r>
    </w:p>
    <w:p w:rsidR="006334DB" w:rsidRPr="00B91B85" w:rsidRDefault="006334DB" w:rsidP="006334DB">
      <w:pPr>
        <w:ind w:right="-283" w:firstLine="426"/>
        <w:jc w:val="both"/>
        <w:rPr>
          <w:sz w:val="22"/>
          <w:szCs w:val="22"/>
        </w:rPr>
      </w:pPr>
    </w:p>
    <w:p w:rsidR="006334DB" w:rsidRPr="00303C77" w:rsidRDefault="006334DB" w:rsidP="006334DB">
      <w:pPr>
        <w:pStyle w:val="ListeParagraf"/>
        <w:numPr>
          <w:ilvl w:val="0"/>
          <w:numId w:val="3"/>
        </w:numPr>
        <w:spacing w:after="160" w:line="259" w:lineRule="auto"/>
        <w:ind w:left="142" w:right="-142"/>
        <w:jc w:val="both"/>
      </w:pPr>
      <w:proofErr w:type="gramStart"/>
      <w:r w:rsidRPr="0038583D">
        <w:t xml:space="preserve">Tapunun Elazığ İli, Merkez İlçesi, Sürsürü Mahallesi, Ada:1813 Parsel:12 üzerindeki taşınmaz 1/5000 ölçekli Nazım İmar Planı K42-D-9-D ve 1/1000 ölçekli Uygulama İmar Planı K42-D-9-D-2-C imar paftasında Ayrık nizam 5 kat (0.30-1.50) yapılaşma koşullarında Konut Alanı içerisinde kalmaktadır. </w:t>
      </w:r>
      <w:proofErr w:type="gramEnd"/>
      <w:r w:rsidRPr="0038583D">
        <w:t>Söz konusu taşınmazlar üzerinde 1/5000 ölçekli Nazım İmar Planı ve 1/1000 ölçekli Uygulama Planında imar planında plan tadilatı yapılarak taşınmazın bulunduğu ada sınırının düzenlenmesi talebinin</w:t>
      </w:r>
      <w:r w:rsidRPr="00303C77">
        <w:t xml:space="preserve">; </w:t>
      </w:r>
      <w:proofErr w:type="gramStart"/>
      <w:r w:rsidRPr="00303C77">
        <w:rPr>
          <w:b/>
          <w:color w:val="FF0000"/>
        </w:rPr>
        <w:t xml:space="preserve">KABULÜNE </w:t>
      </w:r>
      <w:r>
        <w:rPr>
          <w:b/>
          <w:color w:val="FF0000"/>
        </w:rPr>
        <w:t xml:space="preserve"> OYBİRLİĞİYLE</w:t>
      </w:r>
      <w:proofErr w:type="gramEnd"/>
      <w:r>
        <w:rPr>
          <w:b/>
          <w:color w:val="FF0000"/>
        </w:rPr>
        <w:t xml:space="preserve"> </w:t>
      </w:r>
      <w:r w:rsidRPr="00303C77">
        <w:t>karar verilmiştir.</w:t>
      </w:r>
    </w:p>
    <w:p w:rsidR="006334DB" w:rsidRDefault="006334DB" w:rsidP="006334DB">
      <w:pPr>
        <w:pStyle w:val="ListeParagraf"/>
        <w:numPr>
          <w:ilvl w:val="0"/>
          <w:numId w:val="3"/>
        </w:numPr>
        <w:spacing w:after="160" w:line="259" w:lineRule="auto"/>
        <w:ind w:left="142" w:right="-142"/>
        <w:jc w:val="both"/>
      </w:pPr>
      <w:r w:rsidRPr="0038583D">
        <w:t>Tapunun Elazığ İli, Merkez İlçesi, İzzetpaşa Mahallesi, Ada:571 Parsel:8 üzerindeki taşınmaz 1/5000 ölçekli Nazım İmar Planı K42-D-10A ve 1/1000 ölçekli Uygulama İmar Planı K42-D-10A-4B ve K42-D-10A-</w:t>
      </w:r>
      <w:proofErr w:type="gramStart"/>
      <w:r w:rsidRPr="0038583D">
        <w:t>3A  imar</w:t>
      </w:r>
      <w:proofErr w:type="gramEnd"/>
      <w:r w:rsidRPr="0038583D">
        <w:t xml:space="preserve"> paftalarında trafo alanı içerisinde kalmaktadır.</w:t>
      </w:r>
      <w:r>
        <w:t xml:space="preserve"> </w:t>
      </w:r>
      <w:r w:rsidRPr="0038583D">
        <w:t xml:space="preserve">Söz konusu taşınmazlar üzerinde 1/5000 ölçekli Nazım İmar Planı ve 1/1000 ölçekli Uygulama Planında imar planında plan tadilatı yapılarak İzzetpaşa Mahallesi, Ada:571 Parsel:8 üzerinde bulunan trafo alanının batısında bulunan ağaçlandırılacak alana taşınması talebinin; taşınmazda görülen Trafo alanının ağaçlandırılacak alana taşınması ve 571 ada 8 parsel üzerindeki taşınmazında bulunduğu adanın yapılaşma koşullarına uygun olarak BL-5 (0.33-1.65) yapı nizamında </w:t>
      </w:r>
      <w:r>
        <w:t xml:space="preserve">Konut Alanı olarak işlenmesi </w:t>
      </w:r>
      <w:r w:rsidRPr="00F02299">
        <w:rPr>
          <w:rFonts w:eastAsiaTheme="minorHAnsi"/>
        </w:rPr>
        <w:t>talebinin;</w:t>
      </w:r>
      <w:r w:rsidRPr="00F02299">
        <w:rPr>
          <w:b/>
          <w:color w:val="FF0000"/>
        </w:rPr>
        <w:t xml:space="preserve"> </w:t>
      </w:r>
      <w:proofErr w:type="gramStart"/>
      <w:r w:rsidRPr="00303C77">
        <w:rPr>
          <w:b/>
          <w:color w:val="FF0000"/>
        </w:rPr>
        <w:t xml:space="preserve">KABULÜNE </w:t>
      </w:r>
      <w:r>
        <w:rPr>
          <w:b/>
          <w:color w:val="FF0000"/>
        </w:rPr>
        <w:t xml:space="preserve"> OYBİRLİĞİYLE</w:t>
      </w:r>
      <w:proofErr w:type="gramEnd"/>
      <w:r>
        <w:rPr>
          <w:b/>
          <w:color w:val="FF0000"/>
        </w:rPr>
        <w:t xml:space="preserve"> </w:t>
      </w:r>
      <w:r w:rsidRPr="00303C77">
        <w:t>karar verilmiştir.</w:t>
      </w:r>
    </w:p>
    <w:p w:rsidR="006334DB" w:rsidRDefault="006334DB" w:rsidP="006334DB">
      <w:pPr>
        <w:pStyle w:val="ListeParagraf"/>
        <w:numPr>
          <w:ilvl w:val="0"/>
          <w:numId w:val="3"/>
        </w:numPr>
        <w:spacing w:after="160" w:line="259" w:lineRule="auto"/>
        <w:ind w:left="142" w:right="-142"/>
        <w:jc w:val="both"/>
      </w:pPr>
      <w:r w:rsidRPr="0038583D">
        <w:t xml:space="preserve">Tapunun Elazığ İli, Merkez İlçesi, </w:t>
      </w:r>
      <w:proofErr w:type="spellStart"/>
      <w:r w:rsidRPr="0038583D">
        <w:t>Hinsor</w:t>
      </w:r>
      <w:proofErr w:type="spellEnd"/>
      <w:r w:rsidRPr="0038583D">
        <w:t xml:space="preserve"> Mahallesi Ada:138, Parsel:168 üzerinde kayıtlı taşınmaz (643.457,85m2) için</w:t>
      </w:r>
      <w:r>
        <w:t xml:space="preserve"> </w:t>
      </w:r>
      <w:r w:rsidRPr="0038583D">
        <w:t xml:space="preserve">1/5000 ölçekli Nazım İmar Planı ve 1/1000 ölçekli Uygulama İmar Planında değişiklik yapılmasına </w:t>
      </w:r>
      <w:proofErr w:type="spellStart"/>
      <w:proofErr w:type="gramStart"/>
      <w:r w:rsidRPr="0038583D">
        <w:t>ilişkin</w:t>
      </w:r>
      <w:r>
        <w:t>,talep</w:t>
      </w:r>
      <w:proofErr w:type="spellEnd"/>
      <w:proofErr w:type="gramEnd"/>
      <w:r>
        <w:t xml:space="preserve"> hakkında yapılan müzakere neticesinde</w:t>
      </w:r>
    </w:p>
    <w:p w:rsidR="006334DB" w:rsidRDefault="006334DB" w:rsidP="006334DB">
      <w:pPr>
        <w:pStyle w:val="ListeParagraf"/>
        <w:spacing w:after="160" w:line="259" w:lineRule="auto"/>
        <w:ind w:left="142" w:right="-142" w:firstLine="0"/>
        <w:jc w:val="both"/>
      </w:pPr>
    </w:p>
    <w:p w:rsidR="006334DB" w:rsidRDefault="006334DB" w:rsidP="006334DB">
      <w:pPr>
        <w:pStyle w:val="ListeParagraf"/>
        <w:numPr>
          <w:ilvl w:val="1"/>
          <w:numId w:val="4"/>
        </w:numPr>
        <w:spacing w:after="160" w:line="259" w:lineRule="auto"/>
        <w:ind w:left="709" w:right="-142"/>
        <w:jc w:val="both"/>
      </w:pPr>
      <w:r w:rsidRPr="0038583D">
        <w:t>İmar Planında değişiklik yapılmasına</w:t>
      </w:r>
      <w:r>
        <w:t xml:space="preserve"> konu alan imar planı dışında gelişme alanı içinde </w:t>
      </w:r>
      <w:proofErr w:type="gramStart"/>
      <w:r>
        <w:t xml:space="preserve">kaldığından  </w:t>
      </w:r>
      <w:r w:rsidRPr="00532B47">
        <w:rPr>
          <w:b/>
        </w:rPr>
        <w:t>643</w:t>
      </w:r>
      <w:proofErr w:type="gramEnd"/>
      <w:r w:rsidRPr="00532B47">
        <w:rPr>
          <w:b/>
        </w:rPr>
        <w:t>.457,85m2’lik</w:t>
      </w:r>
      <w:r>
        <w:t xml:space="preserve"> ek imar planı yapılarak </w:t>
      </w:r>
      <w:r w:rsidRPr="00532B47">
        <w:rPr>
          <w:b/>
        </w:rPr>
        <w:t>Kamu Alanı olarak işlenmesine</w:t>
      </w:r>
      <w:r>
        <w:t>,</w:t>
      </w:r>
    </w:p>
    <w:p w:rsidR="006334DB" w:rsidRDefault="006334DB" w:rsidP="006334DB">
      <w:pPr>
        <w:pStyle w:val="ListeParagraf"/>
        <w:numPr>
          <w:ilvl w:val="1"/>
          <w:numId w:val="4"/>
        </w:numPr>
        <w:spacing w:after="160" w:line="259" w:lineRule="auto"/>
        <w:ind w:left="709" w:right="-142"/>
        <w:jc w:val="both"/>
      </w:pPr>
      <w:r>
        <w:t xml:space="preserve">Eşdeğer olarak tespit edilen alan 3194 sayılı İmar Kanununun 6.maddesine uygun olarak yer seçiminin yapıldığı ve Elazığ Çevre Planına uygun </w:t>
      </w:r>
      <w:proofErr w:type="gramStart"/>
      <w:r>
        <w:t>olduğu ,</w:t>
      </w:r>
      <w:proofErr w:type="gramEnd"/>
    </w:p>
    <w:p w:rsidR="006334DB" w:rsidRPr="00E57905" w:rsidRDefault="006334DB" w:rsidP="006334DB">
      <w:pPr>
        <w:pStyle w:val="ListeParagraf"/>
        <w:numPr>
          <w:ilvl w:val="1"/>
          <w:numId w:val="4"/>
        </w:numPr>
        <w:spacing w:after="160" w:line="259" w:lineRule="auto"/>
        <w:ind w:left="709" w:right="-142"/>
        <w:jc w:val="both"/>
      </w:pPr>
      <w:r>
        <w:t xml:space="preserve">Eşdeğer olarak seçilen yer </w:t>
      </w:r>
      <w:r w:rsidRPr="008231F8">
        <w:rPr>
          <w:bCs/>
          <w:color w:val="000000"/>
        </w:rPr>
        <w:t>Mekânsal Planlar Yapım Yönetmeliği</w:t>
      </w:r>
      <w:r>
        <w:rPr>
          <w:bCs/>
          <w:color w:val="000000"/>
        </w:rPr>
        <w:t xml:space="preserve">nin 26.maddesine uygun olup,  bu tesislerin hitap ettiği </w:t>
      </w:r>
      <w:r>
        <w:rPr>
          <w:color w:val="000000"/>
        </w:rPr>
        <w:t>hizmet etki alanı içinde ve yüzölçümü ve kanun özelliklerini sağladığı,</w:t>
      </w:r>
    </w:p>
    <w:p w:rsidR="006334DB" w:rsidRDefault="006334DB" w:rsidP="006334DB">
      <w:pPr>
        <w:pStyle w:val="ListeParagraf"/>
        <w:numPr>
          <w:ilvl w:val="1"/>
          <w:numId w:val="4"/>
        </w:numPr>
        <w:spacing w:after="160" w:line="259" w:lineRule="auto"/>
        <w:ind w:left="709" w:right="-142"/>
        <w:jc w:val="both"/>
      </w:pPr>
      <w:r>
        <w:rPr>
          <w:color w:val="000000"/>
        </w:rPr>
        <w:t xml:space="preserve">Eşdeğer olarak seçilen alanın Milli Emlak Müdürlüğüne ait </w:t>
      </w:r>
      <w:proofErr w:type="spellStart"/>
      <w:proofErr w:type="gramStart"/>
      <w:r>
        <w:rPr>
          <w:color w:val="000000"/>
        </w:rPr>
        <w:t>olduğu,ek</w:t>
      </w:r>
      <w:proofErr w:type="spellEnd"/>
      <w:proofErr w:type="gramEnd"/>
      <w:r>
        <w:rPr>
          <w:color w:val="000000"/>
        </w:rPr>
        <w:t xml:space="preserve"> ilave İmar Plan tadilatı yapılan alanın ise Toplu Konut İdaresi Başkanlığına ait </w:t>
      </w:r>
      <w:proofErr w:type="spellStart"/>
      <w:r>
        <w:rPr>
          <w:color w:val="000000"/>
        </w:rPr>
        <w:t>olduğu,her</w:t>
      </w:r>
      <w:proofErr w:type="spellEnd"/>
      <w:r>
        <w:rPr>
          <w:color w:val="000000"/>
        </w:rPr>
        <w:t xml:space="preserve"> iki kurumun da </w:t>
      </w:r>
      <w:r w:rsidRPr="00E57905">
        <w:rPr>
          <w:b/>
          <w:color w:val="000000"/>
        </w:rPr>
        <w:t>Çevre Şehircilik ve İklim Bakanlığına</w:t>
      </w:r>
      <w:r>
        <w:rPr>
          <w:color w:val="000000"/>
        </w:rPr>
        <w:t xml:space="preserve"> bağlı olduğundan ilgili kurumlardan görüş alınmasına ihtiyaç duyulmamış </w:t>
      </w:r>
      <w:proofErr w:type="spellStart"/>
      <w:r>
        <w:rPr>
          <w:color w:val="000000"/>
        </w:rPr>
        <w:t>olup,</w:t>
      </w:r>
      <w:r>
        <w:t>talebin</w:t>
      </w:r>
      <w:proofErr w:type="spellEnd"/>
      <w:r>
        <w:t xml:space="preserve"> </w:t>
      </w:r>
      <w:r w:rsidRPr="00303C77">
        <w:rPr>
          <w:b/>
          <w:color w:val="FF0000"/>
        </w:rPr>
        <w:t>KABULÜNE</w:t>
      </w:r>
      <w:r>
        <w:rPr>
          <w:b/>
          <w:color w:val="FF0000"/>
        </w:rPr>
        <w:t xml:space="preserve"> </w:t>
      </w:r>
      <w:r w:rsidRPr="00303C77">
        <w:rPr>
          <w:b/>
          <w:color w:val="FF0000"/>
        </w:rPr>
        <w:t xml:space="preserve"> </w:t>
      </w:r>
      <w:r>
        <w:rPr>
          <w:b/>
          <w:color w:val="FF0000"/>
        </w:rPr>
        <w:t xml:space="preserve">OYÇOKLUĞUYLA </w:t>
      </w:r>
      <w:r w:rsidRPr="00303C77">
        <w:t>karar verilmiştir.</w:t>
      </w:r>
    </w:p>
    <w:p w:rsidR="006334DB" w:rsidRPr="00303C77" w:rsidRDefault="006334DB" w:rsidP="006334DB">
      <w:pPr>
        <w:pStyle w:val="ListeParagraf"/>
        <w:spacing w:after="160" w:line="259" w:lineRule="auto"/>
        <w:ind w:left="142" w:right="-142" w:firstLine="0"/>
        <w:jc w:val="both"/>
      </w:pPr>
    </w:p>
    <w:p w:rsidR="006334DB" w:rsidRDefault="006334DB" w:rsidP="006334DB">
      <w:pPr>
        <w:autoSpaceDE w:val="0"/>
        <w:autoSpaceDN w:val="0"/>
        <w:adjustRightInd w:val="0"/>
        <w:ind w:left="-142" w:right="-142" w:firstLine="568"/>
        <w:jc w:val="both"/>
        <w:rPr>
          <w:sz w:val="22"/>
          <w:szCs w:val="22"/>
        </w:rPr>
      </w:pPr>
      <w:r w:rsidRPr="00303C77">
        <w:rPr>
          <w:sz w:val="22"/>
          <w:szCs w:val="22"/>
        </w:rPr>
        <w:t xml:space="preserve">Yapılan tadilatların 3194 Sayılı İmar Kanunu'nun 8-b Maddesine göre onanmasına, </w:t>
      </w:r>
    </w:p>
    <w:p w:rsidR="006334DB" w:rsidRDefault="006334DB" w:rsidP="006334DB">
      <w:pPr>
        <w:autoSpaceDE w:val="0"/>
        <w:autoSpaceDN w:val="0"/>
        <w:adjustRightInd w:val="0"/>
        <w:ind w:left="-142" w:right="-142" w:firstLine="568"/>
        <w:jc w:val="both"/>
        <w:rPr>
          <w:sz w:val="22"/>
          <w:szCs w:val="22"/>
        </w:rPr>
      </w:pPr>
    </w:p>
    <w:p w:rsidR="006334DB" w:rsidRDefault="006334DB" w:rsidP="006334DB">
      <w:pPr>
        <w:autoSpaceDE w:val="0"/>
        <w:autoSpaceDN w:val="0"/>
        <w:adjustRightInd w:val="0"/>
        <w:ind w:left="-142" w:right="-142" w:firstLine="568"/>
        <w:jc w:val="both"/>
        <w:rPr>
          <w:sz w:val="22"/>
          <w:szCs w:val="22"/>
        </w:rPr>
      </w:pPr>
    </w:p>
    <w:p w:rsidR="006334DB" w:rsidRPr="00303C77" w:rsidRDefault="006334DB" w:rsidP="006334DB">
      <w:pPr>
        <w:autoSpaceDE w:val="0"/>
        <w:autoSpaceDN w:val="0"/>
        <w:adjustRightInd w:val="0"/>
        <w:ind w:left="-142" w:right="-142" w:firstLine="568"/>
        <w:jc w:val="both"/>
        <w:rPr>
          <w:sz w:val="22"/>
          <w:szCs w:val="22"/>
        </w:rPr>
      </w:pPr>
    </w:p>
    <w:p w:rsidR="006334DB" w:rsidRPr="00303C77" w:rsidRDefault="006334DB" w:rsidP="006334DB">
      <w:pPr>
        <w:autoSpaceDE w:val="0"/>
        <w:autoSpaceDN w:val="0"/>
        <w:adjustRightInd w:val="0"/>
        <w:ind w:left="-142" w:right="-142" w:firstLine="568"/>
        <w:jc w:val="both"/>
        <w:rPr>
          <w:sz w:val="22"/>
          <w:szCs w:val="22"/>
        </w:rPr>
      </w:pPr>
    </w:p>
    <w:p w:rsidR="006334DB" w:rsidRPr="00364DBC" w:rsidRDefault="006334DB" w:rsidP="006334DB">
      <w:pPr>
        <w:autoSpaceDE w:val="0"/>
        <w:autoSpaceDN w:val="0"/>
        <w:adjustRightInd w:val="0"/>
        <w:ind w:left="-142" w:right="-142" w:firstLine="568"/>
        <w:jc w:val="both"/>
        <w:rPr>
          <w:sz w:val="21"/>
          <w:szCs w:val="21"/>
        </w:rPr>
      </w:pPr>
    </w:p>
    <w:p w:rsidR="006334DB" w:rsidRPr="008D6488" w:rsidRDefault="006334DB" w:rsidP="006334DB">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6334DB" w:rsidRPr="008D6488" w:rsidRDefault="006334DB" w:rsidP="006334DB">
      <w:pPr>
        <w:ind w:left="142"/>
      </w:pPr>
    </w:p>
    <w:p w:rsidR="006334DB" w:rsidRDefault="006334DB" w:rsidP="006334DB">
      <w:pPr>
        <w:ind w:left="142"/>
      </w:pPr>
    </w:p>
    <w:p w:rsidR="006334DB" w:rsidRDefault="006334DB" w:rsidP="006334DB">
      <w:pPr>
        <w:ind w:left="142"/>
      </w:pPr>
      <w:r>
        <w:t>Aydın KARA</w:t>
      </w:r>
      <w:r w:rsidRPr="008D6488">
        <w:tab/>
        <w:t xml:space="preserve">        </w:t>
      </w:r>
      <w:r w:rsidRPr="008D6488">
        <w:tab/>
      </w:r>
      <w:r>
        <w:t xml:space="preserve">         </w:t>
      </w:r>
      <w:r>
        <w:tab/>
      </w:r>
      <w:r>
        <w:tab/>
        <w:t>Şaziye AYDIN</w:t>
      </w:r>
      <w:r w:rsidRPr="008D6488">
        <w:t xml:space="preserve">     </w:t>
      </w:r>
      <w:r w:rsidRPr="008D6488">
        <w:tab/>
      </w:r>
      <w:r w:rsidRPr="008D6488">
        <w:tab/>
      </w:r>
      <w:r>
        <w:t>Gürkan ACAR</w:t>
      </w:r>
    </w:p>
    <w:p w:rsidR="006334DB" w:rsidRDefault="006334DB" w:rsidP="006334DB">
      <w:r>
        <w:t xml:space="preserve">  Meclis 1.Başkan Vekili </w:t>
      </w:r>
    </w:p>
    <w:p w:rsidR="006334DB" w:rsidRPr="00A061A7" w:rsidRDefault="006334DB" w:rsidP="006334DB">
      <w:pPr>
        <w:ind w:left="142" w:right="-1306"/>
      </w:pPr>
    </w:p>
    <w:p w:rsidR="006334DB" w:rsidRDefault="006334DB" w:rsidP="006334DB">
      <w:pPr>
        <w:autoSpaceDE w:val="0"/>
        <w:autoSpaceDN w:val="0"/>
        <w:adjustRightInd w:val="0"/>
        <w:ind w:left="-142" w:right="-142"/>
        <w:jc w:val="both"/>
      </w:pPr>
      <w:r>
        <w:br w:type="page"/>
      </w:r>
    </w:p>
    <w:p w:rsidR="00B23C14" w:rsidRPr="003F53E7" w:rsidRDefault="00B23C14" w:rsidP="006334DB">
      <w:pPr>
        <w:spacing w:after="160" w:line="259" w:lineRule="auto"/>
      </w:pPr>
    </w:p>
    <w:sectPr w:rsidR="00B23C14" w:rsidRPr="003F53E7" w:rsidSect="00777D2E">
      <w:headerReference w:type="default" r:id="rId9"/>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B80" w:rsidRDefault="00D27B80">
      <w:r>
        <w:separator/>
      </w:r>
    </w:p>
  </w:endnote>
  <w:endnote w:type="continuationSeparator" w:id="0">
    <w:p w:rsidR="00D27B80" w:rsidRDefault="00D2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B80" w:rsidRDefault="00D27B80">
      <w:r>
        <w:separator/>
      </w:r>
    </w:p>
  </w:footnote>
  <w:footnote w:type="continuationSeparator" w:id="0">
    <w:p w:rsidR="00D27B80" w:rsidRDefault="00D2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40" w:rsidRDefault="00D27B80"/>
  <w:tbl>
    <w:tblPr>
      <w:tblW w:w="11341" w:type="dxa"/>
      <w:tblInd w:w="-998" w:type="dxa"/>
      <w:tblLayout w:type="fixed"/>
      <w:tblLook w:val="04A0" w:firstRow="1" w:lastRow="0" w:firstColumn="1" w:lastColumn="0" w:noHBand="0" w:noVBand="1"/>
    </w:tblPr>
    <w:tblGrid>
      <w:gridCol w:w="2694"/>
      <w:gridCol w:w="6379"/>
      <w:gridCol w:w="2268"/>
    </w:tblGrid>
    <w:tr w:rsidR="00B14240" w:rsidTr="001D0254">
      <w:trPr>
        <w:trHeight w:val="1422"/>
      </w:trPr>
      <w:tc>
        <w:tcPr>
          <w:tcW w:w="2694" w:type="dxa"/>
        </w:tcPr>
        <w:p w:rsidR="00B14240" w:rsidRPr="001D0254" w:rsidRDefault="00D27B80" w:rsidP="00F2328C">
          <w:pPr>
            <w:pStyle w:val="stbilgi"/>
            <w:jc w:val="both"/>
            <w:rPr>
              <w:sz w:val="10"/>
              <w:szCs w:val="10"/>
            </w:rPr>
          </w:pPr>
        </w:p>
        <w:p w:rsidR="00B14240" w:rsidRDefault="003F53E7" w:rsidP="00F2328C">
          <w:pPr>
            <w:pStyle w:val="stbilgi"/>
            <w:jc w:val="both"/>
          </w:pPr>
          <w:r>
            <w:t xml:space="preserve">            </w:t>
          </w:r>
          <w:r>
            <w:rPr>
              <w:noProof/>
              <w:sz w:val="20"/>
              <w:szCs w:val="20"/>
            </w:rPr>
            <w:drawing>
              <wp:inline distT="0" distB="0" distL="0" distR="0" wp14:anchorId="3E774A29" wp14:editId="0164D20D">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B14240" w:rsidRDefault="00D27B80" w:rsidP="00F2328C">
          <w:pPr>
            <w:tabs>
              <w:tab w:val="center" w:pos="5528"/>
              <w:tab w:val="left" w:pos="7080"/>
            </w:tabs>
            <w:jc w:val="center"/>
            <w:rPr>
              <w:b/>
              <w:sz w:val="26"/>
              <w:szCs w:val="26"/>
            </w:rPr>
          </w:pPr>
        </w:p>
        <w:p w:rsidR="00B14240" w:rsidRPr="00BA6DC9" w:rsidRDefault="003F53E7" w:rsidP="00F2328C">
          <w:pPr>
            <w:tabs>
              <w:tab w:val="center" w:pos="5528"/>
              <w:tab w:val="left" w:pos="7080"/>
            </w:tabs>
            <w:jc w:val="center"/>
            <w:rPr>
              <w:b/>
              <w:sz w:val="26"/>
              <w:szCs w:val="26"/>
            </w:rPr>
          </w:pPr>
          <w:r w:rsidRPr="00BA6DC9">
            <w:rPr>
              <w:b/>
              <w:sz w:val="26"/>
              <w:szCs w:val="26"/>
            </w:rPr>
            <w:t>T.C.</w:t>
          </w:r>
        </w:p>
        <w:p w:rsidR="00B14240" w:rsidRPr="00BA6DC9" w:rsidRDefault="003F53E7" w:rsidP="00F2328C">
          <w:pPr>
            <w:jc w:val="center"/>
            <w:rPr>
              <w:b/>
              <w:sz w:val="26"/>
              <w:szCs w:val="26"/>
            </w:rPr>
          </w:pPr>
          <w:r w:rsidRPr="00BA6DC9">
            <w:rPr>
              <w:b/>
              <w:sz w:val="26"/>
              <w:szCs w:val="26"/>
            </w:rPr>
            <w:t>ELAZIĞ BELEDİYE BAŞKANLIĞI</w:t>
          </w:r>
        </w:p>
        <w:p w:rsidR="00B14240" w:rsidRPr="00BA6DC9" w:rsidRDefault="003F53E7" w:rsidP="001D0254">
          <w:pPr>
            <w:jc w:val="center"/>
            <w:rPr>
              <w:sz w:val="26"/>
              <w:szCs w:val="26"/>
            </w:rPr>
          </w:pPr>
          <w:r w:rsidRPr="0056110F">
            <w:rPr>
              <w:b/>
              <w:sz w:val="26"/>
              <w:szCs w:val="26"/>
            </w:rPr>
            <w:t>MECLİS KARARI</w:t>
          </w:r>
        </w:p>
      </w:tc>
      <w:tc>
        <w:tcPr>
          <w:tcW w:w="2268" w:type="dxa"/>
        </w:tcPr>
        <w:p w:rsidR="00B14240" w:rsidRPr="001D0254" w:rsidRDefault="00D27B80" w:rsidP="006C5F80">
          <w:pPr>
            <w:pStyle w:val="stbilgi"/>
            <w:jc w:val="center"/>
            <w:rPr>
              <w:sz w:val="10"/>
              <w:szCs w:val="10"/>
            </w:rPr>
          </w:pPr>
        </w:p>
        <w:p w:rsidR="00B14240" w:rsidRDefault="003F53E7" w:rsidP="006C5F80">
          <w:pPr>
            <w:pStyle w:val="stbilgi"/>
            <w:jc w:val="center"/>
          </w:pPr>
          <w:r>
            <w:rPr>
              <w:noProof/>
            </w:rPr>
            <w:drawing>
              <wp:inline distT="0" distB="0" distL="0" distR="0" wp14:anchorId="13DAF752" wp14:editId="524EB9EA">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B14240" w:rsidRPr="00655E0A" w:rsidRDefault="00D27B80"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49B"/>
    <w:multiLevelType w:val="multilevel"/>
    <w:tmpl w:val="3CF88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F4D36"/>
    <w:multiLevelType w:val="multilevel"/>
    <w:tmpl w:val="C18A7E92"/>
    <w:lvl w:ilvl="0">
      <w:start w:val="18"/>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562EF0"/>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D5583E"/>
    <w:multiLevelType w:val="multilevel"/>
    <w:tmpl w:val="741CCF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BD"/>
    <w:rsid w:val="003F53E7"/>
    <w:rsid w:val="006334DB"/>
    <w:rsid w:val="007530BD"/>
    <w:rsid w:val="00B23C14"/>
    <w:rsid w:val="00D27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2E07A-738F-4376-B7CE-10E83276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E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3F53E7"/>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3F53E7"/>
    <w:pPr>
      <w:keepNext/>
      <w:spacing w:line="259" w:lineRule="exact"/>
      <w:jc w:val="both"/>
      <w:outlineLvl w:val="1"/>
    </w:pPr>
    <w:rPr>
      <w:rFonts w:ascii="Arial" w:hAnsi="Arial"/>
      <w:b/>
      <w:szCs w:val="20"/>
    </w:rPr>
  </w:style>
  <w:style w:type="paragraph" w:styleId="Balk3">
    <w:name w:val="heading 3"/>
    <w:basedOn w:val="Normal"/>
    <w:link w:val="Balk3Char"/>
    <w:qFormat/>
    <w:rsid w:val="003F53E7"/>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3F53E7"/>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3F53E7"/>
    <w:pPr>
      <w:keepNext/>
      <w:outlineLvl w:val="4"/>
    </w:pPr>
    <w:rPr>
      <w:b/>
      <w:sz w:val="22"/>
      <w:szCs w:val="20"/>
    </w:rPr>
  </w:style>
  <w:style w:type="paragraph" w:styleId="Balk6">
    <w:name w:val="heading 6"/>
    <w:basedOn w:val="Normal"/>
    <w:next w:val="Normal"/>
    <w:link w:val="Balk6Char"/>
    <w:qFormat/>
    <w:rsid w:val="003F53E7"/>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3F53E7"/>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3F53E7"/>
    <w:pPr>
      <w:spacing w:before="240" w:after="60"/>
      <w:outlineLvl w:val="7"/>
    </w:pPr>
    <w:rPr>
      <w:i/>
      <w:iCs/>
      <w:lang w:val="x-none" w:eastAsia="x-none"/>
    </w:rPr>
  </w:style>
  <w:style w:type="paragraph" w:styleId="Balk9">
    <w:name w:val="heading 9"/>
    <w:basedOn w:val="Normal"/>
    <w:next w:val="Normal"/>
    <w:link w:val="Balk9Char"/>
    <w:qFormat/>
    <w:rsid w:val="003F53E7"/>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F53E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F53E7"/>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3F53E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3F53E7"/>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3F53E7"/>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3F53E7"/>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3F53E7"/>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3F53E7"/>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3F53E7"/>
    <w:rPr>
      <w:rFonts w:ascii="Arial" w:eastAsia="Times New Roman" w:hAnsi="Arial" w:cs="Times New Roman"/>
      <w:lang w:val="x-none" w:eastAsia="x-none"/>
    </w:rPr>
  </w:style>
  <w:style w:type="paragraph" w:styleId="stbilgi">
    <w:name w:val="header"/>
    <w:basedOn w:val="Normal"/>
    <w:link w:val="stbilgiChar"/>
    <w:unhideWhenUsed/>
    <w:rsid w:val="003F53E7"/>
    <w:pPr>
      <w:tabs>
        <w:tab w:val="center" w:pos="4536"/>
        <w:tab w:val="right" w:pos="9072"/>
      </w:tabs>
    </w:pPr>
  </w:style>
  <w:style w:type="character" w:customStyle="1" w:styleId="stbilgiChar">
    <w:name w:val="Üstbilgi Char"/>
    <w:basedOn w:val="VarsaylanParagrafYazTipi"/>
    <w:link w:val="stbilgi"/>
    <w:rsid w:val="003F53E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53E7"/>
    <w:pPr>
      <w:tabs>
        <w:tab w:val="center" w:pos="4536"/>
        <w:tab w:val="right" w:pos="9072"/>
      </w:tabs>
    </w:pPr>
  </w:style>
  <w:style w:type="character" w:customStyle="1" w:styleId="AltbilgiChar">
    <w:name w:val="Altbilgi Char"/>
    <w:basedOn w:val="VarsaylanParagrafYazTipi"/>
    <w:link w:val="Altbilgi"/>
    <w:uiPriority w:val="99"/>
    <w:rsid w:val="003F53E7"/>
    <w:rPr>
      <w:rFonts w:ascii="Times New Roman" w:eastAsia="Times New Roman" w:hAnsi="Times New Roman" w:cs="Times New Roman"/>
      <w:sz w:val="24"/>
      <w:szCs w:val="24"/>
      <w:lang w:eastAsia="tr-TR"/>
    </w:rPr>
  </w:style>
  <w:style w:type="table" w:styleId="TabloKlavuzu">
    <w:name w:val="Table Grid"/>
    <w:basedOn w:val="NormalTablo"/>
    <w:uiPriority w:val="59"/>
    <w:rsid w:val="003F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3F53E7"/>
    <w:rPr>
      <w:color w:val="0000FF"/>
      <w:u w:val="single"/>
    </w:rPr>
  </w:style>
  <w:style w:type="paragraph" w:styleId="BalonMetni">
    <w:name w:val="Balloon Text"/>
    <w:basedOn w:val="Normal"/>
    <w:link w:val="BalonMetniChar"/>
    <w:uiPriority w:val="99"/>
    <w:unhideWhenUsed/>
    <w:rsid w:val="003F53E7"/>
    <w:rPr>
      <w:rFonts w:ascii="Segoe UI" w:hAnsi="Segoe UI" w:cs="Segoe UI"/>
      <w:sz w:val="18"/>
      <w:szCs w:val="18"/>
    </w:rPr>
  </w:style>
  <w:style w:type="character" w:customStyle="1" w:styleId="BalonMetniChar">
    <w:name w:val="Balon Metni Char"/>
    <w:basedOn w:val="VarsaylanParagrafYazTipi"/>
    <w:link w:val="BalonMetni"/>
    <w:uiPriority w:val="99"/>
    <w:rsid w:val="003F53E7"/>
    <w:rPr>
      <w:rFonts w:ascii="Segoe UI" w:eastAsia="Times New Roman" w:hAnsi="Segoe UI" w:cs="Segoe UI"/>
      <w:sz w:val="18"/>
      <w:szCs w:val="18"/>
      <w:lang w:eastAsia="tr-TR"/>
    </w:rPr>
  </w:style>
  <w:style w:type="paragraph" w:styleId="NormalWeb">
    <w:name w:val="Normal (Web)"/>
    <w:basedOn w:val="Normal"/>
    <w:uiPriority w:val="99"/>
    <w:rsid w:val="003F53E7"/>
    <w:pPr>
      <w:spacing w:before="100" w:beforeAutospacing="1" w:after="100" w:afterAutospacing="1"/>
    </w:pPr>
  </w:style>
  <w:style w:type="paragraph" w:styleId="ListeParagraf">
    <w:name w:val="List Paragraph"/>
    <w:basedOn w:val="Normal"/>
    <w:uiPriority w:val="34"/>
    <w:qFormat/>
    <w:rsid w:val="003F53E7"/>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3F53E7"/>
    <w:pPr>
      <w:spacing w:after="120"/>
      <w:ind w:left="283"/>
    </w:pPr>
  </w:style>
  <w:style w:type="character" w:customStyle="1" w:styleId="GvdeMetniGirintisiChar">
    <w:name w:val="Gövde Metni Girintisi Char"/>
    <w:basedOn w:val="VarsaylanParagrafYazTipi"/>
    <w:link w:val="GvdeMetniGirintisi"/>
    <w:rsid w:val="003F53E7"/>
    <w:rPr>
      <w:rFonts w:ascii="Times New Roman" w:eastAsia="Times New Roman" w:hAnsi="Times New Roman" w:cs="Times New Roman"/>
      <w:sz w:val="24"/>
      <w:szCs w:val="24"/>
      <w:lang w:eastAsia="tr-TR"/>
    </w:rPr>
  </w:style>
  <w:style w:type="paragraph" w:styleId="AralkYok">
    <w:name w:val="No Spacing"/>
    <w:uiPriority w:val="99"/>
    <w:qFormat/>
    <w:rsid w:val="003F53E7"/>
    <w:pPr>
      <w:spacing w:after="0" w:line="240" w:lineRule="auto"/>
    </w:pPr>
  </w:style>
  <w:style w:type="character" w:styleId="Gl">
    <w:name w:val="Strong"/>
    <w:uiPriority w:val="22"/>
    <w:qFormat/>
    <w:rsid w:val="003F53E7"/>
    <w:rPr>
      <w:b/>
      <w:bCs/>
    </w:rPr>
  </w:style>
  <w:style w:type="paragraph" w:styleId="GvdeMetni2">
    <w:name w:val="Body Text 2"/>
    <w:basedOn w:val="Normal"/>
    <w:link w:val="GvdeMetni2Char"/>
    <w:rsid w:val="003F53E7"/>
    <w:pPr>
      <w:spacing w:after="120" w:line="480" w:lineRule="auto"/>
    </w:pPr>
  </w:style>
  <w:style w:type="character" w:customStyle="1" w:styleId="GvdeMetni2Char">
    <w:name w:val="Gövde Metni 2 Char"/>
    <w:basedOn w:val="VarsaylanParagrafYazTipi"/>
    <w:link w:val="GvdeMetni2"/>
    <w:rsid w:val="003F53E7"/>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3F53E7"/>
    <w:pPr>
      <w:jc w:val="both"/>
    </w:pPr>
  </w:style>
  <w:style w:type="character" w:customStyle="1" w:styleId="gvdemetni">
    <w:name w:val="gvdemetni"/>
    <w:rsid w:val="003F53E7"/>
  </w:style>
  <w:style w:type="character" w:customStyle="1" w:styleId="lblcerik">
    <w:name w:val="lblıcerik"/>
    <w:rsid w:val="003F53E7"/>
  </w:style>
  <w:style w:type="paragraph" w:styleId="GvdeMetni0">
    <w:name w:val="Body Text"/>
    <w:basedOn w:val="Normal"/>
    <w:link w:val="GvdeMetniChar"/>
    <w:uiPriority w:val="1"/>
    <w:qFormat/>
    <w:rsid w:val="003F53E7"/>
    <w:pPr>
      <w:spacing w:after="120"/>
    </w:pPr>
  </w:style>
  <w:style w:type="character" w:customStyle="1" w:styleId="GvdeMetniChar">
    <w:name w:val="Gövde Metni Char"/>
    <w:basedOn w:val="VarsaylanParagrafYazTipi"/>
    <w:link w:val="GvdeMetni0"/>
    <w:uiPriority w:val="1"/>
    <w:rsid w:val="003F53E7"/>
    <w:rPr>
      <w:rFonts w:ascii="Times New Roman" w:eastAsia="Times New Roman" w:hAnsi="Times New Roman" w:cs="Times New Roman"/>
      <w:sz w:val="24"/>
      <w:szCs w:val="24"/>
      <w:lang w:eastAsia="tr-TR"/>
    </w:rPr>
  </w:style>
  <w:style w:type="paragraph" w:customStyle="1" w:styleId="Default">
    <w:name w:val="Default"/>
    <w:rsid w:val="003F53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3F53E7"/>
    <w:pPr>
      <w:spacing w:before="100" w:beforeAutospacing="1" w:after="100" w:afterAutospacing="1"/>
    </w:pPr>
  </w:style>
  <w:style w:type="character" w:customStyle="1" w:styleId="Gvdemetni1">
    <w:name w:val="Gövde metni_"/>
    <w:link w:val="Gvdemetni10"/>
    <w:uiPriority w:val="99"/>
    <w:rsid w:val="003F53E7"/>
    <w:rPr>
      <w:shd w:val="clear" w:color="auto" w:fill="FFFFFF"/>
    </w:rPr>
  </w:style>
  <w:style w:type="paragraph" w:customStyle="1" w:styleId="Gvdemetni10">
    <w:name w:val="Gövde metni1"/>
    <w:basedOn w:val="Normal"/>
    <w:link w:val="Gvdemetni1"/>
    <w:uiPriority w:val="99"/>
    <w:rsid w:val="003F53E7"/>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3F53E7"/>
    <w:pPr>
      <w:tabs>
        <w:tab w:val="center" w:pos="4536"/>
        <w:tab w:val="right" w:pos="9072"/>
      </w:tabs>
    </w:pPr>
  </w:style>
  <w:style w:type="character" w:customStyle="1" w:styleId="stbilgiChar1">
    <w:name w:val="Üstbilgi Char1"/>
    <w:link w:val="1"/>
    <w:uiPriority w:val="99"/>
    <w:rsid w:val="003F53E7"/>
    <w:rPr>
      <w:rFonts w:ascii="Times New Roman" w:eastAsia="Times New Roman" w:hAnsi="Times New Roman" w:cs="Times New Roman"/>
      <w:sz w:val="24"/>
      <w:szCs w:val="24"/>
      <w:lang w:eastAsia="tr-TR"/>
    </w:rPr>
  </w:style>
  <w:style w:type="character" w:customStyle="1" w:styleId="spelle">
    <w:name w:val="spelle"/>
    <w:rsid w:val="003F53E7"/>
  </w:style>
  <w:style w:type="character" w:customStyle="1" w:styleId="font5">
    <w:name w:val="font5"/>
    <w:basedOn w:val="VarsaylanParagrafYazTipi"/>
    <w:rsid w:val="003F53E7"/>
  </w:style>
  <w:style w:type="character" w:customStyle="1" w:styleId="font6">
    <w:name w:val="font6"/>
    <w:basedOn w:val="VarsaylanParagrafYazTipi"/>
    <w:rsid w:val="003F53E7"/>
  </w:style>
  <w:style w:type="character" w:styleId="zlenenKpr">
    <w:name w:val="FollowedHyperlink"/>
    <w:unhideWhenUsed/>
    <w:rsid w:val="003F53E7"/>
    <w:rPr>
      <w:color w:val="800080"/>
      <w:u w:val="single"/>
    </w:rPr>
  </w:style>
  <w:style w:type="paragraph" w:customStyle="1" w:styleId="ortabalkbold">
    <w:name w:val="ortabalkbold"/>
    <w:basedOn w:val="Normal"/>
    <w:rsid w:val="003F53E7"/>
    <w:pPr>
      <w:spacing w:before="100" w:beforeAutospacing="1" w:after="100" w:afterAutospacing="1"/>
    </w:pPr>
  </w:style>
  <w:style w:type="character" w:customStyle="1" w:styleId="AltbilgiChar1">
    <w:name w:val="Altbilgi Char1"/>
    <w:uiPriority w:val="99"/>
    <w:rsid w:val="003F53E7"/>
    <w:rPr>
      <w:sz w:val="24"/>
      <w:szCs w:val="24"/>
    </w:rPr>
  </w:style>
  <w:style w:type="paragraph" w:styleId="GvdeMetniGirintisi3">
    <w:name w:val="Body Text Indent 3"/>
    <w:basedOn w:val="Normal"/>
    <w:link w:val="GvdeMetniGirintisi3Char"/>
    <w:rsid w:val="003F53E7"/>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3F53E7"/>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3F53E7"/>
    <w:rPr>
      <w:rFonts w:ascii="Verdana" w:hAnsi="Verdana"/>
      <w:i/>
      <w:lang w:val="x-none" w:eastAsia="x-none"/>
    </w:rPr>
  </w:style>
  <w:style w:type="character" w:customStyle="1" w:styleId="DzMetinChar">
    <w:name w:val="Düz Metin Char"/>
    <w:basedOn w:val="VarsaylanParagrafYazTipi"/>
    <w:link w:val="DzMetin"/>
    <w:rsid w:val="003F53E7"/>
    <w:rPr>
      <w:rFonts w:ascii="Verdana" w:eastAsia="Times New Roman" w:hAnsi="Verdana" w:cs="Times New Roman"/>
      <w:i/>
      <w:sz w:val="24"/>
      <w:szCs w:val="24"/>
      <w:lang w:val="x-none" w:eastAsia="x-none"/>
    </w:rPr>
  </w:style>
  <w:style w:type="paragraph" w:customStyle="1" w:styleId="style91">
    <w:name w:val="style91"/>
    <w:basedOn w:val="Normal"/>
    <w:rsid w:val="003F53E7"/>
    <w:pPr>
      <w:spacing w:before="100" w:beforeAutospacing="1" w:after="100" w:afterAutospacing="1"/>
    </w:pPr>
    <w:rPr>
      <w:sz w:val="15"/>
      <w:szCs w:val="15"/>
    </w:rPr>
  </w:style>
  <w:style w:type="character" w:customStyle="1" w:styleId="style1361">
    <w:name w:val="style1361"/>
    <w:rsid w:val="003F53E7"/>
    <w:rPr>
      <w:b/>
      <w:bCs/>
      <w:color w:val="FA3333"/>
      <w:sz w:val="15"/>
      <w:szCs w:val="15"/>
    </w:rPr>
  </w:style>
  <w:style w:type="character" w:customStyle="1" w:styleId="style911">
    <w:name w:val="style911"/>
    <w:rsid w:val="003F53E7"/>
    <w:rPr>
      <w:sz w:val="15"/>
      <w:szCs w:val="15"/>
    </w:rPr>
  </w:style>
  <w:style w:type="character" w:customStyle="1" w:styleId="style1331">
    <w:name w:val="style1331"/>
    <w:rsid w:val="003F53E7"/>
    <w:rPr>
      <w:b/>
      <w:bCs/>
      <w:color w:val="FA3333"/>
    </w:rPr>
  </w:style>
  <w:style w:type="character" w:customStyle="1" w:styleId="CharChar5">
    <w:name w:val="Char Char5"/>
    <w:rsid w:val="003F53E7"/>
    <w:rPr>
      <w:sz w:val="24"/>
      <w:szCs w:val="24"/>
      <w:lang w:val="tr-TR" w:eastAsia="tr-TR" w:bidi="ar-SA"/>
    </w:rPr>
  </w:style>
  <w:style w:type="character" w:customStyle="1" w:styleId="CharChar4">
    <w:name w:val="Char Char4"/>
    <w:rsid w:val="003F53E7"/>
    <w:rPr>
      <w:sz w:val="24"/>
      <w:szCs w:val="24"/>
      <w:lang w:val="tr-TR" w:eastAsia="tr-TR" w:bidi="ar-SA"/>
    </w:rPr>
  </w:style>
  <w:style w:type="paragraph" w:styleId="Altyaz">
    <w:name w:val="Subtitle"/>
    <w:aliases w:val="Alt Konu Başlığı"/>
    <w:basedOn w:val="Normal"/>
    <w:next w:val="Normal"/>
    <w:link w:val="AltyazChar1"/>
    <w:qFormat/>
    <w:rsid w:val="003F53E7"/>
    <w:pPr>
      <w:spacing w:after="60"/>
      <w:jc w:val="center"/>
      <w:outlineLvl w:val="1"/>
    </w:pPr>
    <w:rPr>
      <w:rFonts w:ascii="Cambria" w:hAnsi="Cambria"/>
      <w:sz w:val="20"/>
      <w:szCs w:val="20"/>
    </w:rPr>
  </w:style>
  <w:style w:type="character" w:customStyle="1" w:styleId="AltyazChar">
    <w:name w:val="Altyazı Char"/>
    <w:basedOn w:val="VarsaylanParagrafYazTipi"/>
    <w:rsid w:val="003F53E7"/>
    <w:rPr>
      <w:rFonts w:eastAsiaTheme="minorEastAsia"/>
      <w:color w:val="5A5A5A" w:themeColor="text1" w:themeTint="A5"/>
      <w:spacing w:val="15"/>
      <w:lang w:eastAsia="tr-TR"/>
    </w:rPr>
  </w:style>
  <w:style w:type="character" w:customStyle="1" w:styleId="AltyazChar1">
    <w:name w:val="Altyazı Char1"/>
    <w:aliases w:val="Alt Konu Başlığı Char"/>
    <w:link w:val="Altyaz"/>
    <w:rsid w:val="003F53E7"/>
    <w:rPr>
      <w:rFonts w:ascii="Cambria" w:eastAsia="Times New Roman" w:hAnsi="Cambria" w:cs="Times New Roman"/>
      <w:sz w:val="20"/>
      <w:szCs w:val="20"/>
      <w:lang w:eastAsia="tr-TR"/>
    </w:rPr>
  </w:style>
  <w:style w:type="paragraph" w:customStyle="1" w:styleId="msosubttle">
    <w:name w:val="msosubtıtle"/>
    <w:basedOn w:val="Normal"/>
    <w:next w:val="Normal"/>
    <w:qFormat/>
    <w:rsid w:val="003F53E7"/>
    <w:pPr>
      <w:spacing w:after="60"/>
      <w:jc w:val="center"/>
      <w:outlineLvl w:val="1"/>
    </w:pPr>
    <w:rPr>
      <w:rFonts w:ascii="Cambria" w:hAnsi="Cambria"/>
      <w:sz w:val="20"/>
      <w:szCs w:val="20"/>
    </w:rPr>
  </w:style>
  <w:style w:type="character" w:customStyle="1" w:styleId="msohyperlnk">
    <w:name w:val="msohyperlınk"/>
    <w:rsid w:val="003F53E7"/>
    <w:rPr>
      <w:color w:val="0000FF"/>
      <w:u w:val="single"/>
    </w:rPr>
  </w:style>
  <w:style w:type="character" w:customStyle="1" w:styleId="AltKonuBalChar1">
    <w:name w:val="Alt Konu Başlığı Char1"/>
    <w:rsid w:val="003F53E7"/>
    <w:rPr>
      <w:rFonts w:ascii="Cambria" w:eastAsia="Times New Roman" w:hAnsi="Cambria" w:cs="Times New Roman"/>
      <w:i/>
      <w:iCs/>
      <w:color w:val="4F81BD"/>
      <w:spacing w:val="15"/>
      <w:sz w:val="24"/>
      <w:szCs w:val="24"/>
    </w:rPr>
  </w:style>
  <w:style w:type="character" w:styleId="SayfaNumaras">
    <w:name w:val="page number"/>
    <w:rsid w:val="003F53E7"/>
  </w:style>
  <w:style w:type="paragraph" w:styleId="KonuBal">
    <w:name w:val="Title"/>
    <w:basedOn w:val="Normal"/>
    <w:link w:val="KonuBalChar"/>
    <w:qFormat/>
    <w:rsid w:val="003F53E7"/>
    <w:pPr>
      <w:jc w:val="center"/>
    </w:pPr>
    <w:rPr>
      <w:szCs w:val="20"/>
      <w:u w:val="single"/>
      <w:lang w:val="x-none" w:eastAsia="x-none"/>
    </w:rPr>
  </w:style>
  <w:style w:type="character" w:customStyle="1" w:styleId="KonuBalChar">
    <w:name w:val="Konu Başlığı Char"/>
    <w:basedOn w:val="VarsaylanParagrafYazTipi"/>
    <w:link w:val="KonuBal"/>
    <w:rsid w:val="003F53E7"/>
    <w:rPr>
      <w:rFonts w:ascii="Times New Roman" w:eastAsia="Times New Roman" w:hAnsi="Times New Roman" w:cs="Times New Roman"/>
      <w:sz w:val="24"/>
      <w:szCs w:val="20"/>
      <w:u w:val="single"/>
      <w:lang w:val="x-none" w:eastAsia="x-none"/>
    </w:rPr>
  </w:style>
  <w:style w:type="character" w:styleId="SatrNumaras">
    <w:name w:val="line number"/>
    <w:rsid w:val="003F53E7"/>
  </w:style>
  <w:style w:type="paragraph" w:customStyle="1" w:styleId="Normal12nk">
    <w:name w:val="Normal + 12 nk"/>
    <w:aliases w:val="İki Yana Yasla"/>
    <w:basedOn w:val="Normal"/>
    <w:rsid w:val="003F53E7"/>
    <w:pPr>
      <w:tabs>
        <w:tab w:val="left" w:pos="567"/>
      </w:tabs>
      <w:spacing w:line="280" w:lineRule="exact"/>
      <w:jc w:val="both"/>
    </w:pPr>
    <w:rPr>
      <w:sz w:val="28"/>
      <w:szCs w:val="28"/>
    </w:rPr>
  </w:style>
  <w:style w:type="paragraph" w:styleId="GvdeMetni3">
    <w:name w:val="Body Text 3"/>
    <w:basedOn w:val="Normal"/>
    <w:link w:val="GvdeMetni3Char"/>
    <w:rsid w:val="003F53E7"/>
    <w:pPr>
      <w:spacing w:after="120"/>
    </w:pPr>
    <w:rPr>
      <w:sz w:val="16"/>
      <w:szCs w:val="16"/>
      <w:lang w:val="x-none" w:eastAsia="x-none"/>
    </w:rPr>
  </w:style>
  <w:style w:type="character" w:customStyle="1" w:styleId="GvdeMetni3Char">
    <w:name w:val="Gövde Metni 3 Char"/>
    <w:basedOn w:val="VarsaylanParagrafYazTipi"/>
    <w:link w:val="GvdeMetni3"/>
    <w:rsid w:val="003F53E7"/>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3F53E7"/>
    <w:pPr>
      <w:spacing w:before="200"/>
    </w:pPr>
    <w:rPr>
      <w:rFonts w:ascii="Trebuchet MS" w:hAnsi="Trebuchet MS"/>
      <w:b/>
      <w:bCs/>
      <w:color w:val="E06733"/>
      <w:sz w:val="32"/>
      <w:szCs w:val="32"/>
    </w:rPr>
  </w:style>
  <w:style w:type="paragraph" w:customStyle="1" w:styleId="style11">
    <w:name w:val="style11"/>
    <w:basedOn w:val="Normal"/>
    <w:rsid w:val="003F53E7"/>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3F53E7"/>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3F53E7"/>
    <w:rPr>
      <w:rFonts w:ascii="Times New Roman" w:eastAsia="Times New Roman" w:hAnsi="Times New Roman" w:cs="Times New Roman"/>
      <w:sz w:val="24"/>
      <w:szCs w:val="24"/>
      <w:lang w:val="x-none" w:eastAsia="x-none"/>
    </w:rPr>
  </w:style>
  <w:style w:type="paragraph" w:customStyle="1" w:styleId="AralkYok1">
    <w:name w:val="Aralık Yok1"/>
    <w:rsid w:val="003F53E7"/>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3F53E7"/>
    <w:rPr>
      <w:shd w:val="clear" w:color="auto" w:fill="FFFFFF"/>
    </w:rPr>
  </w:style>
  <w:style w:type="character" w:customStyle="1" w:styleId="Gvdemetni6">
    <w:name w:val="Gövde metni6"/>
    <w:uiPriority w:val="99"/>
    <w:rsid w:val="003F53E7"/>
    <w:rPr>
      <w:u w:val="single"/>
      <w:shd w:val="clear" w:color="auto" w:fill="FFFFFF"/>
    </w:rPr>
  </w:style>
  <w:style w:type="character" w:styleId="Vurgu">
    <w:name w:val="Emphasis"/>
    <w:basedOn w:val="VarsaylanParagrafYazTipi"/>
    <w:uiPriority w:val="20"/>
    <w:qFormat/>
    <w:rsid w:val="003F53E7"/>
    <w:rPr>
      <w:i/>
      <w:iCs/>
    </w:rPr>
  </w:style>
  <w:style w:type="character" w:customStyle="1" w:styleId="apple-converted-space">
    <w:name w:val="apple-converted-space"/>
    <w:rsid w:val="003F53E7"/>
  </w:style>
  <w:style w:type="paragraph" w:customStyle="1" w:styleId="msobodytextindent">
    <w:name w:val="msobodytextindent"/>
    <w:basedOn w:val="Normal"/>
    <w:uiPriority w:val="99"/>
    <w:rsid w:val="003F53E7"/>
    <w:pPr>
      <w:spacing w:after="120"/>
      <w:ind w:left="283"/>
    </w:pPr>
  </w:style>
  <w:style w:type="paragraph" w:customStyle="1" w:styleId="style138">
    <w:name w:val="style138"/>
    <w:basedOn w:val="Normal"/>
    <w:rsid w:val="003F53E7"/>
    <w:pPr>
      <w:spacing w:before="100" w:beforeAutospacing="1" w:after="100" w:afterAutospacing="1"/>
    </w:pPr>
    <w:rPr>
      <w:sz w:val="15"/>
      <w:szCs w:val="15"/>
    </w:rPr>
  </w:style>
  <w:style w:type="paragraph" w:customStyle="1" w:styleId="style136">
    <w:name w:val="style136"/>
    <w:basedOn w:val="Normal"/>
    <w:rsid w:val="003F53E7"/>
    <w:pPr>
      <w:spacing w:before="100" w:beforeAutospacing="1" w:after="100" w:afterAutospacing="1"/>
    </w:pPr>
    <w:rPr>
      <w:b/>
      <w:bCs/>
      <w:color w:val="FA3333"/>
      <w:sz w:val="15"/>
      <w:szCs w:val="15"/>
    </w:rPr>
  </w:style>
  <w:style w:type="paragraph" w:customStyle="1" w:styleId="TableParagraph">
    <w:name w:val="Table Paragraph"/>
    <w:basedOn w:val="Normal"/>
    <w:uiPriority w:val="1"/>
    <w:qFormat/>
    <w:rsid w:val="003F53E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1111111111111111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9517</Words>
  <Characters>54251</Characters>
  <Application>Microsoft Office Word</Application>
  <DocSecurity>0</DocSecurity>
  <Lines>452</Lines>
  <Paragraphs>127</Paragraphs>
  <ScaleCrop>false</ScaleCrop>
  <Company/>
  <LinksUpToDate>false</LinksUpToDate>
  <CharactersWithSpaces>63641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Feyzah Bulut</dc:creator>
  <cp:keywords/>
  <dc:description/>
  <cp:lastModifiedBy>Feyzah Bulut</cp:lastModifiedBy>
  <cp:revision>3</cp:revision>
  <dcterms:created xsi:type="dcterms:W3CDTF">2025-06-10T11:04:00Z</dcterms:created>
  <dcterms:modified xsi:type="dcterms:W3CDTF">2025-06-13T11:42:00Z</dcterms:modified>
</cp:coreProperties>
</file>