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C7B" w:rsidRDefault="00956C7B" w:rsidP="00956C7B">
      <w:pPr>
        <w:spacing w:after="160" w:line="259" w:lineRule="auto"/>
        <w:jc w:val="center"/>
        <w:rPr>
          <w:b/>
          <w:sz w:val="48"/>
          <w:szCs w:val="48"/>
        </w:rPr>
      </w:pPr>
      <w:proofErr w:type="gramStart"/>
      <w:r>
        <w:rPr>
          <w:b/>
          <w:sz w:val="48"/>
          <w:szCs w:val="48"/>
        </w:rPr>
        <w:t>01/10</w:t>
      </w:r>
      <w:r w:rsidRPr="006F295F">
        <w:rPr>
          <w:b/>
          <w:sz w:val="48"/>
          <w:szCs w:val="48"/>
        </w:rPr>
        <w:t>/20</w:t>
      </w:r>
      <w:r>
        <w:rPr>
          <w:b/>
          <w:sz w:val="48"/>
          <w:szCs w:val="48"/>
        </w:rPr>
        <w:t>25</w:t>
      </w:r>
      <w:proofErr w:type="gramEnd"/>
      <w:r w:rsidRPr="006F295F">
        <w:rPr>
          <w:b/>
          <w:sz w:val="48"/>
          <w:szCs w:val="48"/>
        </w:rPr>
        <w:t xml:space="preserve"> </w:t>
      </w:r>
      <w:r>
        <w:rPr>
          <w:b/>
          <w:sz w:val="48"/>
          <w:szCs w:val="48"/>
        </w:rPr>
        <w:t xml:space="preserve">EKİM </w:t>
      </w:r>
      <w:r w:rsidRPr="006F295F">
        <w:rPr>
          <w:b/>
          <w:sz w:val="48"/>
          <w:szCs w:val="48"/>
        </w:rPr>
        <w:t xml:space="preserve">AYI </w:t>
      </w:r>
      <w:r>
        <w:rPr>
          <w:b/>
          <w:sz w:val="48"/>
          <w:szCs w:val="48"/>
        </w:rPr>
        <w:t>1</w:t>
      </w:r>
      <w:r w:rsidRPr="006F295F">
        <w:rPr>
          <w:b/>
          <w:sz w:val="48"/>
          <w:szCs w:val="48"/>
        </w:rPr>
        <w:t>.TOPLANTISI</w:t>
      </w:r>
    </w:p>
    <w:p w:rsidR="00956C7B" w:rsidRDefault="00956C7B" w:rsidP="00956C7B">
      <w:pPr>
        <w:spacing w:after="160" w:line="259" w:lineRule="auto"/>
      </w:pPr>
      <w:r>
        <w:br w:type="page"/>
      </w:r>
    </w:p>
    <w:tbl>
      <w:tblPr>
        <w:tblW w:w="10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1425"/>
        <w:gridCol w:w="6960"/>
      </w:tblGrid>
      <w:tr w:rsidR="00956C7B" w:rsidRPr="006F295F" w:rsidTr="00377B31">
        <w:trPr>
          <w:trHeight w:val="291"/>
        </w:trPr>
        <w:tc>
          <w:tcPr>
            <w:tcW w:w="1715" w:type="dxa"/>
            <w:tcBorders>
              <w:top w:val="single" w:sz="4" w:space="0" w:color="auto"/>
              <w:left w:val="single" w:sz="4" w:space="0" w:color="auto"/>
              <w:bottom w:val="single" w:sz="4" w:space="0" w:color="auto"/>
              <w:right w:val="single" w:sz="4" w:space="0" w:color="auto"/>
            </w:tcBorders>
          </w:tcPr>
          <w:p w:rsidR="00956C7B" w:rsidRPr="006F295F" w:rsidRDefault="00956C7B" w:rsidP="00377B31">
            <w:pPr>
              <w:ind w:right="-142"/>
              <w:jc w:val="center"/>
              <w:rPr>
                <w:b/>
                <w:bCs/>
              </w:rPr>
            </w:pPr>
            <w:r w:rsidRPr="006F295F">
              <w:rPr>
                <w:sz w:val="8"/>
                <w:szCs w:val="8"/>
              </w:rPr>
              <w:lastRenderedPageBreak/>
              <w:br w:type="page"/>
            </w:r>
            <w:r w:rsidRPr="006F295F">
              <w:rPr>
                <w:b/>
                <w:bCs/>
              </w:rPr>
              <w:t>Karar Tarihi</w:t>
            </w:r>
          </w:p>
        </w:tc>
        <w:tc>
          <w:tcPr>
            <w:tcW w:w="1425" w:type="dxa"/>
            <w:tcBorders>
              <w:top w:val="single" w:sz="4" w:space="0" w:color="auto"/>
              <w:left w:val="single" w:sz="4" w:space="0" w:color="auto"/>
              <w:bottom w:val="single" w:sz="4" w:space="0" w:color="auto"/>
              <w:right w:val="single" w:sz="4" w:space="0" w:color="auto"/>
            </w:tcBorders>
          </w:tcPr>
          <w:p w:rsidR="00956C7B" w:rsidRPr="006F295F" w:rsidRDefault="00956C7B" w:rsidP="00377B31">
            <w:pPr>
              <w:ind w:right="-142"/>
              <w:jc w:val="center"/>
              <w:rPr>
                <w:b/>
                <w:bCs/>
              </w:rPr>
            </w:pPr>
            <w:r w:rsidRPr="006F295F">
              <w:rPr>
                <w:b/>
                <w:bCs/>
              </w:rPr>
              <w:t>Karar No</w:t>
            </w:r>
          </w:p>
        </w:tc>
        <w:tc>
          <w:tcPr>
            <w:tcW w:w="6960" w:type="dxa"/>
            <w:tcBorders>
              <w:top w:val="single" w:sz="4" w:space="0" w:color="auto"/>
              <w:left w:val="single" w:sz="4" w:space="0" w:color="auto"/>
              <w:bottom w:val="single" w:sz="4" w:space="0" w:color="auto"/>
              <w:right w:val="single" w:sz="4" w:space="0" w:color="auto"/>
            </w:tcBorders>
          </w:tcPr>
          <w:p w:rsidR="00956C7B" w:rsidRPr="006F295F" w:rsidRDefault="00956C7B" w:rsidP="00377B31">
            <w:pPr>
              <w:ind w:right="-142"/>
              <w:jc w:val="center"/>
              <w:rPr>
                <w:b/>
                <w:bCs/>
              </w:rPr>
            </w:pPr>
            <w:r w:rsidRPr="006F295F">
              <w:rPr>
                <w:b/>
                <w:bCs/>
              </w:rPr>
              <w:t>ÖZÜ</w:t>
            </w:r>
          </w:p>
        </w:tc>
      </w:tr>
      <w:tr w:rsidR="00956C7B" w:rsidRPr="006F295F" w:rsidTr="00377B31">
        <w:trPr>
          <w:trHeight w:val="291"/>
        </w:trPr>
        <w:tc>
          <w:tcPr>
            <w:tcW w:w="1715" w:type="dxa"/>
            <w:tcBorders>
              <w:top w:val="single" w:sz="4" w:space="0" w:color="auto"/>
              <w:left w:val="single" w:sz="4" w:space="0" w:color="auto"/>
              <w:bottom w:val="single" w:sz="4" w:space="0" w:color="auto"/>
              <w:right w:val="single" w:sz="4" w:space="0" w:color="auto"/>
            </w:tcBorders>
          </w:tcPr>
          <w:p w:rsidR="00956C7B" w:rsidRPr="006F295F" w:rsidRDefault="00956C7B" w:rsidP="00377B31">
            <w:pPr>
              <w:ind w:right="-142"/>
              <w:jc w:val="center"/>
              <w:rPr>
                <w:b/>
                <w:bCs/>
              </w:rPr>
            </w:pPr>
            <w:proofErr w:type="gramStart"/>
            <w:r>
              <w:rPr>
                <w:b/>
                <w:bCs/>
              </w:rPr>
              <w:t>01/10/2025</w:t>
            </w:r>
            <w:proofErr w:type="gramEnd"/>
          </w:p>
        </w:tc>
        <w:tc>
          <w:tcPr>
            <w:tcW w:w="1425" w:type="dxa"/>
            <w:tcBorders>
              <w:top w:val="single" w:sz="4" w:space="0" w:color="auto"/>
              <w:left w:val="single" w:sz="4" w:space="0" w:color="auto"/>
              <w:bottom w:val="single" w:sz="4" w:space="0" w:color="auto"/>
              <w:right w:val="single" w:sz="4" w:space="0" w:color="auto"/>
            </w:tcBorders>
          </w:tcPr>
          <w:p w:rsidR="00956C7B" w:rsidRPr="006F295F" w:rsidRDefault="00956C7B" w:rsidP="00377B31">
            <w:pPr>
              <w:ind w:right="-142"/>
              <w:jc w:val="center"/>
              <w:rPr>
                <w:b/>
                <w:bCs/>
              </w:rPr>
            </w:pPr>
            <w:r>
              <w:rPr>
                <w:b/>
                <w:bCs/>
              </w:rPr>
              <w:t>2025</w:t>
            </w:r>
            <w:r w:rsidRPr="006F295F">
              <w:rPr>
                <w:b/>
                <w:bCs/>
              </w:rPr>
              <w:t>/</w:t>
            </w:r>
            <w:r>
              <w:rPr>
                <w:b/>
                <w:bCs/>
              </w:rPr>
              <w:t>200</w:t>
            </w:r>
          </w:p>
        </w:tc>
        <w:tc>
          <w:tcPr>
            <w:tcW w:w="6960" w:type="dxa"/>
            <w:tcBorders>
              <w:top w:val="single" w:sz="4" w:space="0" w:color="auto"/>
              <w:left w:val="single" w:sz="4" w:space="0" w:color="auto"/>
              <w:bottom w:val="single" w:sz="4" w:space="0" w:color="auto"/>
              <w:right w:val="single" w:sz="4" w:space="0" w:color="auto"/>
            </w:tcBorders>
          </w:tcPr>
          <w:p w:rsidR="00956C7B" w:rsidRPr="006F295F" w:rsidRDefault="00956C7B" w:rsidP="00377B31">
            <w:pPr>
              <w:ind w:right="-142"/>
              <w:jc w:val="center"/>
              <w:rPr>
                <w:b/>
                <w:bCs/>
              </w:rPr>
            </w:pPr>
            <w:r w:rsidRPr="006F295F">
              <w:rPr>
                <w:b/>
                <w:bCs/>
              </w:rPr>
              <w:t xml:space="preserve">MECLİS ÜYELERİNİN İZİN TALEPLERİ </w:t>
            </w:r>
          </w:p>
        </w:tc>
      </w:tr>
    </w:tbl>
    <w:p w:rsidR="00956C7B" w:rsidRPr="006F295F" w:rsidRDefault="00956C7B" w:rsidP="00956C7B">
      <w:pPr>
        <w:spacing w:line="240" w:lineRule="atLeast"/>
        <w:ind w:right="-142" w:firstLine="709"/>
        <w:jc w:val="both"/>
      </w:pPr>
    </w:p>
    <w:p w:rsidR="00956C7B" w:rsidRPr="007C54A4" w:rsidRDefault="00956C7B" w:rsidP="00956C7B">
      <w:pPr>
        <w:ind w:right="-142" w:firstLine="567"/>
        <w:jc w:val="both"/>
      </w:pPr>
      <w:r w:rsidRPr="007C54A4">
        <w:t xml:space="preserve">Elazığ Belediye Meclisi, Belediye Başkan Vekili Veysi </w:t>
      </w:r>
      <w:proofErr w:type="spellStart"/>
      <w:r w:rsidRPr="007C54A4">
        <w:t>TOPTAŞ’ın</w:t>
      </w:r>
      <w:proofErr w:type="spellEnd"/>
      <w:r w:rsidRPr="007C54A4">
        <w:t xml:space="preserve"> başkanlığında 37 üyeden 30 üyenin iştirakiyle toplandı.</w:t>
      </w:r>
    </w:p>
    <w:p w:rsidR="00956C7B" w:rsidRPr="007C54A4" w:rsidRDefault="00956C7B" w:rsidP="00956C7B">
      <w:pPr>
        <w:ind w:right="-142" w:firstLine="567"/>
        <w:jc w:val="both"/>
      </w:pPr>
    </w:p>
    <w:p w:rsidR="00956C7B" w:rsidRPr="007C54A4" w:rsidRDefault="00956C7B" w:rsidP="00956C7B">
      <w:pPr>
        <w:ind w:right="-142" w:firstLine="567"/>
        <w:jc w:val="both"/>
      </w:pPr>
      <w:r w:rsidRPr="007C54A4">
        <w:t xml:space="preserve">Belediye meclis </w:t>
      </w:r>
      <w:proofErr w:type="gramStart"/>
      <w:r w:rsidRPr="007C54A4">
        <w:t>üyelerinden  Aydın</w:t>
      </w:r>
      <w:proofErr w:type="gramEnd"/>
      <w:r w:rsidRPr="007C54A4">
        <w:t xml:space="preserve"> KARA, Fatih ÇELİK, Ayten ÇEKİL, Uğurcan GÜLEÇ, Celalettin ALBAKABALA, Gürkan ACAR, Abdulkadir </w:t>
      </w:r>
      <w:proofErr w:type="spellStart"/>
      <w:r w:rsidRPr="007C54A4">
        <w:t>NAR’ın</w:t>
      </w:r>
      <w:proofErr w:type="spellEnd"/>
      <w:r w:rsidRPr="007C54A4">
        <w:t xml:space="preserve"> özel işleri nedeniyle izin istemiyle meclis başkanlığına vermiş olduğu dilekçesi görüşüldü.</w:t>
      </w:r>
    </w:p>
    <w:p w:rsidR="00956C7B" w:rsidRPr="007C54A4" w:rsidRDefault="00956C7B" w:rsidP="00956C7B">
      <w:pPr>
        <w:ind w:right="-142" w:firstLine="567"/>
        <w:jc w:val="both"/>
      </w:pPr>
      <w:r w:rsidRPr="007C54A4">
        <w:t xml:space="preserve">                </w:t>
      </w:r>
    </w:p>
    <w:p w:rsidR="00956C7B" w:rsidRPr="007C54A4" w:rsidRDefault="00956C7B" w:rsidP="00956C7B">
      <w:pPr>
        <w:ind w:right="-142" w:firstLine="567"/>
        <w:jc w:val="both"/>
        <w:rPr>
          <w:b/>
          <w:bCs/>
        </w:rPr>
      </w:pPr>
      <w:r w:rsidRPr="007C54A4">
        <w:t xml:space="preserve">Yukarıda ismi yazılı izin talebinde bulunan meclis üyelerimizin </w:t>
      </w:r>
      <w:proofErr w:type="gramStart"/>
      <w:r w:rsidRPr="007C54A4">
        <w:t>01/10/2025</w:t>
      </w:r>
      <w:proofErr w:type="gramEnd"/>
      <w:r w:rsidRPr="007C54A4">
        <w:t xml:space="preserve"> günkü meclis toplantısında izinli sayılmasına, oybirliğiyle karar verildi.</w:t>
      </w:r>
    </w:p>
    <w:p w:rsidR="00956C7B" w:rsidRPr="007C54A4" w:rsidRDefault="00956C7B" w:rsidP="00956C7B">
      <w:pPr>
        <w:ind w:right="-142"/>
        <w:jc w:val="both"/>
        <w:rPr>
          <w:bCs/>
        </w:rPr>
      </w:pPr>
    </w:p>
    <w:p w:rsidR="00956C7B" w:rsidRPr="006F295F" w:rsidRDefault="00956C7B" w:rsidP="00956C7B">
      <w:pPr>
        <w:ind w:right="-142"/>
        <w:jc w:val="both"/>
        <w:rPr>
          <w:bCs/>
        </w:rPr>
      </w:pPr>
    </w:p>
    <w:p w:rsidR="00956C7B" w:rsidRPr="006F295F" w:rsidRDefault="00956C7B" w:rsidP="00956C7B">
      <w:pPr>
        <w:ind w:right="-142"/>
        <w:jc w:val="both"/>
        <w:rPr>
          <w:bCs/>
        </w:rPr>
      </w:pPr>
    </w:p>
    <w:p w:rsidR="00956C7B" w:rsidRDefault="00956C7B" w:rsidP="00956C7B">
      <w:pPr>
        <w:ind w:right="-142"/>
        <w:jc w:val="both"/>
        <w:rPr>
          <w:bCs/>
        </w:rPr>
      </w:pPr>
    </w:p>
    <w:p w:rsidR="00956C7B" w:rsidRPr="006F295F" w:rsidRDefault="00956C7B" w:rsidP="00956C7B">
      <w:pPr>
        <w:ind w:right="-142"/>
        <w:jc w:val="both"/>
        <w:rPr>
          <w:bCs/>
        </w:rPr>
      </w:pPr>
    </w:p>
    <w:p w:rsidR="00956C7B" w:rsidRPr="006F295F" w:rsidRDefault="00956C7B" w:rsidP="00956C7B">
      <w:pPr>
        <w:ind w:right="-142"/>
        <w:jc w:val="both"/>
        <w:rPr>
          <w:bCs/>
        </w:rPr>
      </w:pPr>
    </w:p>
    <w:p w:rsidR="00956C7B" w:rsidRPr="006F295F" w:rsidRDefault="00956C7B" w:rsidP="00956C7B">
      <w:pPr>
        <w:ind w:right="-142"/>
        <w:jc w:val="both"/>
        <w:rPr>
          <w:bCs/>
        </w:rPr>
      </w:pPr>
    </w:p>
    <w:p w:rsidR="00956C7B" w:rsidRPr="006F295F" w:rsidRDefault="00956C7B" w:rsidP="00956C7B">
      <w:pPr>
        <w:ind w:right="-142"/>
        <w:jc w:val="both"/>
        <w:rPr>
          <w:bCs/>
        </w:rPr>
      </w:pPr>
    </w:p>
    <w:p w:rsidR="00956C7B" w:rsidRDefault="00956C7B" w:rsidP="00956C7B">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t>Şaziye AYDIN</w:t>
      </w:r>
      <w:r>
        <w:tab/>
        <w:t xml:space="preserve">           </w:t>
      </w:r>
      <w:r>
        <w:tab/>
      </w:r>
      <w:r>
        <w:tab/>
        <w:t>Sedat YILDIRIM</w:t>
      </w:r>
      <w:r>
        <w:tab/>
      </w:r>
      <w:r>
        <w:tab/>
        <w:t xml:space="preserve"> </w:t>
      </w:r>
    </w:p>
    <w:p w:rsidR="00956C7B" w:rsidRDefault="00956C7B" w:rsidP="00956C7B">
      <w:pPr>
        <w:ind w:right="-993"/>
      </w:pPr>
      <w:r>
        <w:t>Belediye Başkan Vekili</w:t>
      </w:r>
    </w:p>
    <w:p w:rsidR="00956C7B" w:rsidRDefault="00956C7B" w:rsidP="00956C7B">
      <w:pPr>
        <w:spacing w:after="160" w:line="256" w:lineRule="auto"/>
      </w:pPr>
    </w:p>
    <w:p w:rsidR="00956C7B" w:rsidRDefault="00956C7B" w:rsidP="00956C7B">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ÖZÜ</w:t>
            </w:r>
          </w:p>
        </w:tc>
      </w:tr>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proofErr w:type="gramStart"/>
            <w:r>
              <w:rPr>
                <w:b/>
                <w:sz w:val="22"/>
                <w:szCs w:val="22"/>
                <w:lang w:eastAsia="en-US"/>
              </w:rPr>
              <w:t>01/10/2025</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2025/201</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PLAN TADİLATININ İMAR KOMİSYONUNA HAVALESİ</w:t>
            </w:r>
          </w:p>
        </w:tc>
      </w:tr>
    </w:tbl>
    <w:p w:rsidR="00956C7B" w:rsidRDefault="00956C7B" w:rsidP="00956C7B">
      <w:pPr>
        <w:ind w:left="-540" w:right="-142" w:hanging="360"/>
        <w:jc w:val="both"/>
      </w:pPr>
      <w:r>
        <w:rPr>
          <w:sz w:val="22"/>
          <w:szCs w:val="22"/>
        </w:rPr>
        <w:t xml:space="preserve"> </w:t>
      </w:r>
      <w:r>
        <w:rPr>
          <w:sz w:val="22"/>
          <w:szCs w:val="22"/>
        </w:rPr>
        <w:tab/>
      </w:r>
      <w:r>
        <w:rPr>
          <w:sz w:val="22"/>
          <w:szCs w:val="22"/>
        </w:rPr>
        <w:tab/>
      </w:r>
    </w:p>
    <w:p w:rsidR="00956C7B" w:rsidRPr="007C54A4" w:rsidRDefault="00956C7B" w:rsidP="00956C7B">
      <w:pPr>
        <w:ind w:right="-142" w:firstLine="567"/>
        <w:jc w:val="both"/>
      </w:pPr>
      <w:r w:rsidRPr="007C54A4">
        <w:t xml:space="preserve">Elazığ Belediye Meclisi, Belediye Başkan Vekili Veysi </w:t>
      </w:r>
      <w:proofErr w:type="spellStart"/>
      <w:r w:rsidRPr="007C54A4">
        <w:t>TOPTAŞ’ın</w:t>
      </w:r>
      <w:proofErr w:type="spellEnd"/>
      <w:r w:rsidRPr="007C54A4">
        <w:t xml:space="preserve"> başkanlığında 37 üyeden 30 üyenin iştirakiyle toplandı.</w:t>
      </w:r>
    </w:p>
    <w:p w:rsidR="00956C7B" w:rsidRPr="007C54A4" w:rsidRDefault="00956C7B" w:rsidP="00956C7B">
      <w:pPr>
        <w:ind w:left="-142" w:right="-142" w:firstLine="709"/>
        <w:jc w:val="both"/>
      </w:pPr>
    </w:p>
    <w:p w:rsidR="00956C7B" w:rsidRPr="007C54A4" w:rsidRDefault="00956C7B" w:rsidP="00956C7B">
      <w:pPr>
        <w:ind w:left="-142" w:right="-142" w:firstLine="709"/>
        <w:jc w:val="both"/>
      </w:pPr>
      <w:r w:rsidRPr="007C54A4">
        <w:t xml:space="preserve"> Etüd Proje Müdürlüğünün başkanlık onaylı </w:t>
      </w:r>
      <w:proofErr w:type="gramStart"/>
      <w:r w:rsidRPr="007C54A4">
        <w:t>29/09/2025</w:t>
      </w:r>
      <w:proofErr w:type="gramEnd"/>
      <w:r w:rsidRPr="007C54A4">
        <w:t xml:space="preserve"> tarih ve 636 sayılı yazısına ekli plan tadilatı ile ilgili aşağıda yazılı talep görüşüldü.</w:t>
      </w:r>
    </w:p>
    <w:p w:rsidR="00956C7B" w:rsidRPr="007C54A4" w:rsidRDefault="00956C7B" w:rsidP="00956C7B">
      <w:pPr>
        <w:ind w:left="-142" w:right="-142" w:firstLine="709"/>
        <w:jc w:val="both"/>
      </w:pPr>
    </w:p>
    <w:p w:rsidR="00956C7B" w:rsidRPr="007C54A4" w:rsidRDefault="00956C7B" w:rsidP="00956C7B">
      <w:pPr>
        <w:ind w:left="-142" w:right="-142" w:firstLine="709"/>
        <w:jc w:val="both"/>
      </w:pPr>
      <w:r w:rsidRPr="007C54A4">
        <w:t xml:space="preserve">Tapunun Elazığ İli, Merkez İlçesi, Sürsürü Mahallesi, Ada:1067 Parsel:1 üzerindeki taşınmaz 1/5000 ölçekli Nazım İmar Planı K42-D-09D paftasında; 1/1000 ölçekli Uygulama İmar Planı K42-D-09D-2B imar paftalarında E.50 Yençok:6.50 yapı nizamında Akaryakıt Alanında kalmaktadır. </w:t>
      </w:r>
      <w:proofErr w:type="gramStart"/>
      <w:r w:rsidRPr="007C54A4">
        <w:t xml:space="preserve">Söz konusu taşınmaz üzerinde 1/5000 ölçekli Nazım İmar Planı ve 1/1000 ölçekli Uygulama İmar Planında plan değişikliği yapılarak; yaklaşık 2600m2 </w:t>
      </w:r>
      <w:proofErr w:type="spellStart"/>
      <w:r w:rsidRPr="007C54A4">
        <w:t>lik</w:t>
      </w:r>
      <w:proofErr w:type="spellEnd"/>
      <w:r w:rsidRPr="007C54A4">
        <w:t xml:space="preserve"> kısmının E:0.50 Yençok:6.50 yapı nizamında Akaryakıt Alanı kalan kısmının da E:0.50 Yençok:6.50 T2(Ticaret) Alanı olarak düzenlenmesi talebin</w:t>
      </w:r>
      <w:r>
        <w:t>in</w:t>
      </w:r>
      <w:r w:rsidRPr="007C54A4">
        <w:t xml:space="preserve"> yerinde incelenerek bir rapor halinde belediyemiz meclisine sunulması için kararın ekleriyle birlikte “</w:t>
      </w:r>
      <w:r w:rsidRPr="007C54A4">
        <w:rPr>
          <w:b/>
        </w:rPr>
        <w:t>İmar Komisyonu</w:t>
      </w:r>
      <w:r w:rsidRPr="007C54A4">
        <w:t>”na tevdiine oybirliğiyle karar verildi.</w:t>
      </w:r>
      <w:proofErr w:type="gramEnd"/>
    </w:p>
    <w:p w:rsidR="00956C7B" w:rsidRPr="007C54A4" w:rsidRDefault="00956C7B" w:rsidP="00956C7B">
      <w:pPr>
        <w:ind w:left="-142" w:right="-142" w:firstLine="709"/>
      </w:pPr>
    </w:p>
    <w:p w:rsidR="00956C7B" w:rsidRPr="007C54A4" w:rsidRDefault="00956C7B" w:rsidP="00956C7B">
      <w:pPr>
        <w:ind w:left="-142" w:right="-142" w:firstLine="709"/>
      </w:pPr>
    </w:p>
    <w:p w:rsidR="00956C7B" w:rsidRPr="007C54A4" w:rsidRDefault="00956C7B" w:rsidP="00956C7B">
      <w:pPr>
        <w:ind w:left="-142" w:right="-142" w:firstLine="709"/>
      </w:pPr>
    </w:p>
    <w:p w:rsidR="00956C7B" w:rsidRPr="007C54A4" w:rsidRDefault="00956C7B" w:rsidP="00956C7B">
      <w:pPr>
        <w:ind w:left="-142" w:right="-142" w:firstLine="709"/>
      </w:pPr>
    </w:p>
    <w:p w:rsidR="00956C7B" w:rsidRPr="007C54A4" w:rsidRDefault="00956C7B" w:rsidP="00956C7B">
      <w:pPr>
        <w:ind w:left="-142" w:right="-142" w:firstLine="709"/>
      </w:pPr>
    </w:p>
    <w:p w:rsidR="00956C7B" w:rsidRPr="007C54A4" w:rsidRDefault="00956C7B" w:rsidP="00956C7B">
      <w:pPr>
        <w:ind w:left="-142" w:right="-142" w:firstLine="709"/>
      </w:pPr>
    </w:p>
    <w:p w:rsidR="00956C7B" w:rsidRPr="007C54A4" w:rsidRDefault="00956C7B" w:rsidP="00956C7B">
      <w:pPr>
        <w:ind w:left="-142" w:right="-142" w:firstLine="709"/>
      </w:pPr>
    </w:p>
    <w:p w:rsidR="00956C7B" w:rsidRPr="007C54A4" w:rsidRDefault="00956C7B" w:rsidP="00956C7B">
      <w:pPr>
        <w:ind w:left="-142" w:right="-142" w:firstLine="709"/>
      </w:pPr>
    </w:p>
    <w:p w:rsidR="00956C7B" w:rsidRPr="007C54A4" w:rsidRDefault="00956C7B" w:rsidP="00956C7B">
      <w:pPr>
        <w:ind w:left="-142" w:right="-142" w:firstLine="709"/>
      </w:pPr>
    </w:p>
    <w:p w:rsidR="00956C7B" w:rsidRPr="007C54A4" w:rsidRDefault="00956C7B" w:rsidP="00956C7B">
      <w:pPr>
        <w:ind w:right="-993"/>
      </w:pPr>
      <w:r w:rsidRPr="007C54A4">
        <w:t xml:space="preserve"> Başkan</w:t>
      </w:r>
      <w:r w:rsidRPr="007C54A4">
        <w:tab/>
      </w:r>
      <w:r w:rsidRPr="007C54A4">
        <w:tab/>
      </w:r>
      <w:r w:rsidRPr="007C54A4">
        <w:tab/>
        <w:t xml:space="preserve"> </w:t>
      </w:r>
      <w:r w:rsidRPr="007C54A4">
        <w:tab/>
      </w:r>
      <w:r w:rsidRPr="007C54A4">
        <w:tab/>
      </w:r>
      <w:proofErr w:type="gramStart"/>
      <w:r w:rsidRPr="007C54A4">
        <w:t>Katip</w:t>
      </w:r>
      <w:proofErr w:type="gramEnd"/>
      <w:r w:rsidRPr="007C54A4">
        <w:t xml:space="preserve">                                  </w:t>
      </w:r>
      <w:r w:rsidRPr="007C54A4">
        <w:tab/>
      </w:r>
      <w:r w:rsidRPr="007C54A4">
        <w:tab/>
      </w:r>
      <w:proofErr w:type="spellStart"/>
      <w:r w:rsidRPr="007C54A4">
        <w:t>Katip</w:t>
      </w:r>
      <w:proofErr w:type="spellEnd"/>
      <w:r w:rsidRPr="007C54A4">
        <w:tab/>
      </w:r>
    </w:p>
    <w:p w:rsidR="00956C7B" w:rsidRPr="007C54A4" w:rsidRDefault="00956C7B" w:rsidP="00956C7B">
      <w:pPr>
        <w:ind w:right="-993"/>
      </w:pPr>
    </w:p>
    <w:p w:rsidR="00956C7B" w:rsidRPr="007C54A4" w:rsidRDefault="00956C7B" w:rsidP="00956C7B">
      <w:pPr>
        <w:ind w:right="-993"/>
      </w:pPr>
    </w:p>
    <w:p w:rsidR="00956C7B" w:rsidRPr="007C54A4" w:rsidRDefault="00956C7B" w:rsidP="00956C7B">
      <w:pPr>
        <w:ind w:right="-993"/>
      </w:pPr>
      <w:r w:rsidRPr="007C54A4">
        <w:t>Veysi TOPTAŞ</w:t>
      </w:r>
      <w:r w:rsidRPr="007C54A4">
        <w:tab/>
      </w:r>
      <w:r w:rsidRPr="007C54A4">
        <w:tab/>
      </w:r>
      <w:r w:rsidRPr="007C54A4">
        <w:tab/>
      </w:r>
      <w:r w:rsidRPr="007C54A4">
        <w:tab/>
        <w:t>Şaziye AYDIN</w:t>
      </w:r>
      <w:r w:rsidRPr="007C54A4">
        <w:tab/>
        <w:t xml:space="preserve">           </w:t>
      </w:r>
      <w:r w:rsidRPr="007C54A4">
        <w:tab/>
      </w:r>
      <w:r w:rsidRPr="007C54A4">
        <w:tab/>
        <w:t>Sedat YILDIRIM</w:t>
      </w:r>
      <w:r w:rsidRPr="007C54A4">
        <w:tab/>
      </w:r>
      <w:r w:rsidRPr="007C54A4">
        <w:tab/>
        <w:t>b Belediye Başkan Vekili</w:t>
      </w:r>
    </w:p>
    <w:p w:rsidR="00956C7B" w:rsidRDefault="00956C7B" w:rsidP="00956C7B">
      <w:pPr>
        <w:spacing w:after="160" w:line="259" w:lineRule="auto"/>
      </w:pPr>
    </w:p>
    <w:p w:rsidR="00956C7B" w:rsidRDefault="00956C7B" w:rsidP="00956C7B">
      <w:pPr>
        <w:spacing w:after="160" w:line="259" w:lineRule="auto"/>
      </w:pPr>
      <w:r>
        <w:br w:type="page"/>
      </w:r>
      <w:bookmarkStart w:id="0" w:name="_GoBack"/>
      <w:bookmarkEnd w:id="0"/>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ÖZÜ</w:t>
            </w:r>
          </w:p>
        </w:tc>
      </w:tr>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proofErr w:type="gramStart"/>
            <w:r>
              <w:rPr>
                <w:b/>
                <w:sz w:val="22"/>
                <w:szCs w:val="22"/>
                <w:lang w:eastAsia="en-US"/>
              </w:rPr>
              <w:t>01/10/2025</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2025/202</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PLAN TADİLATININ İMAR KOMİSYONUNA HAVALESİ</w:t>
            </w:r>
          </w:p>
        </w:tc>
      </w:tr>
    </w:tbl>
    <w:p w:rsidR="00956C7B" w:rsidRDefault="00956C7B" w:rsidP="00956C7B">
      <w:pPr>
        <w:ind w:left="-540" w:right="-142" w:hanging="360"/>
        <w:jc w:val="both"/>
      </w:pPr>
      <w:r>
        <w:rPr>
          <w:sz w:val="22"/>
          <w:szCs w:val="22"/>
        </w:rPr>
        <w:t xml:space="preserve"> </w:t>
      </w:r>
      <w:r>
        <w:rPr>
          <w:sz w:val="22"/>
          <w:szCs w:val="22"/>
        </w:rPr>
        <w:tab/>
      </w:r>
      <w:r>
        <w:rPr>
          <w:sz w:val="22"/>
          <w:szCs w:val="22"/>
        </w:rPr>
        <w:tab/>
      </w:r>
    </w:p>
    <w:p w:rsidR="00956C7B" w:rsidRPr="00941A36" w:rsidRDefault="00956C7B" w:rsidP="00956C7B">
      <w:pPr>
        <w:ind w:right="-142" w:firstLine="567"/>
        <w:jc w:val="both"/>
      </w:pPr>
      <w:r w:rsidRPr="00941A36">
        <w:t xml:space="preserve">Elazığ Belediye Meclisi, Belediye Başkan Vekili Veysi </w:t>
      </w:r>
      <w:proofErr w:type="spellStart"/>
      <w:r w:rsidRPr="00941A36">
        <w:t>TOPTAŞ’ın</w:t>
      </w:r>
      <w:proofErr w:type="spellEnd"/>
      <w:r w:rsidRPr="00941A36">
        <w:t xml:space="preserve"> başkanlığında 37 üyeden 30 üyenin iştirakiyle toplandı.</w:t>
      </w:r>
    </w:p>
    <w:p w:rsidR="00956C7B" w:rsidRPr="00941A36" w:rsidRDefault="00956C7B" w:rsidP="00956C7B">
      <w:pPr>
        <w:ind w:left="-142" w:right="-142" w:firstLine="709"/>
        <w:jc w:val="both"/>
      </w:pPr>
    </w:p>
    <w:p w:rsidR="00956C7B" w:rsidRPr="00941A36" w:rsidRDefault="00956C7B" w:rsidP="00956C7B">
      <w:pPr>
        <w:ind w:left="-142" w:right="-142" w:firstLine="709"/>
        <w:jc w:val="both"/>
      </w:pPr>
      <w:r w:rsidRPr="00941A36">
        <w:t xml:space="preserve"> Etüd Proje Müdürlüğünün başkanlık onaylı </w:t>
      </w:r>
      <w:proofErr w:type="gramStart"/>
      <w:r w:rsidRPr="00941A36">
        <w:t>29/09/2025</w:t>
      </w:r>
      <w:proofErr w:type="gramEnd"/>
      <w:r w:rsidRPr="00941A36">
        <w:t xml:space="preserve"> tarih ve 635 sayılı yazısına ekli plan tadilatı ile ilgili aşağıda yazılı talep görüşüldü.</w:t>
      </w:r>
    </w:p>
    <w:p w:rsidR="00956C7B" w:rsidRPr="00941A36" w:rsidRDefault="00956C7B" w:rsidP="00956C7B">
      <w:pPr>
        <w:ind w:left="-142" w:right="-142" w:firstLine="709"/>
        <w:jc w:val="both"/>
      </w:pPr>
    </w:p>
    <w:p w:rsidR="00956C7B" w:rsidRPr="00941A36" w:rsidRDefault="00956C7B" w:rsidP="00956C7B">
      <w:pPr>
        <w:ind w:left="-142" w:right="-142" w:firstLine="709"/>
        <w:jc w:val="both"/>
      </w:pPr>
      <w:r w:rsidRPr="00941A36">
        <w:t xml:space="preserve">Tapunun Elazığ İli, Merkez İlçesi, Sürsürü Mahallesi, Ada:643 Parsel:16 üzerindeki taşınmaz 1/5000 ölçekli Nazım İmar Planı K42-D-08C paftasında; 1/1000 ölçekli Uygulama İmar Planı K42-D-08C-3D imar paftalarında 10 metrelik yol alanında kalmaktadır. Söz konusu taşınmaz üzerinde 1/5000 ölçekli Nazım İmar Planı ve 1/1000 ölçekli Uygulama İmar Planında plan değişikliği yapılarak; 10 metrelik yolun batısındaki </w:t>
      </w:r>
      <w:proofErr w:type="spellStart"/>
      <w:r w:rsidRPr="00941A36">
        <w:t>kadastral</w:t>
      </w:r>
      <w:proofErr w:type="spellEnd"/>
      <w:r w:rsidRPr="00941A36">
        <w:t xml:space="preserve"> boşluğa kaydırılması talebinin yerinde incelenerek bir rapor halinde belediyemiz meclisine sunulması için kararın ekleriyle birlikte “</w:t>
      </w:r>
      <w:r w:rsidRPr="00941A36">
        <w:rPr>
          <w:b/>
        </w:rPr>
        <w:t>İmar Komisyonu</w:t>
      </w:r>
      <w:r w:rsidRPr="00941A36">
        <w:t>”na tevdiine oybirliğiyle karar verildi.</w:t>
      </w: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t>Şaziye AYDIN</w:t>
      </w:r>
      <w:r>
        <w:tab/>
        <w:t xml:space="preserve">           </w:t>
      </w:r>
      <w:r>
        <w:tab/>
      </w:r>
      <w:r>
        <w:tab/>
        <w:t>Sedat YILDIRIM</w:t>
      </w:r>
      <w:r>
        <w:tab/>
      </w:r>
      <w:r>
        <w:tab/>
      </w:r>
    </w:p>
    <w:p w:rsidR="00956C7B" w:rsidRDefault="00956C7B" w:rsidP="00956C7B">
      <w:pPr>
        <w:ind w:right="-993"/>
      </w:pPr>
      <w:r>
        <w:t>Belediye Başkan Vekili</w:t>
      </w:r>
    </w:p>
    <w:p w:rsidR="00956C7B" w:rsidRDefault="00956C7B" w:rsidP="00956C7B">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ÖZÜ</w:t>
            </w:r>
          </w:p>
        </w:tc>
      </w:tr>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proofErr w:type="gramStart"/>
            <w:r>
              <w:rPr>
                <w:b/>
                <w:sz w:val="22"/>
                <w:szCs w:val="22"/>
                <w:lang w:eastAsia="en-US"/>
              </w:rPr>
              <w:t>01/10/2025</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2025/203</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PLAN TADİLATININ İMAR KOMİSYONUNA HAVALESİ</w:t>
            </w:r>
          </w:p>
        </w:tc>
      </w:tr>
    </w:tbl>
    <w:p w:rsidR="00956C7B" w:rsidRDefault="00956C7B" w:rsidP="00956C7B">
      <w:pPr>
        <w:ind w:left="-540" w:right="-142" w:hanging="360"/>
        <w:jc w:val="both"/>
      </w:pPr>
      <w:r>
        <w:rPr>
          <w:sz w:val="22"/>
          <w:szCs w:val="22"/>
        </w:rPr>
        <w:t xml:space="preserve"> </w:t>
      </w:r>
      <w:r>
        <w:rPr>
          <w:sz w:val="22"/>
          <w:szCs w:val="22"/>
        </w:rPr>
        <w:tab/>
      </w:r>
      <w:r>
        <w:rPr>
          <w:sz w:val="22"/>
          <w:szCs w:val="22"/>
        </w:rPr>
        <w:tab/>
      </w:r>
    </w:p>
    <w:p w:rsidR="00956C7B" w:rsidRPr="00941A36" w:rsidRDefault="00956C7B" w:rsidP="00956C7B">
      <w:pPr>
        <w:ind w:right="-142" w:firstLine="567"/>
        <w:jc w:val="both"/>
      </w:pPr>
      <w:r w:rsidRPr="00941A36">
        <w:t xml:space="preserve">Elazığ Belediye Meclisi, Belediye Başkan Vekili Veysi </w:t>
      </w:r>
      <w:proofErr w:type="spellStart"/>
      <w:r w:rsidRPr="00941A36">
        <w:t>TOPTAŞ’ın</w:t>
      </w:r>
      <w:proofErr w:type="spellEnd"/>
      <w:r w:rsidRPr="00941A36">
        <w:t xml:space="preserve"> başkanlığında 37 üyeden 30 üyenin iştirakiyle toplandı.</w:t>
      </w:r>
    </w:p>
    <w:p w:rsidR="00956C7B" w:rsidRPr="00941A36" w:rsidRDefault="00956C7B" w:rsidP="00956C7B">
      <w:pPr>
        <w:ind w:left="-142" w:right="-142" w:firstLine="709"/>
        <w:jc w:val="both"/>
      </w:pPr>
    </w:p>
    <w:p w:rsidR="00956C7B" w:rsidRPr="00941A36" w:rsidRDefault="00956C7B" w:rsidP="00956C7B">
      <w:pPr>
        <w:ind w:left="-142" w:right="-142" w:firstLine="709"/>
        <w:jc w:val="both"/>
      </w:pPr>
      <w:r w:rsidRPr="00941A36">
        <w:t xml:space="preserve"> Etüd Proje Müdürlüğünün başkanlık onaylı </w:t>
      </w:r>
      <w:proofErr w:type="gramStart"/>
      <w:r w:rsidRPr="00941A36">
        <w:t>29/09/2025</w:t>
      </w:r>
      <w:proofErr w:type="gramEnd"/>
      <w:r w:rsidRPr="00941A36">
        <w:t xml:space="preserve"> tarih ve 634 sayılı yazısına ekli plan tadilatı ile ilgili aşağıda yazılı talep görüşüldü.</w:t>
      </w:r>
    </w:p>
    <w:p w:rsidR="00956C7B" w:rsidRPr="00941A36" w:rsidRDefault="00956C7B" w:rsidP="00956C7B">
      <w:pPr>
        <w:ind w:left="-142" w:right="-142" w:firstLine="709"/>
        <w:jc w:val="both"/>
      </w:pPr>
    </w:p>
    <w:p w:rsidR="00956C7B" w:rsidRPr="00941A36" w:rsidRDefault="00956C7B" w:rsidP="00956C7B">
      <w:pPr>
        <w:ind w:left="-142" w:right="-142" w:firstLine="709"/>
        <w:jc w:val="both"/>
      </w:pPr>
      <w:r w:rsidRPr="00941A36">
        <w:t xml:space="preserve">Tapunun Elazığ İli, Merkez İlçesi, Kesrik Mahallesi, Ada:4575 Parsel:1-2 üzerindeki taşınmaz 1/5000 ölçekli Nazım İmar Planı K42-D-10C paftasında; 1/1000 ölçekli Uygulama İmar Planı K42-D-10C-3A imar paftalarında (A-5)(0.30-1.50) yapı nizamında Konut Alanında kalmaktadır. </w:t>
      </w:r>
      <w:proofErr w:type="gramStart"/>
      <w:r w:rsidRPr="00941A36">
        <w:t>Söz konusu taşınmaz üzerinde 1/5000 ölçekli Nazım İmar Planı ve 1/1000 ölçekli Uygulama İmar Planında plan değişikliği yapılarak; E:1.50 Yençok:15.50 yapı nizamında T2(Ticaret) Alanı olarak düzenlenmesi talebin</w:t>
      </w:r>
      <w:r>
        <w:t>in</w:t>
      </w:r>
      <w:r w:rsidRPr="00941A36">
        <w:t xml:space="preserve"> yerinde incelenerek bir rapor halinde belediyemiz meclisine sunulması için kararın ekleriyle birlikte “</w:t>
      </w:r>
      <w:r w:rsidRPr="00941A36">
        <w:rPr>
          <w:b/>
        </w:rPr>
        <w:t>İmar Komisyonu</w:t>
      </w:r>
      <w:r w:rsidRPr="00941A36">
        <w:t>”na tevdiine oybirliğiyle karar verildi.</w:t>
      </w:r>
      <w:proofErr w:type="gramEnd"/>
    </w:p>
    <w:p w:rsidR="00956C7B" w:rsidRPr="00941A36" w:rsidRDefault="00956C7B" w:rsidP="00956C7B">
      <w:pPr>
        <w:ind w:left="-142" w:right="-142" w:firstLine="709"/>
      </w:pPr>
    </w:p>
    <w:p w:rsidR="00956C7B" w:rsidRPr="00941A36"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t>Şaziye AYDIN</w:t>
      </w:r>
      <w:r>
        <w:tab/>
        <w:t xml:space="preserve">           </w:t>
      </w:r>
      <w:r>
        <w:tab/>
      </w:r>
      <w:r>
        <w:tab/>
        <w:t>Sedat YILDIRIM</w:t>
      </w:r>
      <w:r>
        <w:tab/>
      </w:r>
      <w:r>
        <w:tab/>
        <w:t xml:space="preserve"> </w:t>
      </w:r>
    </w:p>
    <w:p w:rsidR="00956C7B" w:rsidRDefault="00956C7B" w:rsidP="00956C7B">
      <w:pPr>
        <w:ind w:right="-993"/>
      </w:pPr>
      <w:r>
        <w:t>Belediye Başkan Vekili</w:t>
      </w:r>
    </w:p>
    <w:p w:rsidR="00956C7B" w:rsidRDefault="00956C7B" w:rsidP="00956C7B">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ÖZÜ</w:t>
            </w:r>
          </w:p>
        </w:tc>
      </w:tr>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proofErr w:type="gramStart"/>
            <w:r>
              <w:rPr>
                <w:b/>
                <w:sz w:val="22"/>
                <w:szCs w:val="22"/>
                <w:lang w:eastAsia="en-US"/>
              </w:rPr>
              <w:t>01/10/2025</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2025/204</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PLAN TADİLATININ İMAR KOMİSYONUNA HAVALESİ</w:t>
            </w:r>
          </w:p>
        </w:tc>
      </w:tr>
    </w:tbl>
    <w:p w:rsidR="00956C7B" w:rsidRDefault="00956C7B" w:rsidP="00956C7B">
      <w:pPr>
        <w:ind w:left="-540" w:right="-142" w:hanging="360"/>
        <w:jc w:val="both"/>
      </w:pPr>
      <w:r>
        <w:rPr>
          <w:sz w:val="22"/>
          <w:szCs w:val="22"/>
        </w:rPr>
        <w:t xml:space="preserve"> </w:t>
      </w:r>
      <w:r>
        <w:rPr>
          <w:sz w:val="22"/>
          <w:szCs w:val="22"/>
        </w:rPr>
        <w:tab/>
      </w:r>
      <w:r>
        <w:rPr>
          <w:sz w:val="22"/>
          <w:szCs w:val="22"/>
        </w:rPr>
        <w:tab/>
      </w:r>
    </w:p>
    <w:p w:rsidR="00956C7B" w:rsidRPr="00941A36" w:rsidRDefault="00956C7B" w:rsidP="00956C7B">
      <w:pPr>
        <w:ind w:right="-142" w:firstLine="567"/>
        <w:jc w:val="both"/>
      </w:pPr>
      <w:r w:rsidRPr="00941A36">
        <w:t xml:space="preserve">Elazığ Belediye Meclisi, Belediye Başkan Vekili Veysi </w:t>
      </w:r>
      <w:proofErr w:type="spellStart"/>
      <w:r w:rsidRPr="00941A36">
        <w:t>TOPTAŞ’ın</w:t>
      </w:r>
      <w:proofErr w:type="spellEnd"/>
      <w:r w:rsidRPr="00941A36">
        <w:t xml:space="preserve"> başkanlığında 37 üyeden 30 üyenin iştirakiyle toplandı.</w:t>
      </w:r>
    </w:p>
    <w:p w:rsidR="00956C7B" w:rsidRPr="00941A36" w:rsidRDefault="00956C7B" w:rsidP="00956C7B">
      <w:pPr>
        <w:ind w:left="-142" w:right="-142" w:firstLine="709"/>
        <w:jc w:val="both"/>
      </w:pPr>
    </w:p>
    <w:p w:rsidR="00956C7B" w:rsidRPr="00941A36" w:rsidRDefault="00956C7B" w:rsidP="00956C7B">
      <w:pPr>
        <w:ind w:left="-142" w:right="-142" w:firstLine="709"/>
        <w:jc w:val="both"/>
      </w:pPr>
      <w:r w:rsidRPr="00941A36">
        <w:t xml:space="preserve"> Etüd Proje Müdürlüğünün başkanlık onaylı </w:t>
      </w:r>
      <w:proofErr w:type="gramStart"/>
      <w:r w:rsidRPr="00941A36">
        <w:t>22/09/2025</w:t>
      </w:r>
      <w:proofErr w:type="gramEnd"/>
      <w:r w:rsidRPr="00941A36">
        <w:t xml:space="preserve"> tarih ve 591 sayılı yazısına ekli plan tadilatı ile ilgili aşağıda yazılı talep görüşüldü.</w:t>
      </w:r>
    </w:p>
    <w:p w:rsidR="00956C7B" w:rsidRPr="00941A36" w:rsidRDefault="00956C7B" w:rsidP="00956C7B">
      <w:pPr>
        <w:ind w:left="-142" w:right="-142" w:firstLine="709"/>
        <w:jc w:val="both"/>
      </w:pPr>
    </w:p>
    <w:p w:rsidR="00956C7B" w:rsidRPr="00941A36" w:rsidRDefault="00956C7B" w:rsidP="00956C7B">
      <w:pPr>
        <w:ind w:left="-142" w:right="-142" w:firstLine="709"/>
        <w:jc w:val="both"/>
      </w:pPr>
      <w:r w:rsidRPr="00941A36">
        <w:t xml:space="preserve">Tapunun Elazığ İli, Merkez İlçesi, </w:t>
      </w:r>
      <w:proofErr w:type="spellStart"/>
      <w:r w:rsidRPr="00941A36">
        <w:t>Hankendi</w:t>
      </w:r>
      <w:proofErr w:type="spellEnd"/>
      <w:r w:rsidRPr="00941A36">
        <w:t xml:space="preserve"> Mahallesi, Ada:225 Parsel: 14 üzerindeki taşınmaz 1/5000 ölçekli Nazım İmar Planı K42-D-17D paftasında; 1/1000 ölçekli Uygulama İmar Planı K42-D-17D-1D imar paftalannda E:0.50 hmax:6.50 yapı nizamında Akaryakıt ve Servis İstasyonu Alanında kalmaktadır. Söz konusu taşınmaz üzerinde 1/1000 ölçekli Uygulama İmar Planında plan değişikliği yapılarak; komşu parsellere olan çekme mesafelerinin 10 metreden 5 metreye düşürülmesi talebinin</w:t>
      </w:r>
      <w:r w:rsidRPr="00941A36">
        <w:rPr>
          <w:b/>
        </w:rPr>
        <w:t xml:space="preserve"> </w:t>
      </w:r>
      <w:r w:rsidRPr="00941A36">
        <w:t>yerinde incelenerek bir rapor halinde belediyemiz meclisine sunulması için kararın ekleriyle birlikte “</w:t>
      </w:r>
      <w:r w:rsidRPr="00941A36">
        <w:rPr>
          <w:b/>
        </w:rPr>
        <w:t>İmar Komisyonu</w:t>
      </w:r>
      <w:r w:rsidRPr="00941A36">
        <w:t>”na tevdiine oybirliğiyle karar verildi.</w:t>
      </w:r>
    </w:p>
    <w:p w:rsidR="00956C7B" w:rsidRPr="00941A36"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right="-993"/>
      </w:pPr>
      <w:r>
        <w:t xml:space="preserve"> 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r>
      <w:r>
        <w:tab/>
        <w:t>Şaziye AYDIN</w:t>
      </w:r>
      <w:r>
        <w:tab/>
        <w:t xml:space="preserve">           </w:t>
      </w:r>
      <w:r>
        <w:tab/>
      </w:r>
      <w:r>
        <w:tab/>
        <w:t>Sedat YILDIRIM</w:t>
      </w:r>
      <w:r>
        <w:tab/>
      </w:r>
      <w:r>
        <w:tab/>
        <w:t>b Belediye Başkan Vekili</w:t>
      </w:r>
    </w:p>
    <w:p w:rsidR="00956C7B" w:rsidRDefault="00956C7B" w:rsidP="00956C7B">
      <w:pPr>
        <w:spacing w:after="160" w:line="256" w:lineRule="auto"/>
      </w:pPr>
    </w:p>
    <w:p w:rsidR="00956C7B" w:rsidRDefault="00956C7B" w:rsidP="00956C7B">
      <w:pPr>
        <w:ind w:right="-993"/>
      </w:pPr>
    </w:p>
    <w:p w:rsidR="00956C7B" w:rsidRDefault="00956C7B" w:rsidP="00956C7B">
      <w:pPr>
        <w:spacing w:after="160" w:line="259" w:lineRule="auto"/>
      </w:pPr>
    </w:p>
    <w:p w:rsidR="00956C7B" w:rsidRDefault="00956C7B" w:rsidP="00956C7B">
      <w:pPr>
        <w:spacing w:after="160" w:line="259" w:lineRule="auto"/>
      </w:pPr>
    </w:p>
    <w:p w:rsidR="00956C7B" w:rsidRDefault="00956C7B" w:rsidP="00956C7B">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ÖZÜ</w:t>
            </w:r>
          </w:p>
        </w:tc>
      </w:tr>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proofErr w:type="gramStart"/>
            <w:r>
              <w:rPr>
                <w:b/>
                <w:sz w:val="22"/>
                <w:szCs w:val="22"/>
                <w:lang w:eastAsia="en-US"/>
              </w:rPr>
              <w:t>01/10/2025</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2025/205</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PLAN TADİLATININ İMAR KOMİSYONUNA HAVALESİ</w:t>
            </w:r>
          </w:p>
        </w:tc>
      </w:tr>
    </w:tbl>
    <w:p w:rsidR="00956C7B" w:rsidRDefault="00956C7B" w:rsidP="00956C7B">
      <w:pPr>
        <w:ind w:left="-540" w:right="-142" w:hanging="360"/>
        <w:jc w:val="both"/>
      </w:pPr>
      <w:r>
        <w:rPr>
          <w:sz w:val="22"/>
          <w:szCs w:val="22"/>
        </w:rPr>
        <w:t xml:space="preserve"> </w:t>
      </w:r>
      <w:r>
        <w:rPr>
          <w:sz w:val="22"/>
          <w:szCs w:val="22"/>
        </w:rPr>
        <w:tab/>
      </w:r>
      <w:r>
        <w:rPr>
          <w:sz w:val="22"/>
          <w:szCs w:val="22"/>
        </w:rPr>
        <w:tab/>
      </w:r>
    </w:p>
    <w:p w:rsidR="00956C7B" w:rsidRPr="00460B2A" w:rsidRDefault="00956C7B" w:rsidP="00956C7B">
      <w:pPr>
        <w:ind w:right="-142" w:firstLine="567"/>
        <w:jc w:val="both"/>
      </w:pPr>
      <w:r w:rsidRPr="00460B2A">
        <w:t xml:space="preserve">Elazığ Belediye Meclisi, Belediye Başkan Vekili Veysi </w:t>
      </w:r>
      <w:proofErr w:type="spellStart"/>
      <w:r w:rsidRPr="00460B2A">
        <w:t>TOPTAŞ’ın</w:t>
      </w:r>
      <w:proofErr w:type="spellEnd"/>
      <w:r w:rsidRPr="00460B2A">
        <w:t xml:space="preserve"> başkanlığında 37 üyeden 30 üyenin iştirakiyle toplandı.</w:t>
      </w:r>
    </w:p>
    <w:p w:rsidR="00956C7B" w:rsidRPr="00460B2A" w:rsidRDefault="00956C7B" w:rsidP="00956C7B">
      <w:pPr>
        <w:ind w:right="-142" w:firstLine="567"/>
        <w:jc w:val="both"/>
      </w:pPr>
    </w:p>
    <w:p w:rsidR="00956C7B" w:rsidRPr="00460B2A" w:rsidRDefault="00956C7B" w:rsidP="00956C7B">
      <w:pPr>
        <w:ind w:left="-142" w:right="-142" w:firstLine="709"/>
        <w:jc w:val="both"/>
      </w:pPr>
      <w:r w:rsidRPr="00460B2A">
        <w:t xml:space="preserve"> Etüd Proje Müdürlüğünün başkanlık onaylı </w:t>
      </w:r>
      <w:proofErr w:type="gramStart"/>
      <w:r w:rsidRPr="00460B2A">
        <w:t>22/09/2025</w:t>
      </w:r>
      <w:proofErr w:type="gramEnd"/>
      <w:r w:rsidRPr="00460B2A">
        <w:t xml:space="preserve"> tarih ve 590 sayılı yazısına ekli plan tadilatı ile ilgili aşağıda yazılı talep görüşüldü.</w:t>
      </w:r>
    </w:p>
    <w:p w:rsidR="00956C7B" w:rsidRPr="00460B2A" w:rsidRDefault="00956C7B" w:rsidP="00956C7B">
      <w:pPr>
        <w:ind w:left="-142" w:right="-142" w:firstLine="709"/>
        <w:jc w:val="both"/>
      </w:pPr>
    </w:p>
    <w:p w:rsidR="00956C7B" w:rsidRPr="00460B2A" w:rsidRDefault="00956C7B" w:rsidP="00956C7B">
      <w:pPr>
        <w:ind w:left="-142" w:right="-142" w:firstLine="709"/>
        <w:jc w:val="both"/>
      </w:pPr>
      <w:r w:rsidRPr="00460B2A">
        <w:t xml:space="preserve">Tapunun Elazığ İli, Merkez İlçesi, </w:t>
      </w:r>
      <w:proofErr w:type="spellStart"/>
      <w:r w:rsidRPr="00460B2A">
        <w:t>Hankendi</w:t>
      </w:r>
      <w:proofErr w:type="spellEnd"/>
      <w:r w:rsidRPr="00460B2A">
        <w:t xml:space="preserve"> Mahallesi, Ada:235 Parsel: 17-18-19 üzerindeki taşınmaz 1/5000 ölçekli Nazım İmar Planı K42-D-17A ve K42-D-12D paftasında; 1/1000 ölçekli Uygulama İmar Planı K42-D-17A-2B ve K42-D-12D-3C imar paftalarında plansız alanda kalmaktadır. Söz konusu taşınmaz üzerinde 1/5000 ölçekli Nazım İmar Planı ve 1/1000 ölçekli Uygulama İmar Planında plan değişikliği yapılarak; (A-2)(0.20-0.40) Konut Alanı, </w:t>
      </w:r>
      <w:proofErr w:type="gramStart"/>
      <w:r w:rsidRPr="00460B2A">
        <w:t>E :1</w:t>
      </w:r>
      <w:proofErr w:type="gramEnd"/>
      <w:r w:rsidRPr="00460B2A">
        <w:t>.00 Yençok:6.50 Ticaret Alanı, Dini Tesis Alanı, Belediye Hizmet Alanı Park Alanı ve yol olarak düzenlenmesine ilişkin talebinin yerinde incelenerek bir rapor halinde belediyemiz meclisine sunulması için kararın ekleriyle birlikte “</w:t>
      </w:r>
      <w:r w:rsidRPr="00460B2A">
        <w:rPr>
          <w:b/>
        </w:rPr>
        <w:t>İmar Komisyonu</w:t>
      </w:r>
      <w:r w:rsidRPr="00460B2A">
        <w:t>”na tevdiine oybirliğiyle karar verildi.</w:t>
      </w:r>
    </w:p>
    <w:p w:rsidR="00956C7B" w:rsidRPr="00460B2A"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t>Şaziye AYDIN</w:t>
      </w:r>
      <w:r>
        <w:tab/>
        <w:t xml:space="preserve">           </w:t>
      </w:r>
      <w:r>
        <w:tab/>
      </w:r>
      <w:r>
        <w:tab/>
        <w:t>Sedat YILDIRIM</w:t>
      </w:r>
      <w:r>
        <w:tab/>
      </w:r>
      <w:r>
        <w:tab/>
      </w:r>
    </w:p>
    <w:p w:rsidR="00956C7B" w:rsidRDefault="00956C7B" w:rsidP="00956C7B">
      <w:pPr>
        <w:ind w:right="-993"/>
      </w:pPr>
      <w:r>
        <w:t>Belediye Başkan Vekili</w:t>
      </w:r>
    </w:p>
    <w:p w:rsidR="00956C7B" w:rsidRDefault="00956C7B" w:rsidP="00956C7B">
      <w:pPr>
        <w:spacing w:after="160" w:line="256" w:lineRule="auto"/>
      </w:pPr>
    </w:p>
    <w:p w:rsidR="00956C7B" w:rsidRDefault="00956C7B" w:rsidP="00956C7B">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ÖZÜ</w:t>
            </w:r>
          </w:p>
        </w:tc>
      </w:tr>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proofErr w:type="gramStart"/>
            <w:r>
              <w:rPr>
                <w:b/>
                <w:sz w:val="22"/>
                <w:szCs w:val="22"/>
                <w:lang w:eastAsia="en-US"/>
              </w:rPr>
              <w:t>01/10/2025</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2025/206</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PLAN TADİLATININ İMAR KOMİSYONUNA HAVALESİ</w:t>
            </w:r>
          </w:p>
        </w:tc>
      </w:tr>
    </w:tbl>
    <w:p w:rsidR="00956C7B" w:rsidRDefault="00956C7B" w:rsidP="00956C7B">
      <w:pPr>
        <w:ind w:left="-540" w:right="-142" w:hanging="360"/>
        <w:jc w:val="both"/>
      </w:pPr>
      <w:r>
        <w:rPr>
          <w:sz w:val="22"/>
          <w:szCs w:val="22"/>
        </w:rPr>
        <w:t xml:space="preserve"> </w:t>
      </w:r>
      <w:r>
        <w:rPr>
          <w:sz w:val="22"/>
          <w:szCs w:val="22"/>
        </w:rPr>
        <w:tab/>
      </w:r>
      <w:r>
        <w:rPr>
          <w:sz w:val="22"/>
          <w:szCs w:val="22"/>
        </w:rPr>
        <w:tab/>
      </w:r>
    </w:p>
    <w:p w:rsidR="00956C7B" w:rsidRPr="00460B2A" w:rsidRDefault="00956C7B" w:rsidP="00956C7B">
      <w:pPr>
        <w:ind w:left="-142" w:right="-142" w:firstLine="567"/>
        <w:jc w:val="both"/>
      </w:pPr>
      <w:r w:rsidRPr="00460B2A">
        <w:t xml:space="preserve">Elazığ Belediye Meclisi, Belediye Başkan Vekili Veysi </w:t>
      </w:r>
      <w:proofErr w:type="spellStart"/>
      <w:r w:rsidRPr="00460B2A">
        <w:t>TOPTAŞ’ın</w:t>
      </w:r>
      <w:proofErr w:type="spellEnd"/>
      <w:r w:rsidRPr="00460B2A">
        <w:t xml:space="preserve"> başkanlığında 37 üyeden 30 üyenin iştirakiyle toplandı.</w:t>
      </w:r>
    </w:p>
    <w:p w:rsidR="00956C7B" w:rsidRPr="00460B2A" w:rsidRDefault="00956C7B" w:rsidP="00956C7B">
      <w:pPr>
        <w:ind w:left="-142" w:right="-142" w:firstLine="567"/>
        <w:jc w:val="both"/>
      </w:pPr>
    </w:p>
    <w:p w:rsidR="00956C7B" w:rsidRPr="00460B2A" w:rsidRDefault="00956C7B" w:rsidP="00956C7B">
      <w:pPr>
        <w:ind w:left="-142" w:right="-142" w:firstLine="567"/>
        <w:jc w:val="both"/>
      </w:pPr>
      <w:r w:rsidRPr="00460B2A">
        <w:t xml:space="preserve">Etüd Proje Müdürlüğünün başkanlık onaylı </w:t>
      </w:r>
      <w:proofErr w:type="gramStart"/>
      <w:r w:rsidRPr="00460B2A">
        <w:t>17/09/2025</w:t>
      </w:r>
      <w:proofErr w:type="gramEnd"/>
      <w:r w:rsidRPr="00460B2A">
        <w:t xml:space="preserve"> tarih ve 571 sayılı yazısına ekli plan tadilatı ile ilgili aşağıda yazılı talep görüşüldü.</w:t>
      </w:r>
    </w:p>
    <w:p w:rsidR="00956C7B" w:rsidRPr="00460B2A" w:rsidRDefault="00956C7B" w:rsidP="00956C7B">
      <w:pPr>
        <w:ind w:left="-142" w:right="-142" w:firstLine="567"/>
        <w:jc w:val="both"/>
      </w:pPr>
    </w:p>
    <w:p w:rsidR="00956C7B" w:rsidRPr="00460B2A" w:rsidRDefault="00956C7B" w:rsidP="00956C7B">
      <w:pPr>
        <w:ind w:left="-142" w:right="-142" w:firstLine="567"/>
        <w:jc w:val="both"/>
      </w:pPr>
      <w:r w:rsidRPr="00460B2A">
        <w:t xml:space="preserve">Tapunun Elazığ İli, Merkez İlçesi, Zafran Mahallesi, Ada:290 Parsel: </w:t>
      </w:r>
      <w:proofErr w:type="gramStart"/>
      <w:r w:rsidRPr="00460B2A">
        <w:t>1,2,3</w:t>
      </w:r>
      <w:proofErr w:type="gramEnd"/>
      <w:r w:rsidRPr="00460B2A">
        <w:t xml:space="preserve"> (Eski Ada:134 Parsel:1) üzerindeki taşınmaz 1/5000 ölçekli Nazım İmar Planı K42-D-10A ve K42- D-10A paftalarında; 1/1000 ölçekli Uygulama İmar Planı K42-D-10A-1A ve K42-D-09B-2B imar paftalarında Gaziantep Bölge İdare Mahkemesi 2. İdari Dava dairesi 2024/1766 E. Sayılı kararına istinaden imar dışı alanda kalmaktadır. </w:t>
      </w:r>
      <w:proofErr w:type="gramStart"/>
      <w:r w:rsidRPr="00460B2A">
        <w:t xml:space="preserve">Söz konusu taşınmaz üzerinde mahkeme kararına istinaden 1/5000 ölçekli Nazım İmar Planı ve 1/1000 ölçekli Uygulama İmar Planında plan yapılarak; Taks:0.25 BL-10 TİCK(Ticaret+Konut) alanı olarak düzenlenmesine ilişkin </w:t>
      </w:r>
      <w:r w:rsidRPr="00460B2A">
        <w:rPr>
          <w:rFonts w:eastAsiaTheme="minorHAnsi"/>
        </w:rPr>
        <w:t>talebinin</w:t>
      </w:r>
      <w:r w:rsidRPr="00460B2A">
        <w:rPr>
          <w:b/>
        </w:rPr>
        <w:t xml:space="preserve"> </w:t>
      </w:r>
      <w:r w:rsidRPr="00460B2A">
        <w:t>yerinde incelenerek bir rapor halinde belediyemiz meclisine sunulması için kararın ekleriyle birlikte “</w:t>
      </w:r>
      <w:r w:rsidRPr="00460B2A">
        <w:rPr>
          <w:b/>
        </w:rPr>
        <w:t>İmar Komisyonu</w:t>
      </w:r>
      <w:r w:rsidRPr="00460B2A">
        <w:t>”na tevdiine oybirliğiyle karar verildi.</w:t>
      </w:r>
      <w:proofErr w:type="gramEnd"/>
    </w:p>
    <w:p w:rsidR="00956C7B" w:rsidRPr="00460B2A"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right="-993"/>
      </w:pPr>
      <w:r>
        <w:t xml:space="preserve"> 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r>
      <w:r>
        <w:tab/>
        <w:t>Şaziye AYDIN</w:t>
      </w:r>
      <w:r>
        <w:tab/>
        <w:t xml:space="preserve">           </w:t>
      </w:r>
      <w:r>
        <w:tab/>
      </w:r>
      <w:r>
        <w:tab/>
        <w:t>Sedat YILDIRIM</w:t>
      </w:r>
      <w:r>
        <w:tab/>
      </w:r>
      <w:r>
        <w:tab/>
        <w:t>b Belediye Başkan Vekili</w:t>
      </w:r>
    </w:p>
    <w:p w:rsidR="00956C7B" w:rsidRDefault="00956C7B" w:rsidP="00956C7B">
      <w:pPr>
        <w:spacing w:after="160" w:line="256" w:lineRule="auto"/>
      </w:pPr>
    </w:p>
    <w:p w:rsidR="00956C7B" w:rsidRDefault="00956C7B" w:rsidP="00956C7B">
      <w:pPr>
        <w:ind w:right="-993"/>
      </w:pPr>
    </w:p>
    <w:p w:rsidR="00956C7B" w:rsidRDefault="00956C7B" w:rsidP="00956C7B">
      <w:pPr>
        <w:spacing w:after="160" w:line="259" w:lineRule="auto"/>
      </w:pPr>
    </w:p>
    <w:p w:rsidR="00956C7B" w:rsidRDefault="00956C7B" w:rsidP="00956C7B">
      <w:pPr>
        <w:spacing w:after="160" w:line="259" w:lineRule="auto"/>
      </w:pPr>
    </w:p>
    <w:p w:rsidR="00956C7B" w:rsidRDefault="00956C7B" w:rsidP="00956C7B">
      <w:pPr>
        <w:spacing w:after="160" w:line="259" w:lineRule="auto"/>
      </w:pPr>
    </w:p>
    <w:p w:rsidR="00956C7B" w:rsidRDefault="00956C7B" w:rsidP="00956C7B">
      <w:pPr>
        <w:spacing w:after="160" w:line="259" w:lineRule="auto"/>
      </w:pPr>
    </w:p>
    <w:p w:rsidR="00956C7B" w:rsidRDefault="00956C7B" w:rsidP="00956C7B">
      <w:pPr>
        <w:spacing w:after="160" w:line="259" w:lineRule="auto"/>
      </w:pPr>
    </w:p>
    <w:p w:rsidR="00956C7B" w:rsidRDefault="00956C7B" w:rsidP="00956C7B">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ÖZÜ</w:t>
            </w:r>
          </w:p>
        </w:tc>
      </w:tr>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proofErr w:type="gramStart"/>
            <w:r>
              <w:rPr>
                <w:b/>
                <w:sz w:val="22"/>
                <w:szCs w:val="22"/>
                <w:lang w:eastAsia="en-US"/>
              </w:rPr>
              <w:t>01/10/2025</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2025/207</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PLAN TADİLATININ İMAR KOMİSYONUNA HAVALESİ</w:t>
            </w:r>
          </w:p>
        </w:tc>
      </w:tr>
    </w:tbl>
    <w:p w:rsidR="00956C7B" w:rsidRDefault="00956C7B" w:rsidP="00956C7B">
      <w:pPr>
        <w:ind w:left="-540" w:right="-142" w:hanging="360"/>
        <w:jc w:val="both"/>
      </w:pPr>
      <w:r>
        <w:rPr>
          <w:sz w:val="22"/>
          <w:szCs w:val="22"/>
        </w:rPr>
        <w:t xml:space="preserve"> </w:t>
      </w:r>
      <w:r>
        <w:rPr>
          <w:sz w:val="22"/>
          <w:szCs w:val="22"/>
        </w:rPr>
        <w:tab/>
      </w:r>
      <w:r>
        <w:rPr>
          <w:sz w:val="22"/>
          <w:szCs w:val="22"/>
        </w:rPr>
        <w:tab/>
      </w:r>
    </w:p>
    <w:p w:rsidR="00956C7B" w:rsidRPr="00460B2A" w:rsidRDefault="00956C7B" w:rsidP="00956C7B">
      <w:pPr>
        <w:ind w:left="-142" w:right="-142" w:firstLine="567"/>
        <w:jc w:val="both"/>
      </w:pPr>
      <w:r>
        <w:t xml:space="preserve"> </w:t>
      </w:r>
      <w:r w:rsidRPr="00460B2A">
        <w:t xml:space="preserve">Elazığ Belediye Meclisi, Belediye Başkan Vekili Veysi </w:t>
      </w:r>
      <w:proofErr w:type="spellStart"/>
      <w:r w:rsidRPr="00460B2A">
        <w:t>TOPTAŞ’ın</w:t>
      </w:r>
      <w:proofErr w:type="spellEnd"/>
      <w:r w:rsidRPr="00460B2A">
        <w:t xml:space="preserve"> başkanlığında 37 üyeden 30 üyenin iştirakiyle toplandı.</w:t>
      </w:r>
    </w:p>
    <w:p w:rsidR="00956C7B" w:rsidRPr="00460B2A" w:rsidRDefault="00956C7B" w:rsidP="00956C7B">
      <w:pPr>
        <w:ind w:left="-142" w:right="-142" w:firstLine="709"/>
        <w:jc w:val="both"/>
      </w:pPr>
    </w:p>
    <w:p w:rsidR="00956C7B" w:rsidRPr="00460B2A" w:rsidRDefault="00956C7B" w:rsidP="00956C7B">
      <w:pPr>
        <w:ind w:left="-142" w:right="-142" w:firstLine="709"/>
        <w:jc w:val="both"/>
      </w:pPr>
      <w:r w:rsidRPr="00460B2A">
        <w:t xml:space="preserve"> Etüd Proje Müdürlüğünün başkanlık onaylı </w:t>
      </w:r>
      <w:proofErr w:type="gramStart"/>
      <w:r w:rsidRPr="00460B2A">
        <w:t>03/07/2025</w:t>
      </w:r>
      <w:proofErr w:type="gramEnd"/>
      <w:r w:rsidRPr="00460B2A">
        <w:t xml:space="preserve"> tarih ve 383 sayılı yazısına ekli plan tadilatı ile ilgili aşağıda yazılı talep görüşüldü.</w:t>
      </w:r>
    </w:p>
    <w:p w:rsidR="00956C7B" w:rsidRPr="00460B2A" w:rsidRDefault="00956C7B" w:rsidP="00956C7B">
      <w:pPr>
        <w:ind w:left="-142" w:right="-142" w:firstLine="709"/>
        <w:jc w:val="both"/>
      </w:pPr>
    </w:p>
    <w:p w:rsidR="00956C7B" w:rsidRPr="00460B2A" w:rsidRDefault="00956C7B" w:rsidP="00956C7B">
      <w:pPr>
        <w:ind w:left="-142" w:right="-142" w:firstLine="709"/>
        <w:jc w:val="both"/>
      </w:pPr>
      <w:proofErr w:type="gramStart"/>
      <w:r w:rsidRPr="00460B2A">
        <w:t>Tapunun Elazığ İli, Merkez İlçesi, Şahinkaya Mahallesi, Ada:4492 Parsel: 6 üzerindeki taşınmaz 1/5000 ölçekli Nazım İmar Planı K42-C-9-A ve 1/1000 ölçekli Uygulama İmar Planı K42-C-9-A-2A ve K42-C-9-A-2B imar paftalarında E: 1.50 Yençok:30.50 konut alanı içerisinde, kalmaktadır. Söz konusu taşınmazlar üzerinde 1/5000 ölçekli Nazım İmar Planında ve 1/1000 ölçekli Uygulama İmar Planında plan değişikliği yapılarak 6 numaralı parselin doğu yönünde 10 metrelik yol geçirilerek, güneydoğu yönündeki yaya yolu ile birleştirilmesi şeklinde olarak düzenlenmesi talebinin yerinde incelenerek bir rapor halinde belediyemiz meclisine sunulması için kararın ekleriyle birlikte “</w:t>
      </w:r>
      <w:r w:rsidRPr="00460B2A">
        <w:rPr>
          <w:b/>
        </w:rPr>
        <w:t>İmar Komisyonu</w:t>
      </w:r>
      <w:r w:rsidRPr="00460B2A">
        <w:t>”na tevdiine oybirliğiyle karar verildi.</w:t>
      </w:r>
      <w:proofErr w:type="gramEnd"/>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right="-993"/>
      </w:pPr>
      <w:r>
        <w:t xml:space="preserve"> 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r>
      <w:r>
        <w:tab/>
        <w:t>Şaziye AYDIN</w:t>
      </w:r>
      <w:r>
        <w:tab/>
        <w:t xml:space="preserve">           </w:t>
      </w:r>
      <w:r>
        <w:tab/>
      </w:r>
      <w:r>
        <w:tab/>
        <w:t>Sedat YILDIRIM</w:t>
      </w:r>
      <w:r>
        <w:tab/>
      </w:r>
      <w:r>
        <w:tab/>
        <w:t>b Belediye Başkan Vekili</w:t>
      </w:r>
    </w:p>
    <w:p w:rsidR="00956C7B" w:rsidRDefault="00956C7B" w:rsidP="00956C7B">
      <w:pPr>
        <w:spacing w:after="160" w:line="256" w:lineRule="auto"/>
      </w:pPr>
    </w:p>
    <w:p w:rsidR="00956C7B" w:rsidRDefault="00956C7B" w:rsidP="00956C7B">
      <w:pPr>
        <w:ind w:right="-993"/>
      </w:pPr>
    </w:p>
    <w:p w:rsidR="00956C7B" w:rsidRDefault="00956C7B" w:rsidP="00956C7B">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ÖZÜ</w:t>
            </w:r>
          </w:p>
        </w:tc>
      </w:tr>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proofErr w:type="gramStart"/>
            <w:r>
              <w:rPr>
                <w:b/>
                <w:sz w:val="22"/>
                <w:szCs w:val="22"/>
                <w:lang w:eastAsia="en-US"/>
              </w:rPr>
              <w:t>01/10/2025</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2025/208</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PLAN TADİLATININ İMAR KOMİSYONUNA HAVALESİ</w:t>
            </w:r>
          </w:p>
        </w:tc>
      </w:tr>
    </w:tbl>
    <w:p w:rsidR="00956C7B" w:rsidRDefault="00956C7B" w:rsidP="00956C7B">
      <w:pPr>
        <w:ind w:left="-540" w:right="-142" w:hanging="360"/>
        <w:jc w:val="both"/>
      </w:pPr>
      <w:r>
        <w:rPr>
          <w:sz w:val="22"/>
          <w:szCs w:val="22"/>
        </w:rPr>
        <w:t xml:space="preserve"> </w:t>
      </w:r>
      <w:r>
        <w:rPr>
          <w:sz w:val="22"/>
          <w:szCs w:val="22"/>
        </w:rPr>
        <w:tab/>
      </w:r>
      <w:r>
        <w:rPr>
          <w:sz w:val="22"/>
          <w:szCs w:val="22"/>
        </w:rPr>
        <w:tab/>
      </w:r>
    </w:p>
    <w:p w:rsidR="00956C7B" w:rsidRDefault="00956C7B" w:rsidP="00956C7B">
      <w:pPr>
        <w:ind w:right="-142" w:firstLine="567"/>
        <w:jc w:val="both"/>
      </w:pPr>
      <w:r>
        <w:t xml:space="preserve">Elazığ Belediye Meclisi, Belediye Başkan Vekili Veysi </w:t>
      </w:r>
      <w:proofErr w:type="spellStart"/>
      <w:r>
        <w:t>TOPTAŞ’ın</w:t>
      </w:r>
      <w:proofErr w:type="spellEnd"/>
      <w:r>
        <w:t xml:space="preserve"> başkanlığında </w:t>
      </w:r>
      <w:r w:rsidRPr="00460B2A">
        <w:t xml:space="preserve">37 üyeden 30 </w:t>
      </w:r>
      <w:r>
        <w:t>üyenin iştirakiyle toplandı.</w:t>
      </w:r>
    </w:p>
    <w:p w:rsidR="00956C7B" w:rsidRPr="00A826EB" w:rsidRDefault="00956C7B" w:rsidP="00956C7B">
      <w:pPr>
        <w:ind w:left="-142" w:right="-142" w:firstLine="709"/>
        <w:jc w:val="both"/>
      </w:pPr>
    </w:p>
    <w:p w:rsidR="00956C7B" w:rsidRPr="00A826EB" w:rsidRDefault="00956C7B" w:rsidP="00956C7B">
      <w:pPr>
        <w:ind w:left="-142" w:right="-142" w:firstLine="709"/>
        <w:jc w:val="both"/>
      </w:pPr>
      <w:r w:rsidRPr="00A826EB">
        <w:t xml:space="preserve"> Etüd Proje Müdürlüğünün başkanlık onaylı </w:t>
      </w:r>
      <w:proofErr w:type="gramStart"/>
      <w:r>
        <w:t>08</w:t>
      </w:r>
      <w:r w:rsidRPr="00A826EB">
        <w:t>/0</w:t>
      </w:r>
      <w:r>
        <w:t>8</w:t>
      </w:r>
      <w:r w:rsidRPr="00A826EB">
        <w:t>/2025</w:t>
      </w:r>
      <w:proofErr w:type="gramEnd"/>
      <w:r w:rsidRPr="00A826EB">
        <w:t xml:space="preserve"> tarih ve </w:t>
      </w:r>
      <w:r>
        <w:t>484</w:t>
      </w:r>
      <w:r w:rsidRPr="00A826EB">
        <w:t xml:space="preserve"> sayılı yazısına ekli plan tadilatı ile ilgili aşağıda yazılı talep görüşüldü.</w:t>
      </w:r>
    </w:p>
    <w:p w:rsidR="00956C7B" w:rsidRPr="00A826EB" w:rsidRDefault="00956C7B" w:rsidP="00956C7B">
      <w:pPr>
        <w:ind w:left="-142" w:right="-142" w:firstLine="709"/>
        <w:jc w:val="both"/>
      </w:pPr>
    </w:p>
    <w:p w:rsidR="00956C7B" w:rsidRPr="00A826EB" w:rsidRDefault="00956C7B" w:rsidP="00956C7B">
      <w:pPr>
        <w:ind w:left="-142" w:right="-142" w:firstLine="709"/>
        <w:jc w:val="both"/>
      </w:pPr>
      <w:r w:rsidRPr="0088030F">
        <w:t xml:space="preserve">Tapunun Elazığ İli, Merkez İlçesi, Bızmişen Mahallesi, Ada:2800 Parsel:2 üzerindeki taşınmaz 1/5000 ölçekli Nazım İmar Planı K42-D-13B paftasında 1/1000 ölçekli Uygulama İmar Planı K42-D-13B-4B imar paftasında E:0.60 Yençok:7.50 yapılaşma koşullarında Akaryakıt Alanında kalmaktadır. </w:t>
      </w:r>
      <w:proofErr w:type="gramStart"/>
      <w:r w:rsidRPr="0088030F">
        <w:t>Söz konusu taşınmaz üzerinde 1/1000 ölçekli Uygulama Planında imar planında plan tadilatı ile işlev değişikliği yapılmadan çekme mesafelerinin düzenlenerek; ön çekme mesafesinin 25mden 15m'ye yan çekme mesafelerinin ise l0mden 5m'ye düşürülmesi talebinin</w:t>
      </w:r>
      <w:r>
        <w:t xml:space="preserve"> </w:t>
      </w:r>
      <w:r w:rsidRPr="00A826EB">
        <w:t>yerinde incelenerek bir rapor halinde belediyemiz meclisine sunulması için kararın ekleriyle birlikte “</w:t>
      </w:r>
      <w:r w:rsidRPr="00A826EB">
        <w:rPr>
          <w:b/>
        </w:rPr>
        <w:t>İmar Komisyonu</w:t>
      </w:r>
      <w:r w:rsidRPr="00A826EB">
        <w:t xml:space="preserve">”na tevdiine </w:t>
      </w:r>
      <w:r>
        <w:t>oybirliğiyle</w:t>
      </w:r>
      <w:r w:rsidRPr="00A826EB">
        <w:t xml:space="preserve"> karar verildi.</w:t>
      </w:r>
      <w:proofErr w:type="gramEnd"/>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right="-993"/>
      </w:pPr>
      <w:r>
        <w:t xml:space="preserve"> 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r>
      <w:r>
        <w:tab/>
        <w:t>Şaziye AYDIN</w:t>
      </w:r>
      <w:r>
        <w:tab/>
        <w:t xml:space="preserve">           </w:t>
      </w:r>
      <w:r>
        <w:tab/>
      </w:r>
      <w:r>
        <w:tab/>
        <w:t>Sedat YILDIRIM</w:t>
      </w:r>
      <w:r>
        <w:tab/>
      </w:r>
      <w:r>
        <w:tab/>
        <w:t>b Belediye Başkan Vekili</w:t>
      </w:r>
    </w:p>
    <w:p w:rsidR="00956C7B" w:rsidRDefault="00956C7B" w:rsidP="00956C7B">
      <w:pPr>
        <w:spacing w:after="160" w:line="256" w:lineRule="auto"/>
      </w:pPr>
    </w:p>
    <w:p w:rsidR="00956C7B" w:rsidRDefault="00956C7B" w:rsidP="00956C7B">
      <w:pPr>
        <w:ind w:right="-1306"/>
        <w:rPr>
          <w:sz w:val="10"/>
          <w:szCs w:val="10"/>
        </w:rPr>
      </w:pPr>
      <w:r>
        <w:br w:type="page"/>
      </w:r>
    </w:p>
    <w:p w:rsidR="00956C7B" w:rsidRPr="00901E7E" w:rsidRDefault="00956C7B" w:rsidP="00956C7B">
      <w:pPr>
        <w:ind w:right="-1306"/>
        <w:rPr>
          <w:sz w:val="10"/>
          <w:szCs w:val="10"/>
        </w:rPr>
      </w:pPr>
    </w:p>
    <w:tbl>
      <w:tblPr>
        <w:tblW w:w="9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502"/>
        <w:gridCol w:w="6572"/>
      </w:tblGrid>
      <w:tr w:rsidR="00956C7B" w:rsidRPr="00C37C6B" w:rsidTr="00377B31">
        <w:trPr>
          <w:trHeight w:val="255"/>
        </w:trPr>
        <w:tc>
          <w:tcPr>
            <w:tcW w:w="1690" w:type="dxa"/>
            <w:tcBorders>
              <w:top w:val="single" w:sz="4" w:space="0" w:color="auto"/>
              <w:left w:val="single" w:sz="4" w:space="0" w:color="auto"/>
              <w:bottom w:val="single" w:sz="4" w:space="0" w:color="auto"/>
              <w:right w:val="single" w:sz="4" w:space="0" w:color="auto"/>
            </w:tcBorders>
            <w:shd w:val="clear" w:color="auto" w:fill="auto"/>
          </w:tcPr>
          <w:p w:rsidR="00956C7B" w:rsidRPr="00C37C6B" w:rsidRDefault="00956C7B" w:rsidP="00377B31">
            <w:pPr>
              <w:jc w:val="center"/>
              <w:rPr>
                <w:b/>
              </w:rPr>
            </w:pPr>
            <w:r>
              <w:br w:type="page"/>
            </w:r>
            <w:r w:rsidRPr="00C37C6B">
              <w:rPr>
                <w:b/>
              </w:rPr>
              <w:t>Karar Tarihi</w:t>
            </w: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956C7B" w:rsidRPr="00C37C6B" w:rsidRDefault="00956C7B" w:rsidP="00377B31">
            <w:pPr>
              <w:jc w:val="center"/>
              <w:rPr>
                <w:b/>
              </w:rPr>
            </w:pPr>
            <w:r w:rsidRPr="00C37C6B">
              <w:rPr>
                <w:b/>
              </w:rPr>
              <w:t>Karar No</w:t>
            </w:r>
          </w:p>
        </w:tc>
        <w:tc>
          <w:tcPr>
            <w:tcW w:w="6572" w:type="dxa"/>
            <w:tcBorders>
              <w:top w:val="single" w:sz="4" w:space="0" w:color="auto"/>
              <w:left w:val="single" w:sz="4" w:space="0" w:color="auto"/>
              <w:bottom w:val="single" w:sz="4" w:space="0" w:color="auto"/>
              <w:right w:val="single" w:sz="4" w:space="0" w:color="auto"/>
            </w:tcBorders>
            <w:shd w:val="clear" w:color="auto" w:fill="auto"/>
          </w:tcPr>
          <w:p w:rsidR="00956C7B" w:rsidRPr="00C37C6B" w:rsidRDefault="00956C7B" w:rsidP="00377B31">
            <w:pPr>
              <w:jc w:val="center"/>
              <w:rPr>
                <w:b/>
              </w:rPr>
            </w:pPr>
            <w:r w:rsidRPr="00C37C6B">
              <w:rPr>
                <w:b/>
              </w:rPr>
              <w:t>ÖZÜ</w:t>
            </w:r>
          </w:p>
        </w:tc>
      </w:tr>
      <w:tr w:rsidR="00956C7B" w:rsidRPr="00C37C6B" w:rsidTr="00377B31">
        <w:trPr>
          <w:trHeight w:val="255"/>
        </w:trPr>
        <w:tc>
          <w:tcPr>
            <w:tcW w:w="1690" w:type="dxa"/>
            <w:tcBorders>
              <w:top w:val="single" w:sz="4" w:space="0" w:color="auto"/>
              <w:left w:val="single" w:sz="4" w:space="0" w:color="auto"/>
              <w:bottom w:val="single" w:sz="4" w:space="0" w:color="auto"/>
              <w:right w:val="single" w:sz="4" w:space="0" w:color="auto"/>
            </w:tcBorders>
            <w:shd w:val="clear" w:color="auto" w:fill="auto"/>
          </w:tcPr>
          <w:p w:rsidR="00956C7B" w:rsidRPr="00C37C6B" w:rsidRDefault="00956C7B" w:rsidP="00377B31">
            <w:pPr>
              <w:jc w:val="center"/>
              <w:rPr>
                <w:b/>
              </w:rPr>
            </w:pPr>
            <w:proofErr w:type="gramStart"/>
            <w:r>
              <w:rPr>
                <w:b/>
              </w:rPr>
              <w:t>01</w:t>
            </w:r>
            <w:r w:rsidRPr="00C37C6B">
              <w:rPr>
                <w:b/>
              </w:rPr>
              <w:t>/10/20</w:t>
            </w:r>
            <w:r>
              <w:rPr>
                <w:b/>
              </w:rPr>
              <w:t>25</w:t>
            </w:r>
            <w:proofErr w:type="gramEnd"/>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956C7B" w:rsidRPr="00C37C6B" w:rsidRDefault="00956C7B" w:rsidP="00377B31">
            <w:pPr>
              <w:jc w:val="center"/>
              <w:rPr>
                <w:b/>
              </w:rPr>
            </w:pPr>
            <w:r w:rsidRPr="00C37C6B">
              <w:rPr>
                <w:b/>
              </w:rPr>
              <w:t>20</w:t>
            </w:r>
            <w:r>
              <w:rPr>
                <w:b/>
              </w:rPr>
              <w:t>25</w:t>
            </w:r>
            <w:r w:rsidRPr="00C37C6B">
              <w:rPr>
                <w:b/>
              </w:rPr>
              <w:t>/</w:t>
            </w:r>
            <w:r>
              <w:rPr>
                <w:b/>
              </w:rPr>
              <w:t>209</w:t>
            </w:r>
          </w:p>
        </w:tc>
        <w:tc>
          <w:tcPr>
            <w:tcW w:w="6572" w:type="dxa"/>
            <w:tcBorders>
              <w:top w:val="single" w:sz="4" w:space="0" w:color="auto"/>
              <w:left w:val="single" w:sz="4" w:space="0" w:color="auto"/>
              <w:bottom w:val="single" w:sz="4" w:space="0" w:color="auto"/>
              <w:right w:val="single" w:sz="4" w:space="0" w:color="auto"/>
            </w:tcBorders>
            <w:shd w:val="clear" w:color="auto" w:fill="auto"/>
          </w:tcPr>
          <w:p w:rsidR="00956C7B" w:rsidRPr="00C37C6B" w:rsidRDefault="00956C7B" w:rsidP="00377B31">
            <w:pPr>
              <w:jc w:val="center"/>
              <w:rPr>
                <w:b/>
              </w:rPr>
            </w:pPr>
            <w:r w:rsidRPr="00C37C6B">
              <w:rPr>
                <w:b/>
              </w:rPr>
              <w:t>20</w:t>
            </w:r>
            <w:r>
              <w:rPr>
                <w:b/>
              </w:rPr>
              <w:t>26</w:t>
            </w:r>
            <w:r w:rsidRPr="00C37C6B">
              <w:rPr>
                <w:b/>
              </w:rPr>
              <w:t xml:space="preserve"> MALİ YILI PERFORMANS PR</w:t>
            </w:r>
            <w:r>
              <w:rPr>
                <w:b/>
              </w:rPr>
              <w:t>O</w:t>
            </w:r>
            <w:r w:rsidRPr="00C37C6B">
              <w:rPr>
                <w:b/>
              </w:rPr>
              <w:t xml:space="preserve">GRAMI </w:t>
            </w:r>
          </w:p>
        </w:tc>
      </w:tr>
    </w:tbl>
    <w:p w:rsidR="00956C7B" w:rsidRDefault="00956C7B" w:rsidP="00956C7B">
      <w:pPr>
        <w:ind w:right="23" w:firstLine="360"/>
        <w:jc w:val="both"/>
      </w:pPr>
    </w:p>
    <w:p w:rsidR="00956C7B" w:rsidRPr="00460B2A" w:rsidRDefault="00956C7B" w:rsidP="00956C7B">
      <w:pPr>
        <w:ind w:left="142" w:firstLine="567"/>
        <w:jc w:val="both"/>
      </w:pPr>
      <w:r w:rsidRPr="00460B2A">
        <w:t xml:space="preserve">Elazığ Belediye Meclisi, Belediye Başkan Vekili Veysi </w:t>
      </w:r>
      <w:proofErr w:type="spellStart"/>
      <w:r w:rsidRPr="00460B2A">
        <w:t>TOPTAŞ’ın</w:t>
      </w:r>
      <w:proofErr w:type="spellEnd"/>
      <w:r w:rsidRPr="00460B2A">
        <w:t xml:space="preserve"> başkanlığında 37 üyeden 30 üyenin iştirakiyle toplandı.</w:t>
      </w:r>
    </w:p>
    <w:p w:rsidR="00956C7B" w:rsidRPr="00460B2A" w:rsidRDefault="00956C7B" w:rsidP="00956C7B">
      <w:pPr>
        <w:ind w:left="142" w:firstLine="567"/>
        <w:jc w:val="both"/>
      </w:pPr>
    </w:p>
    <w:p w:rsidR="00956C7B" w:rsidRPr="00460B2A" w:rsidRDefault="00956C7B" w:rsidP="00956C7B">
      <w:pPr>
        <w:ind w:left="142" w:firstLine="567"/>
        <w:jc w:val="both"/>
      </w:pPr>
      <w:r w:rsidRPr="00460B2A">
        <w:rPr>
          <w:rFonts w:eastAsia="Calibri"/>
        </w:rPr>
        <w:t xml:space="preserve">5393 Sayılı Belediye kanunu ve 5018 Sayılı Kamu Mali Yönetimi ve Kontrol kanunu gereği; Belediyemizin </w:t>
      </w:r>
      <w:r w:rsidRPr="00460B2A">
        <w:rPr>
          <w:b/>
        </w:rPr>
        <w:t>2026</w:t>
      </w:r>
      <w:r w:rsidRPr="00460B2A">
        <w:rPr>
          <w:rFonts w:eastAsia="Calibri"/>
          <w:b/>
        </w:rPr>
        <w:t xml:space="preserve"> Mali Yılı Performans Programı</w:t>
      </w:r>
      <w:r w:rsidRPr="00460B2A">
        <w:rPr>
          <w:rFonts w:eastAsia="Calibri"/>
        </w:rPr>
        <w:t xml:space="preserve"> taslağı </w:t>
      </w:r>
      <w:r w:rsidRPr="00460B2A">
        <w:t>görüşüldü.</w:t>
      </w:r>
    </w:p>
    <w:p w:rsidR="00956C7B" w:rsidRPr="00460B2A" w:rsidRDefault="00956C7B" w:rsidP="00956C7B">
      <w:pPr>
        <w:ind w:left="142" w:firstLine="567"/>
        <w:jc w:val="both"/>
      </w:pPr>
    </w:p>
    <w:p w:rsidR="00956C7B" w:rsidRPr="00460B2A" w:rsidRDefault="00956C7B" w:rsidP="00956C7B">
      <w:pPr>
        <w:ind w:left="142" w:firstLine="567"/>
        <w:jc w:val="both"/>
      </w:pPr>
      <w:r w:rsidRPr="00460B2A">
        <w:rPr>
          <w:rFonts w:eastAsia="Calibri"/>
        </w:rPr>
        <w:t xml:space="preserve">5393 Sayılı Belediye kanunu ve 5018 Sayılı Kamu Mali Yönetimi ve Kontrol kanunu gereği; Belediyemizin </w:t>
      </w:r>
      <w:r w:rsidRPr="00460B2A">
        <w:rPr>
          <w:b/>
        </w:rPr>
        <w:t>2026</w:t>
      </w:r>
      <w:r w:rsidRPr="00460B2A">
        <w:rPr>
          <w:rFonts w:eastAsia="Calibri"/>
          <w:b/>
        </w:rPr>
        <w:t xml:space="preserve"> Mali Yılı Performans Programının</w:t>
      </w:r>
      <w:r w:rsidRPr="00460B2A">
        <w:t xml:space="preserve"> tanzim edildiği şekilde aynen tasdik edilmesine, Alınan iş bu karar hakkında gerekli işlemin yapılması için kararın bir örneğinin Mali Hizmetler Müdürlüğüne tevdiine, oyçokluğuyla karar verildi.</w:t>
      </w:r>
    </w:p>
    <w:p w:rsidR="00956C7B" w:rsidRPr="00BC5B68" w:rsidRDefault="00956C7B" w:rsidP="00956C7B">
      <w:pPr>
        <w:ind w:left="142" w:firstLine="567"/>
        <w:jc w:val="both"/>
      </w:pPr>
    </w:p>
    <w:p w:rsidR="00956C7B" w:rsidRPr="00BC5B68" w:rsidRDefault="00956C7B" w:rsidP="00956C7B">
      <w:pPr>
        <w:ind w:left="142" w:right="142" w:firstLine="567"/>
        <w:jc w:val="both"/>
      </w:pPr>
    </w:p>
    <w:p w:rsidR="00956C7B" w:rsidRDefault="00956C7B" w:rsidP="00956C7B">
      <w:pPr>
        <w:spacing w:after="160" w:line="259" w:lineRule="auto"/>
        <w:jc w:val="center"/>
        <w:rPr>
          <w:color w:val="FF0000"/>
          <w:sz w:val="10"/>
          <w:szCs w:val="10"/>
        </w:rPr>
      </w:pPr>
    </w:p>
    <w:p w:rsidR="00956C7B" w:rsidRDefault="00956C7B" w:rsidP="00956C7B">
      <w:pPr>
        <w:spacing w:after="160" w:line="259" w:lineRule="auto"/>
        <w:jc w:val="center"/>
        <w:rPr>
          <w:color w:val="FF0000"/>
          <w:sz w:val="10"/>
          <w:szCs w:val="10"/>
        </w:rPr>
      </w:pPr>
    </w:p>
    <w:p w:rsidR="00956C7B" w:rsidRDefault="00956C7B" w:rsidP="00956C7B">
      <w:pPr>
        <w:spacing w:after="160" w:line="259" w:lineRule="auto"/>
        <w:jc w:val="center"/>
        <w:rPr>
          <w:color w:val="FF0000"/>
          <w:sz w:val="10"/>
          <w:szCs w:val="10"/>
        </w:rPr>
      </w:pPr>
    </w:p>
    <w:p w:rsidR="00956C7B" w:rsidRDefault="00956C7B" w:rsidP="00956C7B">
      <w:pPr>
        <w:spacing w:after="160" w:line="259" w:lineRule="auto"/>
        <w:jc w:val="center"/>
        <w:rPr>
          <w:color w:val="FF0000"/>
          <w:sz w:val="10"/>
          <w:szCs w:val="10"/>
        </w:rPr>
      </w:pPr>
    </w:p>
    <w:p w:rsidR="00956C7B" w:rsidRDefault="00956C7B" w:rsidP="00956C7B">
      <w:pPr>
        <w:spacing w:after="160" w:line="259" w:lineRule="auto"/>
        <w:jc w:val="center"/>
        <w:rPr>
          <w:color w:val="FF0000"/>
          <w:sz w:val="10"/>
          <w:szCs w:val="10"/>
        </w:rPr>
      </w:pPr>
    </w:p>
    <w:p w:rsidR="00956C7B" w:rsidRDefault="00956C7B" w:rsidP="00956C7B">
      <w:pPr>
        <w:spacing w:after="160" w:line="259" w:lineRule="auto"/>
        <w:jc w:val="center"/>
        <w:rPr>
          <w:color w:val="FF0000"/>
          <w:sz w:val="10"/>
          <w:szCs w:val="10"/>
        </w:rPr>
      </w:pPr>
    </w:p>
    <w:p w:rsidR="00956C7B" w:rsidRDefault="00956C7B" w:rsidP="00956C7B">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t>Şaziye AYDIN</w:t>
      </w:r>
      <w:r>
        <w:tab/>
        <w:t xml:space="preserve">           </w:t>
      </w:r>
      <w:r>
        <w:tab/>
      </w:r>
      <w:r>
        <w:tab/>
        <w:t>Sedat YILDIRIM</w:t>
      </w:r>
      <w:r>
        <w:tab/>
      </w:r>
      <w:r>
        <w:tab/>
      </w:r>
    </w:p>
    <w:p w:rsidR="00956C7B" w:rsidRDefault="00956C7B" w:rsidP="00956C7B">
      <w:pPr>
        <w:ind w:right="-993"/>
      </w:pPr>
      <w:r>
        <w:t>Belediye Başkan Vekili</w:t>
      </w:r>
    </w:p>
    <w:p w:rsidR="00956C7B" w:rsidRDefault="00956C7B" w:rsidP="00956C7B">
      <w:pPr>
        <w:spacing w:after="160" w:line="256" w:lineRule="auto"/>
      </w:pPr>
    </w:p>
    <w:p w:rsidR="00956C7B" w:rsidRDefault="00956C7B" w:rsidP="00956C7B">
      <w:pPr>
        <w:spacing w:after="160" w:line="259" w:lineRule="auto"/>
      </w:pPr>
    </w:p>
    <w:p w:rsidR="00956C7B" w:rsidRDefault="00956C7B" w:rsidP="00956C7B">
      <w:pPr>
        <w:ind w:right="-993"/>
      </w:pPr>
    </w:p>
    <w:p w:rsidR="00956C7B" w:rsidRDefault="00956C7B" w:rsidP="00956C7B">
      <w:pPr>
        <w:spacing w:after="160" w:line="259" w:lineRule="auto"/>
      </w:pPr>
      <w:r>
        <w:br w:type="page"/>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956C7B" w:rsidRPr="006F295F" w:rsidTr="00377B31">
        <w:tc>
          <w:tcPr>
            <w:tcW w:w="1620"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r>
              <w:rPr>
                <w:b/>
                <w:sz w:val="44"/>
                <w:szCs w:val="44"/>
              </w:rPr>
              <w:lastRenderedPageBreak/>
              <w:br w:type="page"/>
            </w:r>
            <w:r w:rsidRPr="006F295F">
              <w:rPr>
                <w:b/>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r w:rsidRPr="006F295F">
              <w:rPr>
                <w:b/>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r w:rsidRPr="006F295F">
              <w:rPr>
                <w:b/>
              </w:rPr>
              <w:t>ÖZÜ</w:t>
            </w:r>
          </w:p>
        </w:tc>
      </w:tr>
      <w:tr w:rsidR="00956C7B" w:rsidRPr="006F295F" w:rsidTr="00377B31">
        <w:tc>
          <w:tcPr>
            <w:tcW w:w="1620"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proofErr w:type="gramStart"/>
            <w:r>
              <w:rPr>
                <w:b/>
              </w:rPr>
              <w:t>01/10</w:t>
            </w:r>
            <w:r w:rsidRPr="006F295F">
              <w:rPr>
                <w:b/>
              </w:rPr>
              <w:t>/20</w:t>
            </w:r>
            <w:r>
              <w:rPr>
                <w:b/>
              </w:rPr>
              <w:t>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r w:rsidRPr="006F295F">
              <w:rPr>
                <w:b/>
              </w:rPr>
              <w:t>20</w:t>
            </w:r>
            <w:r>
              <w:rPr>
                <w:b/>
              </w:rPr>
              <w:t>25/210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r>
              <w:rPr>
                <w:b/>
              </w:rPr>
              <w:t>YETKİ VERİLMESİ</w:t>
            </w:r>
          </w:p>
        </w:tc>
      </w:tr>
    </w:tbl>
    <w:p w:rsidR="00956C7B" w:rsidRPr="006F295F" w:rsidRDefault="00956C7B" w:rsidP="00956C7B">
      <w:pPr>
        <w:ind w:right="-142"/>
      </w:pPr>
    </w:p>
    <w:p w:rsidR="00956C7B" w:rsidRPr="00460B2A" w:rsidRDefault="00956C7B" w:rsidP="00956C7B">
      <w:pPr>
        <w:ind w:right="-142" w:firstLine="567"/>
        <w:jc w:val="both"/>
        <w:rPr>
          <w:sz w:val="22"/>
          <w:szCs w:val="22"/>
        </w:rPr>
      </w:pPr>
      <w:r w:rsidRPr="00460B2A">
        <w:rPr>
          <w:sz w:val="22"/>
          <w:szCs w:val="22"/>
        </w:rPr>
        <w:t xml:space="preserve">Elazığ Belediye Meclisi, Belediye Başkan Vekili Veysi </w:t>
      </w:r>
      <w:proofErr w:type="spellStart"/>
      <w:r w:rsidRPr="00460B2A">
        <w:rPr>
          <w:sz w:val="22"/>
          <w:szCs w:val="22"/>
        </w:rPr>
        <w:t>TOPTAŞ’ın</w:t>
      </w:r>
      <w:proofErr w:type="spellEnd"/>
      <w:r w:rsidRPr="00460B2A">
        <w:rPr>
          <w:sz w:val="22"/>
          <w:szCs w:val="22"/>
        </w:rPr>
        <w:t xml:space="preserve"> başkanlığında 37 üyeden 30 üyenin iştirakiyle toplandı.</w:t>
      </w:r>
    </w:p>
    <w:p w:rsidR="00956C7B" w:rsidRPr="00460B2A" w:rsidRDefault="00956C7B" w:rsidP="00956C7B">
      <w:pPr>
        <w:ind w:left="-142" w:right="-142" w:firstLine="709"/>
        <w:jc w:val="both"/>
        <w:rPr>
          <w:sz w:val="22"/>
          <w:szCs w:val="22"/>
        </w:rPr>
      </w:pPr>
    </w:p>
    <w:p w:rsidR="00956C7B" w:rsidRPr="00460B2A" w:rsidRDefault="00956C7B" w:rsidP="00956C7B">
      <w:pPr>
        <w:ind w:left="-142" w:right="-142" w:firstLine="709"/>
        <w:jc w:val="both"/>
        <w:rPr>
          <w:sz w:val="22"/>
          <w:szCs w:val="22"/>
        </w:rPr>
      </w:pPr>
      <w:r w:rsidRPr="00460B2A">
        <w:rPr>
          <w:sz w:val="22"/>
          <w:szCs w:val="22"/>
        </w:rPr>
        <w:t xml:space="preserve">5393 Sayılı Belediye Kanunu'nun 18.Maddesinin (e) bendinin ;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hükmü istinaden; Mülkiyeti Belediyemize ait Şehrin Muhtelif mahallelerinde bulunan kira sözleşme süreleri sona eren aşağıda belirtilen işyerleri ile Belediyemiz Hüküm ve Tasarrufundaki Taşınmazlar üzerinde bulunan kira sözleşme süreleri sona eren aşağıda belirtilen büfelerin; 2886 sayılı Devlet İhale Kanunu'nun 51.  maddesinin (g) bendi ve Belediyemiz Meclisinin 01.12.2014 tarih ve 2014/214 sayılı kararı ile tasdiki yapılan Elazığ Belediyesi Taşınmazlarının İdaresi Hakkında Yönetmeliğin 64.maddesi doğrultusunda ihalelerinin yapılması için Belediye Başkanına ve Belediye Encümenine yetki verilmesi talebi ile ilgili Emlak ve İstimlak Müdürlüğünün başkanlık onaylı </w:t>
      </w:r>
      <w:proofErr w:type="gramStart"/>
      <w:r w:rsidRPr="00460B2A">
        <w:rPr>
          <w:sz w:val="22"/>
          <w:szCs w:val="22"/>
        </w:rPr>
        <w:t>22/09/2025</w:t>
      </w:r>
      <w:proofErr w:type="gramEnd"/>
      <w:r w:rsidRPr="00460B2A">
        <w:rPr>
          <w:sz w:val="22"/>
          <w:szCs w:val="22"/>
        </w:rPr>
        <w:t xml:space="preserve"> tarih ve 954 sayılı teklif yazısı görüşüldü.</w:t>
      </w:r>
    </w:p>
    <w:p w:rsidR="00956C7B" w:rsidRPr="00460B2A" w:rsidRDefault="00956C7B" w:rsidP="00956C7B">
      <w:pPr>
        <w:ind w:left="-142" w:right="-142" w:firstLine="709"/>
        <w:jc w:val="both"/>
        <w:rPr>
          <w:sz w:val="22"/>
          <w:szCs w:val="22"/>
        </w:rPr>
      </w:pPr>
    </w:p>
    <w:p w:rsidR="00956C7B" w:rsidRPr="00460B2A" w:rsidRDefault="00956C7B" w:rsidP="00956C7B">
      <w:pPr>
        <w:ind w:left="-142" w:right="-142" w:firstLine="709"/>
        <w:jc w:val="both"/>
        <w:rPr>
          <w:sz w:val="22"/>
          <w:szCs w:val="22"/>
        </w:rPr>
      </w:pPr>
      <w:proofErr w:type="gramStart"/>
      <w:r w:rsidRPr="00460B2A">
        <w:rPr>
          <w:sz w:val="22"/>
          <w:szCs w:val="22"/>
        </w:rPr>
        <w:t>5393 Sayılı Belediye Kanunu'nun 18.Maddesinin (e) bendinin ;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hükmü istinaden; Mülkiyeti Belediyemize ait Şehrin Muhtelif mahallelerinde bulunan kira sözleşme süreleri sona eren aşağıda belirtilen işyerleri ile Belediyemiz Hüküm ve Tasarrufundaki Taşınmazlar üzerinde bulunan kira sözleşme süreleri sona eren aşağıda belirtilen büfelerin; 2886 sayılı Devlet İhale Kanunu'nun 51.  maddesinin (g) bendi ve Belediyemiz Meclisinin 01.12.2014 tarih ve 2014/214 sayılı kararı ile tasdiki yapılan Elazığ Belediyesi Taşınmazlarının İdaresi Hakkında Yönetmeliğin 64.maddesi doğrultusunda ihalelerinin yapılması için Belediye Başkanına ve Belediye Encümenine yetki verilmesine, oybirliğiyle karar verildi.</w:t>
      </w:r>
      <w:proofErr w:type="gramEnd"/>
    </w:p>
    <w:p w:rsidR="00956C7B" w:rsidRDefault="00956C7B" w:rsidP="00956C7B">
      <w:pPr>
        <w:ind w:right="-142"/>
      </w:pPr>
    </w:p>
    <w:p w:rsidR="00956C7B" w:rsidRPr="001700EF" w:rsidRDefault="00956C7B" w:rsidP="00956C7B">
      <w:pPr>
        <w:ind w:right="-142"/>
        <w:rPr>
          <w:sz w:val="22"/>
          <w:szCs w:val="22"/>
        </w:rPr>
      </w:pPr>
      <w:r>
        <w:t xml:space="preserve"> </w:t>
      </w:r>
      <w:r>
        <w:tab/>
      </w:r>
      <w:r>
        <w:tab/>
      </w:r>
      <w:r>
        <w:tab/>
      </w:r>
      <w:r>
        <w:tab/>
        <w:t xml:space="preserve">     </w:t>
      </w:r>
      <w:r w:rsidRPr="001700EF">
        <w:rPr>
          <w:sz w:val="22"/>
          <w:szCs w:val="22"/>
        </w:rPr>
        <w:t>BÜFE MÜSTECİRLERİ</w:t>
      </w:r>
    </w:p>
    <w:p w:rsidR="00956C7B" w:rsidRPr="001700EF" w:rsidRDefault="00956C7B" w:rsidP="00956C7B">
      <w:pPr>
        <w:ind w:right="-142"/>
        <w:rPr>
          <w:sz w:val="22"/>
          <w:szCs w:val="22"/>
        </w:rPr>
      </w:pPr>
    </w:p>
    <w:tbl>
      <w:tblPr>
        <w:tblStyle w:val="TabloKlavuzu"/>
        <w:tblW w:w="0" w:type="auto"/>
        <w:tblLook w:val="04A0" w:firstRow="1" w:lastRow="0" w:firstColumn="1" w:lastColumn="0" w:noHBand="0" w:noVBand="1"/>
      </w:tblPr>
      <w:tblGrid>
        <w:gridCol w:w="562"/>
        <w:gridCol w:w="2835"/>
        <w:gridCol w:w="6516"/>
      </w:tblGrid>
      <w:tr w:rsidR="00956C7B" w:rsidRPr="001700EF" w:rsidTr="00377B31">
        <w:tc>
          <w:tcPr>
            <w:tcW w:w="3397" w:type="dxa"/>
            <w:gridSpan w:val="2"/>
          </w:tcPr>
          <w:p w:rsidR="00956C7B" w:rsidRPr="001700EF" w:rsidRDefault="00956C7B" w:rsidP="00377B31">
            <w:pPr>
              <w:ind w:right="-142"/>
              <w:rPr>
                <w:sz w:val="22"/>
                <w:szCs w:val="22"/>
              </w:rPr>
            </w:pPr>
            <w:r w:rsidRPr="001700EF">
              <w:rPr>
                <w:sz w:val="22"/>
                <w:szCs w:val="22"/>
              </w:rPr>
              <w:t xml:space="preserve">         AD SOYAD/ŞİRKET ADI</w:t>
            </w:r>
          </w:p>
        </w:tc>
        <w:tc>
          <w:tcPr>
            <w:tcW w:w="6516" w:type="dxa"/>
          </w:tcPr>
          <w:p w:rsidR="00956C7B" w:rsidRPr="001700EF" w:rsidRDefault="00956C7B" w:rsidP="00377B31">
            <w:pPr>
              <w:ind w:right="-142"/>
              <w:rPr>
                <w:sz w:val="22"/>
                <w:szCs w:val="22"/>
              </w:rPr>
            </w:pPr>
            <w:r w:rsidRPr="001700EF">
              <w:rPr>
                <w:sz w:val="22"/>
                <w:szCs w:val="22"/>
              </w:rPr>
              <w:t>ADRES</w:t>
            </w:r>
          </w:p>
        </w:tc>
      </w:tr>
      <w:tr w:rsidR="00956C7B" w:rsidRPr="001700EF" w:rsidTr="00377B31">
        <w:tc>
          <w:tcPr>
            <w:tcW w:w="562" w:type="dxa"/>
          </w:tcPr>
          <w:p w:rsidR="00956C7B" w:rsidRPr="001700EF" w:rsidRDefault="00956C7B" w:rsidP="00377B31">
            <w:pPr>
              <w:ind w:right="-142"/>
              <w:rPr>
                <w:sz w:val="22"/>
                <w:szCs w:val="22"/>
              </w:rPr>
            </w:pPr>
            <w:r w:rsidRPr="001700EF">
              <w:rPr>
                <w:sz w:val="22"/>
                <w:szCs w:val="22"/>
              </w:rPr>
              <w:t>1</w:t>
            </w:r>
          </w:p>
        </w:tc>
        <w:tc>
          <w:tcPr>
            <w:tcW w:w="2835" w:type="dxa"/>
            <w:vAlign w:val="center"/>
          </w:tcPr>
          <w:p w:rsidR="00956C7B" w:rsidRPr="001700EF" w:rsidRDefault="00956C7B" w:rsidP="00377B31">
            <w:pPr>
              <w:rPr>
                <w:color w:val="0D0D0D"/>
                <w:sz w:val="22"/>
                <w:szCs w:val="22"/>
              </w:rPr>
            </w:pPr>
            <w:r>
              <w:rPr>
                <w:color w:val="0D0D0D"/>
                <w:sz w:val="22"/>
                <w:szCs w:val="22"/>
              </w:rPr>
              <w:t>ABDULLAH</w:t>
            </w:r>
            <w:r w:rsidRPr="001700EF">
              <w:rPr>
                <w:color w:val="0D0D0D"/>
                <w:sz w:val="22"/>
                <w:szCs w:val="22"/>
              </w:rPr>
              <w:t xml:space="preserve"> BAHÇECİ</w:t>
            </w:r>
          </w:p>
        </w:tc>
        <w:tc>
          <w:tcPr>
            <w:tcW w:w="6516" w:type="dxa"/>
          </w:tcPr>
          <w:p w:rsidR="00956C7B" w:rsidRPr="001700EF" w:rsidRDefault="00956C7B" w:rsidP="00377B31">
            <w:pPr>
              <w:rPr>
                <w:color w:val="0D0D0D"/>
                <w:sz w:val="22"/>
                <w:szCs w:val="22"/>
              </w:rPr>
            </w:pPr>
            <w:r>
              <w:rPr>
                <w:color w:val="0D0D0D"/>
                <w:sz w:val="22"/>
                <w:szCs w:val="22"/>
              </w:rPr>
              <w:t xml:space="preserve">Rızaiye </w:t>
            </w:r>
            <w:proofErr w:type="spellStart"/>
            <w:r>
              <w:rPr>
                <w:color w:val="0D0D0D"/>
                <w:sz w:val="22"/>
                <w:szCs w:val="22"/>
              </w:rPr>
              <w:t>mh</w:t>
            </w:r>
            <w:proofErr w:type="spellEnd"/>
            <w:r>
              <w:rPr>
                <w:color w:val="0D0D0D"/>
                <w:sz w:val="22"/>
                <w:szCs w:val="22"/>
              </w:rPr>
              <w:t>. Yunus Emre B</w:t>
            </w:r>
            <w:r w:rsidRPr="001700EF">
              <w:rPr>
                <w:color w:val="0D0D0D"/>
                <w:sz w:val="22"/>
                <w:szCs w:val="22"/>
              </w:rPr>
              <w:t>ulvarı Harput Devlet Hastanesi Karşısı</w:t>
            </w:r>
          </w:p>
        </w:tc>
      </w:tr>
      <w:tr w:rsidR="00956C7B" w:rsidRPr="001700EF" w:rsidTr="00377B31">
        <w:tc>
          <w:tcPr>
            <w:tcW w:w="562" w:type="dxa"/>
          </w:tcPr>
          <w:p w:rsidR="00956C7B" w:rsidRPr="001700EF" w:rsidRDefault="00956C7B" w:rsidP="00377B31">
            <w:pPr>
              <w:ind w:right="-142"/>
              <w:rPr>
                <w:sz w:val="22"/>
                <w:szCs w:val="22"/>
              </w:rPr>
            </w:pPr>
            <w:r w:rsidRPr="001700EF">
              <w:rPr>
                <w:sz w:val="22"/>
                <w:szCs w:val="22"/>
              </w:rPr>
              <w:t>2</w:t>
            </w:r>
          </w:p>
        </w:tc>
        <w:tc>
          <w:tcPr>
            <w:tcW w:w="2835" w:type="dxa"/>
            <w:vAlign w:val="center"/>
          </w:tcPr>
          <w:p w:rsidR="00956C7B" w:rsidRPr="001700EF" w:rsidRDefault="00956C7B" w:rsidP="00377B31">
            <w:pPr>
              <w:rPr>
                <w:color w:val="0D0D0D"/>
                <w:sz w:val="22"/>
                <w:szCs w:val="22"/>
              </w:rPr>
            </w:pPr>
            <w:r>
              <w:rPr>
                <w:color w:val="0D0D0D"/>
                <w:sz w:val="22"/>
                <w:szCs w:val="22"/>
              </w:rPr>
              <w:t xml:space="preserve">MÜSLÜM VEYSEL </w:t>
            </w:r>
            <w:r>
              <w:rPr>
                <w:color w:val="0D0D0D"/>
                <w:sz w:val="22"/>
                <w:szCs w:val="22"/>
              </w:rPr>
              <w:br/>
              <w:t>BERAT</w:t>
            </w:r>
            <w:r w:rsidRPr="001700EF">
              <w:rPr>
                <w:color w:val="0D0D0D"/>
                <w:sz w:val="22"/>
                <w:szCs w:val="22"/>
              </w:rPr>
              <w:t xml:space="preserve"> YILDIRIM</w:t>
            </w:r>
          </w:p>
        </w:tc>
        <w:tc>
          <w:tcPr>
            <w:tcW w:w="6516" w:type="dxa"/>
          </w:tcPr>
          <w:p w:rsidR="00956C7B" w:rsidRPr="001700EF" w:rsidRDefault="00956C7B" w:rsidP="00377B31">
            <w:pPr>
              <w:rPr>
                <w:color w:val="0D0D0D"/>
                <w:sz w:val="22"/>
                <w:szCs w:val="22"/>
              </w:rPr>
            </w:pPr>
            <w:r w:rsidRPr="001700EF">
              <w:rPr>
                <w:color w:val="0D0D0D"/>
                <w:sz w:val="22"/>
                <w:szCs w:val="22"/>
              </w:rPr>
              <w:t xml:space="preserve">Cumhuriyet </w:t>
            </w:r>
            <w:proofErr w:type="spellStart"/>
            <w:r w:rsidRPr="001700EF">
              <w:rPr>
                <w:color w:val="0D0D0D"/>
                <w:sz w:val="22"/>
                <w:szCs w:val="22"/>
              </w:rPr>
              <w:t>Mah.Arif</w:t>
            </w:r>
            <w:proofErr w:type="spellEnd"/>
            <w:r w:rsidRPr="001700EF">
              <w:rPr>
                <w:color w:val="0D0D0D"/>
                <w:sz w:val="22"/>
                <w:szCs w:val="22"/>
              </w:rPr>
              <w:t xml:space="preserve"> Nihat Asya </w:t>
            </w:r>
            <w:proofErr w:type="spellStart"/>
            <w:r w:rsidRPr="001700EF">
              <w:rPr>
                <w:color w:val="0D0D0D"/>
                <w:sz w:val="22"/>
                <w:szCs w:val="22"/>
              </w:rPr>
              <w:t>Sok.Nilüfer</w:t>
            </w:r>
            <w:proofErr w:type="spellEnd"/>
            <w:r w:rsidRPr="001700EF">
              <w:rPr>
                <w:color w:val="0D0D0D"/>
                <w:sz w:val="22"/>
                <w:szCs w:val="22"/>
              </w:rPr>
              <w:t xml:space="preserve"> Park İçerisi</w:t>
            </w:r>
          </w:p>
        </w:tc>
      </w:tr>
      <w:tr w:rsidR="00956C7B" w:rsidRPr="001700EF" w:rsidTr="00377B31">
        <w:tc>
          <w:tcPr>
            <w:tcW w:w="562" w:type="dxa"/>
          </w:tcPr>
          <w:p w:rsidR="00956C7B" w:rsidRPr="001700EF" w:rsidRDefault="00956C7B" w:rsidP="00377B31">
            <w:pPr>
              <w:ind w:right="-142"/>
              <w:rPr>
                <w:sz w:val="22"/>
                <w:szCs w:val="22"/>
              </w:rPr>
            </w:pPr>
            <w:r w:rsidRPr="001700EF">
              <w:rPr>
                <w:sz w:val="22"/>
                <w:szCs w:val="22"/>
              </w:rPr>
              <w:t>3</w:t>
            </w:r>
          </w:p>
        </w:tc>
        <w:tc>
          <w:tcPr>
            <w:tcW w:w="2835" w:type="dxa"/>
            <w:vAlign w:val="center"/>
          </w:tcPr>
          <w:p w:rsidR="00956C7B" w:rsidRPr="001700EF" w:rsidRDefault="00956C7B" w:rsidP="00377B31">
            <w:pPr>
              <w:rPr>
                <w:color w:val="0D0D0D"/>
                <w:sz w:val="22"/>
                <w:szCs w:val="22"/>
              </w:rPr>
            </w:pPr>
            <w:r>
              <w:rPr>
                <w:color w:val="0D0D0D"/>
                <w:sz w:val="22"/>
                <w:szCs w:val="22"/>
              </w:rPr>
              <w:t>ERHAN</w:t>
            </w:r>
            <w:r w:rsidRPr="001700EF">
              <w:rPr>
                <w:color w:val="0D0D0D"/>
                <w:sz w:val="22"/>
                <w:szCs w:val="22"/>
              </w:rPr>
              <w:t xml:space="preserve"> YILDIRIM</w:t>
            </w:r>
          </w:p>
        </w:tc>
        <w:tc>
          <w:tcPr>
            <w:tcW w:w="6516" w:type="dxa"/>
          </w:tcPr>
          <w:p w:rsidR="00956C7B" w:rsidRPr="001700EF" w:rsidRDefault="00956C7B" w:rsidP="00377B31">
            <w:pPr>
              <w:rPr>
                <w:color w:val="0D0D0D"/>
                <w:sz w:val="22"/>
                <w:szCs w:val="22"/>
              </w:rPr>
            </w:pPr>
            <w:proofErr w:type="spellStart"/>
            <w:r w:rsidRPr="001700EF">
              <w:rPr>
                <w:color w:val="0D0D0D"/>
                <w:sz w:val="22"/>
                <w:szCs w:val="22"/>
              </w:rPr>
              <w:t>Doğukent</w:t>
            </w:r>
            <w:proofErr w:type="spellEnd"/>
            <w:r w:rsidRPr="001700EF">
              <w:rPr>
                <w:color w:val="0D0D0D"/>
                <w:sz w:val="22"/>
                <w:szCs w:val="22"/>
              </w:rPr>
              <w:t xml:space="preserve"> Mah. Mimar Sinan Cad. Semaver Sok. Seraya giriş bölgesi No:2</w:t>
            </w:r>
          </w:p>
        </w:tc>
      </w:tr>
      <w:tr w:rsidR="00956C7B" w:rsidRPr="001700EF" w:rsidTr="00377B31">
        <w:tc>
          <w:tcPr>
            <w:tcW w:w="562" w:type="dxa"/>
          </w:tcPr>
          <w:p w:rsidR="00956C7B" w:rsidRPr="001700EF" w:rsidRDefault="00956C7B" w:rsidP="00377B31">
            <w:pPr>
              <w:ind w:right="-142"/>
              <w:rPr>
                <w:sz w:val="22"/>
                <w:szCs w:val="22"/>
              </w:rPr>
            </w:pPr>
            <w:r w:rsidRPr="001700EF">
              <w:rPr>
                <w:sz w:val="22"/>
                <w:szCs w:val="22"/>
              </w:rPr>
              <w:t>4</w:t>
            </w:r>
          </w:p>
        </w:tc>
        <w:tc>
          <w:tcPr>
            <w:tcW w:w="2835" w:type="dxa"/>
            <w:vAlign w:val="center"/>
          </w:tcPr>
          <w:p w:rsidR="00956C7B" w:rsidRPr="001700EF" w:rsidRDefault="00956C7B" w:rsidP="00377B31">
            <w:pPr>
              <w:rPr>
                <w:color w:val="0D0D0D"/>
                <w:sz w:val="22"/>
                <w:szCs w:val="22"/>
              </w:rPr>
            </w:pPr>
            <w:r>
              <w:rPr>
                <w:color w:val="0D0D0D"/>
                <w:sz w:val="22"/>
                <w:szCs w:val="22"/>
              </w:rPr>
              <w:t>ERHAN</w:t>
            </w:r>
            <w:r w:rsidRPr="001700EF">
              <w:rPr>
                <w:color w:val="0D0D0D"/>
                <w:sz w:val="22"/>
                <w:szCs w:val="22"/>
              </w:rPr>
              <w:t xml:space="preserve"> YILDIRIM</w:t>
            </w:r>
          </w:p>
        </w:tc>
        <w:tc>
          <w:tcPr>
            <w:tcW w:w="6516" w:type="dxa"/>
          </w:tcPr>
          <w:p w:rsidR="00956C7B" w:rsidRPr="001700EF" w:rsidRDefault="00956C7B" w:rsidP="00377B31">
            <w:pPr>
              <w:rPr>
                <w:color w:val="0D0D0D"/>
                <w:sz w:val="22"/>
                <w:szCs w:val="22"/>
              </w:rPr>
            </w:pPr>
            <w:r w:rsidRPr="001700EF">
              <w:rPr>
                <w:color w:val="0D0D0D"/>
                <w:sz w:val="22"/>
                <w:szCs w:val="22"/>
              </w:rPr>
              <w:t xml:space="preserve">Çayda Çıra Mah. </w:t>
            </w:r>
            <w:proofErr w:type="spellStart"/>
            <w:r w:rsidRPr="001700EF">
              <w:rPr>
                <w:color w:val="0D0D0D"/>
                <w:sz w:val="22"/>
                <w:szCs w:val="22"/>
              </w:rPr>
              <w:t>Şht</w:t>
            </w:r>
            <w:proofErr w:type="spellEnd"/>
            <w:r w:rsidRPr="001700EF">
              <w:rPr>
                <w:color w:val="0D0D0D"/>
                <w:sz w:val="22"/>
                <w:szCs w:val="22"/>
              </w:rPr>
              <w:t>. Polis Oral Ergin Sok. No:40</w:t>
            </w:r>
          </w:p>
        </w:tc>
      </w:tr>
    </w:tbl>
    <w:p w:rsidR="00956C7B" w:rsidRPr="001700EF" w:rsidRDefault="00956C7B" w:rsidP="00956C7B">
      <w:pPr>
        <w:ind w:right="-142"/>
        <w:rPr>
          <w:sz w:val="22"/>
          <w:szCs w:val="22"/>
        </w:rPr>
      </w:pPr>
    </w:p>
    <w:p w:rsidR="00956C7B" w:rsidRPr="001700EF" w:rsidRDefault="00956C7B" w:rsidP="00956C7B">
      <w:pPr>
        <w:ind w:right="-142"/>
        <w:rPr>
          <w:sz w:val="22"/>
          <w:szCs w:val="22"/>
        </w:rPr>
      </w:pPr>
      <w:r w:rsidRPr="001700EF">
        <w:rPr>
          <w:sz w:val="22"/>
          <w:szCs w:val="22"/>
        </w:rPr>
        <w:tab/>
      </w:r>
      <w:r w:rsidRPr="001700EF">
        <w:rPr>
          <w:sz w:val="22"/>
          <w:szCs w:val="22"/>
        </w:rPr>
        <w:tab/>
      </w:r>
      <w:r w:rsidRPr="001700EF">
        <w:rPr>
          <w:sz w:val="22"/>
          <w:szCs w:val="22"/>
        </w:rPr>
        <w:tab/>
      </w:r>
      <w:r w:rsidRPr="001700EF">
        <w:rPr>
          <w:sz w:val="22"/>
          <w:szCs w:val="22"/>
        </w:rPr>
        <w:tab/>
        <w:t>İŞYERİ MÜSTECİRLERİ</w:t>
      </w:r>
    </w:p>
    <w:tbl>
      <w:tblPr>
        <w:tblStyle w:val="TabloKlavuzu"/>
        <w:tblW w:w="0" w:type="auto"/>
        <w:tblLook w:val="04A0" w:firstRow="1" w:lastRow="0" w:firstColumn="1" w:lastColumn="0" w:noHBand="0" w:noVBand="1"/>
      </w:tblPr>
      <w:tblGrid>
        <w:gridCol w:w="562"/>
        <w:gridCol w:w="3402"/>
        <w:gridCol w:w="5949"/>
      </w:tblGrid>
      <w:tr w:rsidR="00956C7B" w:rsidRPr="001700EF" w:rsidTr="00377B31">
        <w:tc>
          <w:tcPr>
            <w:tcW w:w="3964" w:type="dxa"/>
            <w:gridSpan w:val="2"/>
          </w:tcPr>
          <w:p w:rsidR="00956C7B" w:rsidRPr="001700EF" w:rsidRDefault="00956C7B" w:rsidP="00377B31">
            <w:pPr>
              <w:ind w:right="-142"/>
              <w:rPr>
                <w:sz w:val="22"/>
                <w:szCs w:val="22"/>
              </w:rPr>
            </w:pPr>
            <w:r w:rsidRPr="001700EF">
              <w:rPr>
                <w:sz w:val="22"/>
                <w:szCs w:val="22"/>
              </w:rPr>
              <w:t xml:space="preserve">              AD SOYAD</w:t>
            </w:r>
          </w:p>
        </w:tc>
        <w:tc>
          <w:tcPr>
            <w:tcW w:w="5949" w:type="dxa"/>
          </w:tcPr>
          <w:p w:rsidR="00956C7B" w:rsidRPr="001700EF" w:rsidRDefault="00956C7B" w:rsidP="00377B31">
            <w:pPr>
              <w:ind w:right="-142"/>
              <w:rPr>
                <w:sz w:val="22"/>
                <w:szCs w:val="22"/>
              </w:rPr>
            </w:pPr>
            <w:r w:rsidRPr="001700EF">
              <w:rPr>
                <w:sz w:val="22"/>
                <w:szCs w:val="22"/>
              </w:rPr>
              <w:t>ADRES</w:t>
            </w:r>
          </w:p>
        </w:tc>
      </w:tr>
      <w:tr w:rsidR="00956C7B" w:rsidRPr="001700EF" w:rsidTr="00377B31">
        <w:tc>
          <w:tcPr>
            <w:tcW w:w="562" w:type="dxa"/>
          </w:tcPr>
          <w:p w:rsidR="00956C7B" w:rsidRPr="001700EF" w:rsidRDefault="00956C7B" w:rsidP="00377B31">
            <w:pPr>
              <w:ind w:right="-142"/>
              <w:rPr>
                <w:sz w:val="22"/>
                <w:szCs w:val="22"/>
              </w:rPr>
            </w:pPr>
            <w:r w:rsidRPr="001700EF">
              <w:rPr>
                <w:sz w:val="22"/>
                <w:szCs w:val="22"/>
              </w:rPr>
              <w:t>1</w:t>
            </w:r>
          </w:p>
        </w:tc>
        <w:tc>
          <w:tcPr>
            <w:tcW w:w="3402" w:type="dxa"/>
          </w:tcPr>
          <w:p w:rsidR="00956C7B" w:rsidRPr="001700EF" w:rsidRDefault="00956C7B" w:rsidP="00377B31">
            <w:pPr>
              <w:rPr>
                <w:color w:val="0D0D0D"/>
                <w:sz w:val="22"/>
                <w:szCs w:val="22"/>
              </w:rPr>
            </w:pPr>
            <w:r w:rsidRPr="001700EF">
              <w:rPr>
                <w:color w:val="0D0D0D"/>
                <w:sz w:val="22"/>
                <w:szCs w:val="22"/>
              </w:rPr>
              <w:t>Aksa Doğalgaz Dağıtım A.Ş.</w:t>
            </w:r>
          </w:p>
        </w:tc>
        <w:tc>
          <w:tcPr>
            <w:tcW w:w="5949" w:type="dxa"/>
            <w:vAlign w:val="center"/>
          </w:tcPr>
          <w:p w:rsidR="00956C7B" w:rsidRPr="001700EF" w:rsidRDefault="00956C7B" w:rsidP="00377B31">
            <w:pPr>
              <w:rPr>
                <w:color w:val="0D0D0D"/>
                <w:sz w:val="22"/>
                <w:szCs w:val="22"/>
              </w:rPr>
            </w:pPr>
            <w:r w:rsidRPr="001700EF">
              <w:rPr>
                <w:color w:val="0D0D0D"/>
                <w:sz w:val="22"/>
                <w:szCs w:val="22"/>
              </w:rPr>
              <w:t xml:space="preserve">Rızaiye Mah. </w:t>
            </w:r>
            <w:proofErr w:type="spellStart"/>
            <w:r w:rsidRPr="001700EF">
              <w:rPr>
                <w:color w:val="0D0D0D"/>
                <w:sz w:val="22"/>
                <w:szCs w:val="22"/>
              </w:rPr>
              <w:t>Bld</w:t>
            </w:r>
            <w:proofErr w:type="spellEnd"/>
            <w:r w:rsidRPr="001700EF">
              <w:rPr>
                <w:color w:val="0D0D0D"/>
                <w:sz w:val="22"/>
                <w:szCs w:val="22"/>
              </w:rPr>
              <w:t>. Yeni İş Merkezi 1. kat 25 nolu bağımsız bölüm No:1</w:t>
            </w:r>
          </w:p>
        </w:tc>
      </w:tr>
      <w:tr w:rsidR="00956C7B" w:rsidRPr="001700EF" w:rsidTr="00377B31">
        <w:tc>
          <w:tcPr>
            <w:tcW w:w="562" w:type="dxa"/>
          </w:tcPr>
          <w:p w:rsidR="00956C7B" w:rsidRPr="001700EF" w:rsidRDefault="00956C7B" w:rsidP="00377B31">
            <w:pPr>
              <w:ind w:right="-142"/>
              <w:rPr>
                <w:sz w:val="22"/>
                <w:szCs w:val="22"/>
              </w:rPr>
            </w:pPr>
            <w:r w:rsidRPr="001700EF">
              <w:rPr>
                <w:sz w:val="22"/>
                <w:szCs w:val="22"/>
              </w:rPr>
              <w:t>2</w:t>
            </w:r>
          </w:p>
        </w:tc>
        <w:tc>
          <w:tcPr>
            <w:tcW w:w="3402" w:type="dxa"/>
          </w:tcPr>
          <w:p w:rsidR="00956C7B" w:rsidRPr="001700EF" w:rsidRDefault="00956C7B" w:rsidP="00377B31">
            <w:pPr>
              <w:rPr>
                <w:color w:val="0D0D0D"/>
                <w:sz w:val="22"/>
                <w:szCs w:val="22"/>
              </w:rPr>
            </w:pPr>
            <w:r w:rsidRPr="001700EF">
              <w:rPr>
                <w:color w:val="0D0D0D"/>
                <w:sz w:val="22"/>
                <w:szCs w:val="22"/>
              </w:rPr>
              <w:t>İbrahim KAYA</w:t>
            </w:r>
          </w:p>
        </w:tc>
        <w:tc>
          <w:tcPr>
            <w:tcW w:w="5949" w:type="dxa"/>
            <w:vAlign w:val="center"/>
          </w:tcPr>
          <w:p w:rsidR="00956C7B" w:rsidRPr="001700EF" w:rsidRDefault="00956C7B" w:rsidP="00377B31">
            <w:pPr>
              <w:rPr>
                <w:color w:val="0D0D0D"/>
                <w:sz w:val="22"/>
                <w:szCs w:val="22"/>
              </w:rPr>
            </w:pPr>
            <w:r w:rsidRPr="001700EF">
              <w:rPr>
                <w:color w:val="0D0D0D"/>
                <w:sz w:val="22"/>
                <w:szCs w:val="22"/>
              </w:rPr>
              <w:t xml:space="preserve">Karşıyaka Mah. Cahit </w:t>
            </w:r>
            <w:proofErr w:type="spellStart"/>
            <w:r w:rsidRPr="001700EF">
              <w:rPr>
                <w:color w:val="0D0D0D"/>
                <w:sz w:val="22"/>
                <w:szCs w:val="22"/>
              </w:rPr>
              <w:t>Dalokay</w:t>
            </w:r>
            <w:proofErr w:type="spellEnd"/>
            <w:r w:rsidRPr="001700EF">
              <w:rPr>
                <w:color w:val="0D0D0D"/>
                <w:sz w:val="22"/>
                <w:szCs w:val="22"/>
              </w:rPr>
              <w:t xml:space="preserve"> </w:t>
            </w:r>
            <w:proofErr w:type="spellStart"/>
            <w:r w:rsidRPr="001700EF">
              <w:rPr>
                <w:color w:val="0D0D0D"/>
                <w:sz w:val="22"/>
                <w:szCs w:val="22"/>
              </w:rPr>
              <w:t>Cd</w:t>
            </w:r>
            <w:proofErr w:type="spellEnd"/>
            <w:r w:rsidRPr="001700EF">
              <w:rPr>
                <w:color w:val="0D0D0D"/>
                <w:sz w:val="22"/>
                <w:szCs w:val="22"/>
              </w:rPr>
              <w:t>. üzeri halı saha</w:t>
            </w:r>
          </w:p>
        </w:tc>
      </w:tr>
      <w:tr w:rsidR="00956C7B" w:rsidRPr="001700EF" w:rsidTr="00377B31">
        <w:tc>
          <w:tcPr>
            <w:tcW w:w="562" w:type="dxa"/>
          </w:tcPr>
          <w:p w:rsidR="00956C7B" w:rsidRPr="001700EF" w:rsidRDefault="00956C7B" w:rsidP="00377B31">
            <w:pPr>
              <w:ind w:right="-142"/>
              <w:rPr>
                <w:sz w:val="22"/>
                <w:szCs w:val="22"/>
              </w:rPr>
            </w:pPr>
            <w:r w:rsidRPr="001700EF">
              <w:rPr>
                <w:sz w:val="22"/>
                <w:szCs w:val="22"/>
              </w:rPr>
              <w:t>3</w:t>
            </w:r>
          </w:p>
        </w:tc>
        <w:tc>
          <w:tcPr>
            <w:tcW w:w="3402" w:type="dxa"/>
          </w:tcPr>
          <w:p w:rsidR="00956C7B" w:rsidRPr="001700EF" w:rsidRDefault="00956C7B" w:rsidP="00377B31">
            <w:pPr>
              <w:rPr>
                <w:color w:val="0D0D0D"/>
                <w:sz w:val="22"/>
                <w:szCs w:val="22"/>
              </w:rPr>
            </w:pPr>
            <w:r w:rsidRPr="001700EF">
              <w:rPr>
                <w:color w:val="0D0D0D"/>
                <w:sz w:val="22"/>
                <w:szCs w:val="22"/>
              </w:rPr>
              <w:t>Mustafa BAHÇECİ</w:t>
            </w:r>
          </w:p>
        </w:tc>
        <w:tc>
          <w:tcPr>
            <w:tcW w:w="5949" w:type="dxa"/>
          </w:tcPr>
          <w:p w:rsidR="00956C7B" w:rsidRPr="001700EF" w:rsidRDefault="00956C7B" w:rsidP="00377B31">
            <w:pPr>
              <w:rPr>
                <w:color w:val="0D0D0D"/>
                <w:sz w:val="22"/>
                <w:szCs w:val="22"/>
              </w:rPr>
            </w:pPr>
            <w:r w:rsidRPr="001700EF">
              <w:rPr>
                <w:color w:val="0D0D0D"/>
                <w:sz w:val="22"/>
                <w:szCs w:val="22"/>
              </w:rPr>
              <w:t xml:space="preserve">Üniversite Mah. Yahya Kemal Cad. No.60 </w:t>
            </w:r>
            <w:proofErr w:type="spellStart"/>
            <w:r w:rsidRPr="001700EF">
              <w:rPr>
                <w:color w:val="0D0D0D"/>
                <w:sz w:val="22"/>
                <w:szCs w:val="22"/>
              </w:rPr>
              <w:t>Taşkonak</w:t>
            </w:r>
            <w:proofErr w:type="spellEnd"/>
            <w:r w:rsidRPr="001700EF">
              <w:rPr>
                <w:color w:val="0D0D0D"/>
                <w:sz w:val="22"/>
                <w:szCs w:val="22"/>
              </w:rPr>
              <w:t xml:space="preserve"> Tesisleri</w:t>
            </w:r>
          </w:p>
        </w:tc>
      </w:tr>
      <w:tr w:rsidR="00956C7B" w:rsidRPr="001700EF" w:rsidTr="00377B31">
        <w:tc>
          <w:tcPr>
            <w:tcW w:w="562" w:type="dxa"/>
          </w:tcPr>
          <w:p w:rsidR="00956C7B" w:rsidRPr="001700EF" w:rsidRDefault="00956C7B" w:rsidP="00377B31">
            <w:pPr>
              <w:ind w:right="-142"/>
              <w:rPr>
                <w:sz w:val="22"/>
                <w:szCs w:val="22"/>
              </w:rPr>
            </w:pPr>
            <w:r w:rsidRPr="001700EF">
              <w:rPr>
                <w:sz w:val="22"/>
                <w:szCs w:val="22"/>
              </w:rPr>
              <w:t>4</w:t>
            </w:r>
          </w:p>
        </w:tc>
        <w:tc>
          <w:tcPr>
            <w:tcW w:w="3402" w:type="dxa"/>
          </w:tcPr>
          <w:p w:rsidR="00956C7B" w:rsidRPr="001700EF" w:rsidRDefault="00956C7B" w:rsidP="00377B31">
            <w:pPr>
              <w:rPr>
                <w:color w:val="0D0D0D"/>
                <w:sz w:val="22"/>
                <w:szCs w:val="22"/>
              </w:rPr>
            </w:pPr>
            <w:r w:rsidRPr="001700EF">
              <w:rPr>
                <w:color w:val="0D0D0D"/>
                <w:sz w:val="22"/>
                <w:szCs w:val="22"/>
              </w:rPr>
              <w:t>Müslüm ÇER</w:t>
            </w:r>
          </w:p>
        </w:tc>
        <w:tc>
          <w:tcPr>
            <w:tcW w:w="5949" w:type="dxa"/>
          </w:tcPr>
          <w:p w:rsidR="00956C7B" w:rsidRPr="001700EF" w:rsidRDefault="00956C7B" w:rsidP="00377B31">
            <w:pPr>
              <w:rPr>
                <w:color w:val="0D0D0D"/>
                <w:sz w:val="22"/>
                <w:szCs w:val="22"/>
              </w:rPr>
            </w:pPr>
            <w:r w:rsidRPr="001700EF">
              <w:rPr>
                <w:color w:val="0D0D0D"/>
                <w:sz w:val="22"/>
                <w:szCs w:val="22"/>
              </w:rPr>
              <w:t xml:space="preserve">Harput </w:t>
            </w:r>
            <w:proofErr w:type="spellStart"/>
            <w:r w:rsidRPr="001700EF">
              <w:rPr>
                <w:color w:val="0D0D0D"/>
                <w:sz w:val="22"/>
                <w:szCs w:val="22"/>
              </w:rPr>
              <w:t>Mh</w:t>
            </w:r>
            <w:proofErr w:type="spellEnd"/>
            <w:r w:rsidRPr="001700EF">
              <w:rPr>
                <w:color w:val="0D0D0D"/>
                <w:sz w:val="22"/>
                <w:szCs w:val="22"/>
              </w:rPr>
              <w:t xml:space="preserve">. Ahmet Kabaklı </w:t>
            </w:r>
            <w:proofErr w:type="spellStart"/>
            <w:r w:rsidRPr="001700EF">
              <w:rPr>
                <w:color w:val="0D0D0D"/>
                <w:sz w:val="22"/>
                <w:szCs w:val="22"/>
              </w:rPr>
              <w:t>Blv</w:t>
            </w:r>
            <w:proofErr w:type="spellEnd"/>
            <w:r w:rsidRPr="001700EF">
              <w:rPr>
                <w:color w:val="0D0D0D"/>
                <w:sz w:val="22"/>
                <w:szCs w:val="22"/>
              </w:rPr>
              <w:t>. Kurşunlu Camii Karşısı</w:t>
            </w:r>
          </w:p>
        </w:tc>
      </w:tr>
      <w:tr w:rsidR="00956C7B" w:rsidRPr="001700EF" w:rsidTr="00377B31">
        <w:tc>
          <w:tcPr>
            <w:tcW w:w="562" w:type="dxa"/>
          </w:tcPr>
          <w:p w:rsidR="00956C7B" w:rsidRPr="001700EF" w:rsidRDefault="00956C7B" w:rsidP="00377B31">
            <w:pPr>
              <w:ind w:right="-142"/>
              <w:rPr>
                <w:sz w:val="22"/>
                <w:szCs w:val="22"/>
              </w:rPr>
            </w:pPr>
            <w:r w:rsidRPr="001700EF">
              <w:rPr>
                <w:sz w:val="22"/>
                <w:szCs w:val="22"/>
              </w:rPr>
              <w:t>5</w:t>
            </w:r>
          </w:p>
        </w:tc>
        <w:tc>
          <w:tcPr>
            <w:tcW w:w="3402" w:type="dxa"/>
          </w:tcPr>
          <w:p w:rsidR="00956C7B" w:rsidRPr="001700EF" w:rsidRDefault="00956C7B" w:rsidP="00377B31">
            <w:pPr>
              <w:rPr>
                <w:color w:val="0D0D0D"/>
                <w:sz w:val="22"/>
                <w:szCs w:val="22"/>
              </w:rPr>
            </w:pPr>
            <w:r w:rsidRPr="001700EF">
              <w:rPr>
                <w:color w:val="0D0D0D"/>
                <w:sz w:val="22"/>
                <w:szCs w:val="22"/>
              </w:rPr>
              <w:t>Taner GÜNER</w:t>
            </w:r>
          </w:p>
        </w:tc>
        <w:tc>
          <w:tcPr>
            <w:tcW w:w="5949" w:type="dxa"/>
          </w:tcPr>
          <w:p w:rsidR="00956C7B" w:rsidRPr="001700EF" w:rsidRDefault="00956C7B" w:rsidP="00377B31">
            <w:pPr>
              <w:rPr>
                <w:color w:val="0D0D0D"/>
                <w:sz w:val="22"/>
                <w:szCs w:val="22"/>
              </w:rPr>
            </w:pPr>
            <w:r w:rsidRPr="001700EF">
              <w:rPr>
                <w:color w:val="0D0D0D"/>
                <w:sz w:val="22"/>
                <w:szCs w:val="22"/>
              </w:rPr>
              <w:t xml:space="preserve">Rızaiye Mah. </w:t>
            </w:r>
            <w:proofErr w:type="spellStart"/>
            <w:r w:rsidRPr="001700EF">
              <w:rPr>
                <w:color w:val="0D0D0D"/>
                <w:sz w:val="22"/>
                <w:szCs w:val="22"/>
              </w:rPr>
              <w:t>Bld</w:t>
            </w:r>
            <w:proofErr w:type="spellEnd"/>
            <w:r w:rsidRPr="001700EF">
              <w:rPr>
                <w:color w:val="0D0D0D"/>
                <w:sz w:val="22"/>
                <w:szCs w:val="22"/>
              </w:rPr>
              <w:t xml:space="preserve">. İş </w:t>
            </w:r>
            <w:proofErr w:type="spellStart"/>
            <w:r w:rsidRPr="001700EF">
              <w:rPr>
                <w:color w:val="0D0D0D"/>
                <w:sz w:val="22"/>
                <w:szCs w:val="22"/>
              </w:rPr>
              <w:t>Mrkz</w:t>
            </w:r>
            <w:proofErr w:type="spellEnd"/>
            <w:r w:rsidRPr="001700EF">
              <w:rPr>
                <w:color w:val="0D0D0D"/>
                <w:sz w:val="22"/>
                <w:szCs w:val="22"/>
              </w:rPr>
              <w:t xml:space="preserve">. 3. kat 13 adet </w:t>
            </w:r>
            <w:proofErr w:type="gramStart"/>
            <w:r w:rsidRPr="001700EF">
              <w:rPr>
                <w:color w:val="0D0D0D"/>
                <w:sz w:val="22"/>
                <w:szCs w:val="22"/>
              </w:rPr>
              <w:t>dükkan</w:t>
            </w:r>
            <w:proofErr w:type="gramEnd"/>
          </w:p>
        </w:tc>
      </w:tr>
      <w:tr w:rsidR="00956C7B" w:rsidTr="00377B31">
        <w:tc>
          <w:tcPr>
            <w:tcW w:w="562" w:type="dxa"/>
          </w:tcPr>
          <w:p w:rsidR="00956C7B" w:rsidRDefault="00956C7B" w:rsidP="00377B31">
            <w:pPr>
              <w:ind w:right="-142"/>
            </w:pPr>
            <w:r>
              <w:t>6</w:t>
            </w:r>
          </w:p>
        </w:tc>
        <w:tc>
          <w:tcPr>
            <w:tcW w:w="3402" w:type="dxa"/>
          </w:tcPr>
          <w:p w:rsidR="00956C7B" w:rsidRPr="002F0025" w:rsidRDefault="00956C7B" w:rsidP="00377B31">
            <w:pPr>
              <w:rPr>
                <w:color w:val="0D0D0D"/>
              </w:rPr>
            </w:pPr>
            <w:proofErr w:type="spellStart"/>
            <w:r w:rsidRPr="002F0025">
              <w:rPr>
                <w:color w:val="0D0D0D"/>
              </w:rPr>
              <w:t>Zülküf</w:t>
            </w:r>
            <w:proofErr w:type="spellEnd"/>
            <w:r w:rsidRPr="002F0025">
              <w:rPr>
                <w:color w:val="0D0D0D"/>
              </w:rPr>
              <w:t xml:space="preserve"> DEMİRPOLAT</w:t>
            </w:r>
          </w:p>
        </w:tc>
        <w:tc>
          <w:tcPr>
            <w:tcW w:w="5949" w:type="dxa"/>
          </w:tcPr>
          <w:p w:rsidR="00956C7B" w:rsidRPr="002F0025" w:rsidRDefault="00956C7B" w:rsidP="00377B31">
            <w:pPr>
              <w:rPr>
                <w:color w:val="0D0D0D"/>
              </w:rPr>
            </w:pPr>
            <w:r w:rsidRPr="002F0025">
              <w:rPr>
                <w:color w:val="0D0D0D"/>
              </w:rPr>
              <w:t xml:space="preserve">Harput </w:t>
            </w:r>
            <w:proofErr w:type="spellStart"/>
            <w:r w:rsidRPr="002F0025">
              <w:rPr>
                <w:color w:val="0D0D0D"/>
              </w:rPr>
              <w:t>Mh</w:t>
            </w:r>
            <w:proofErr w:type="spellEnd"/>
            <w:r w:rsidRPr="002F0025">
              <w:rPr>
                <w:color w:val="0D0D0D"/>
              </w:rPr>
              <w:t>. Jandarma Karakolu Karşısı Bulunan İş Yeri</w:t>
            </w:r>
          </w:p>
        </w:tc>
      </w:tr>
    </w:tbl>
    <w:p w:rsidR="00956C7B" w:rsidRPr="006F295F" w:rsidRDefault="00956C7B" w:rsidP="00956C7B">
      <w:pPr>
        <w:ind w:right="-142"/>
      </w:pPr>
    </w:p>
    <w:p w:rsidR="00956C7B" w:rsidRPr="006F295F" w:rsidRDefault="00956C7B" w:rsidP="00956C7B">
      <w:pPr>
        <w:ind w:right="-142"/>
      </w:pPr>
    </w:p>
    <w:p w:rsidR="00956C7B" w:rsidRDefault="00956C7B" w:rsidP="00956C7B">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t>Şaziye AYDIN</w:t>
      </w:r>
      <w:r>
        <w:tab/>
        <w:t xml:space="preserve">           </w:t>
      </w:r>
      <w:r>
        <w:tab/>
      </w:r>
      <w:r>
        <w:tab/>
        <w:t>Sedat YILDIRIM</w:t>
      </w:r>
      <w:r>
        <w:tab/>
      </w:r>
      <w:r>
        <w:tab/>
      </w:r>
    </w:p>
    <w:p w:rsidR="00956C7B" w:rsidRDefault="00956C7B" w:rsidP="00956C7B">
      <w:pPr>
        <w:ind w:right="-993"/>
      </w:pPr>
      <w:r>
        <w:t>Belediye Başkan Vekili</w:t>
      </w:r>
    </w:p>
    <w:p w:rsidR="00956C7B" w:rsidRDefault="00956C7B" w:rsidP="00956C7B">
      <w:pPr>
        <w:ind w:right="-993"/>
      </w:pPr>
    </w:p>
    <w:p w:rsidR="00956C7B" w:rsidRDefault="00956C7B" w:rsidP="00956C7B">
      <w:pPr>
        <w:ind w:right="-993"/>
      </w:pPr>
    </w:p>
    <w:p w:rsidR="00956C7B" w:rsidRDefault="00956C7B" w:rsidP="00956C7B">
      <w:pPr>
        <w:ind w:right="-993"/>
      </w:pPr>
    </w:p>
    <w:p w:rsidR="00956C7B" w:rsidRDefault="00956C7B" w:rsidP="00956C7B"/>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956C7B" w:rsidRPr="006F295F" w:rsidTr="00377B31">
        <w:tc>
          <w:tcPr>
            <w:tcW w:w="1620"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r>
              <w:rPr>
                <w:b/>
                <w:sz w:val="44"/>
                <w:szCs w:val="44"/>
              </w:rPr>
              <w:lastRenderedPageBreak/>
              <w:br w:type="page"/>
            </w:r>
            <w:r w:rsidRPr="006F295F">
              <w:rPr>
                <w:b/>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r w:rsidRPr="006F295F">
              <w:rPr>
                <w:b/>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r w:rsidRPr="006F295F">
              <w:rPr>
                <w:b/>
              </w:rPr>
              <w:t>ÖZÜ</w:t>
            </w:r>
          </w:p>
        </w:tc>
      </w:tr>
      <w:tr w:rsidR="00956C7B" w:rsidRPr="006F295F" w:rsidTr="00377B31">
        <w:tc>
          <w:tcPr>
            <w:tcW w:w="1620"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proofErr w:type="gramStart"/>
            <w:r>
              <w:rPr>
                <w:b/>
              </w:rPr>
              <w:t>01/10</w:t>
            </w:r>
            <w:r w:rsidRPr="006F295F">
              <w:rPr>
                <w:b/>
              </w:rPr>
              <w:t>/20</w:t>
            </w:r>
            <w:r>
              <w:rPr>
                <w:b/>
              </w:rPr>
              <w:t>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r w:rsidRPr="006F295F">
              <w:rPr>
                <w:b/>
              </w:rPr>
              <w:t>20</w:t>
            </w:r>
            <w:r>
              <w:rPr>
                <w:b/>
              </w:rPr>
              <w:t>25/211</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r>
              <w:rPr>
                <w:b/>
              </w:rPr>
              <w:t>PROTOKOL YETKİSİ</w:t>
            </w:r>
          </w:p>
        </w:tc>
      </w:tr>
    </w:tbl>
    <w:p w:rsidR="00956C7B" w:rsidRPr="006F295F" w:rsidRDefault="00956C7B" w:rsidP="00956C7B">
      <w:pPr>
        <w:ind w:right="-142"/>
      </w:pPr>
    </w:p>
    <w:p w:rsidR="00956C7B" w:rsidRDefault="00956C7B" w:rsidP="00956C7B">
      <w:pPr>
        <w:ind w:right="-142" w:firstLine="567"/>
        <w:jc w:val="both"/>
      </w:pPr>
      <w:r>
        <w:t xml:space="preserve">Elazığ Belediye Meclisi, Belediye Başkan Vekili Veysi </w:t>
      </w:r>
      <w:proofErr w:type="spellStart"/>
      <w:r>
        <w:t>TOPTAŞ’ın</w:t>
      </w:r>
      <w:proofErr w:type="spellEnd"/>
      <w:r>
        <w:t xml:space="preserve"> başkanlığında </w:t>
      </w:r>
      <w:r w:rsidRPr="00EE3F34">
        <w:t xml:space="preserve">37 üyeden 30 </w:t>
      </w:r>
      <w:r>
        <w:t>üyenin iştirakiyle toplandı.</w:t>
      </w:r>
    </w:p>
    <w:p w:rsidR="00956C7B" w:rsidRDefault="00956C7B" w:rsidP="00956C7B">
      <w:pPr>
        <w:ind w:left="-142" w:right="-142" w:firstLine="709"/>
        <w:jc w:val="both"/>
      </w:pPr>
    </w:p>
    <w:p w:rsidR="00956C7B" w:rsidRPr="006B6C0F" w:rsidRDefault="00956C7B" w:rsidP="00956C7B">
      <w:pPr>
        <w:ind w:left="-142" w:right="-142" w:firstLine="709"/>
        <w:jc w:val="both"/>
      </w:pPr>
      <w:r>
        <w:t xml:space="preserve">Elazığ Valiliği </w:t>
      </w:r>
      <w:proofErr w:type="gramStart"/>
      <w:r>
        <w:t>05/09/2025</w:t>
      </w:r>
      <w:proofErr w:type="gramEnd"/>
      <w:r>
        <w:t xml:space="preserve"> tarih ve 75475 sayılı yazısında; “</w:t>
      </w:r>
      <w:r w:rsidRPr="007E242E">
        <w:rPr>
          <w:i/>
        </w:rPr>
        <w:t>İçişleri Bakanlığımızca vergi muafiyeti kapsamında, vatandaşlarımıza hızlı ve etkili hizmet sağlamak amacıyla İl Emniyet Müdürlüğü ve İl Jandarma Komutanlığına ait araçların yenilenmesi hususunda çalışma yürütülmektedir.</w:t>
      </w:r>
      <w:r>
        <w:rPr>
          <w:i/>
        </w:rPr>
        <w:t xml:space="preserve"> </w:t>
      </w:r>
      <w:r w:rsidRPr="007E242E">
        <w:rPr>
          <w:i/>
        </w:rPr>
        <w:t xml:space="preserve">Bu nedenle </w:t>
      </w:r>
      <w:proofErr w:type="gramStart"/>
      <w:r w:rsidRPr="007E242E">
        <w:rPr>
          <w:i/>
        </w:rPr>
        <w:t>imkanlar</w:t>
      </w:r>
      <w:proofErr w:type="gramEnd"/>
      <w:r w:rsidRPr="007E242E">
        <w:rPr>
          <w:i/>
        </w:rPr>
        <w:t xml:space="preserve"> ölçüsünde vakıflarımızca yapılacak protokoller çerçevesince Belediyemizin de bu kampanyada yer alması güvenlik güçlerimize yerel desteği anlamlı hale getireceği, bu kapsamda araç yenilenmesi konusunda; ilgili organlarınız nezdinde gerekli izinlerin alınarak araç alımı için gerekli desteğin sağlanması” </w:t>
      </w:r>
      <w:r>
        <w:t>ifade edilmiştir. Yukarıda belirtilen hususlar çerçevesinde güvenlik güçlerimize yerel destek sağlamak amacıyla İl Emniyet Müdürlüğü ve İl Jandarma Komutanlığı vakıfları ile protokol yapılmak üzere Belediye Başkanına yetki verilmesi talebi ile ilgili</w:t>
      </w:r>
      <w:r w:rsidRPr="006B6C0F">
        <w:t xml:space="preserve"> </w:t>
      </w:r>
      <w:r>
        <w:t xml:space="preserve">Kültür ve Sosyal İşler </w:t>
      </w:r>
      <w:r w:rsidRPr="006B6C0F">
        <w:t xml:space="preserve">Müdürlüğünün başkanlık onaylı </w:t>
      </w:r>
      <w:proofErr w:type="gramStart"/>
      <w:r>
        <w:t>22/09/2025</w:t>
      </w:r>
      <w:proofErr w:type="gramEnd"/>
      <w:r>
        <w:t xml:space="preserve"> tarih ve 1130</w:t>
      </w:r>
      <w:r w:rsidRPr="000C2647">
        <w:t xml:space="preserve"> </w:t>
      </w:r>
      <w:r w:rsidRPr="006B6C0F">
        <w:t>sayılı teklif yazısı görüşüldü.</w:t>
      </w:r>
    </w:p>
    <w:p w:rsidR="00956C7B" w:rsidRDefault="00956C7B" w:rsidP="00956C7B">
      <w:pPr>
        <w:ind w:left="-142" w:right="-142" w:firstLine="709"/>
        <w:jc w:val="both"/>
      </w:pPr>
    </w:p>
    <w:p w:rsidR="00956C7B" w:rsidRPr="007E21C7" w:rsidRDefault="00956C7B" w:rsidP="00956C7B">
      <w:pPr>
        <w:ind w:left="-142" w:right="-142" w:firstLine="709"/>
        <w:jc w:val="both"/>
      </w:pPr>
      <w:r>
        <w:t xml:space="preserve">Elazığ Valiliği </w:t>
      </w:r>
      <w:proofErr w:type="gramStart"/>
      <w:r>
        <w:t>05/09/2025</w:t>
      </w:r>
      <w:proofErr w:type="gramEnd"/>
      <w:r>
        <w:t xml:space="preserve"> tarih ve 75475 sayılı yazısında; “</w:t>
      </w:r>
      <w:r w:rsidRPr="007E242E">
        <w:rPr>
          <w:i/>
        </w:rPr>
        <w:t>İçişleri Bakanlığımızca vergi muafiyeti kapsamında, vatandaşlarımıza hızlı ve etkili hizmet sağlamak amacıyla İl Emniyet Müdürlüğü ve İl Jandarma Komutanlığına ait araçların yenilenmesi hususunda çalışma yürütülmektedir.</w:t>
      </w:r>
      <w:r>
        <w:rPr>
          <w:i/>
        </w:rPr>
        <w:t xml:space="preserve"> </w:t>
      </w:r>
      <w:r w:rsidRPr="007E242E">
        <w:rPr>
          <w:i/>
        </w:rPr>
        <w:t xml:space="preserve">Bu nedenle </w:t>
      </w:r>
      <w:proofErr w:type="gramStart"/>
      <w:r w:rsidRPr="007E242E">
        <w:rPr>
          <w:i/>
        </w:rPr>
        <w:t>imkanlar</w:t>
      </w:r>
      <w:proofErr w:type="gramEnd"/>
      <w:r w:rsidRPr="007E242E">
        <w:rPr>
          <w:i/>
        </w:rPr>
        <w:t xml:space="preserve"> ölçüsünde vakıflarımızca yapılacak protokoller çerçevesince Belediyemizin de bu kampanyada yer alması güvenlik güçlerimize yerel desteği anlamlı hale getireceği, bu kapsamda araç yenilenmesi konusunda; ilgili organlarınız nezdinde gerekli izinlerin alınarak araç alımı için gerekli desteğin sağlanması” </w:t>
      </w:r>
      <w:r>
        <w:t xml:space="preserve">ifade edilmiştir. Yukarıda belirtilen hususlar çerçevesinde güvenlik güçlerimize yerel destek sağlamak amacıyla İl Emniyet Müdürlüğü ve İl Jandarma Komutanlığı vakıfları ile protokol yapılmak üzere Belediye Başkanına yetki </w:t>
      </w:r>
      <w:r w:rsidRPr="007E21C7">
        <w:t xml:space="preserve">verilmesine, </w:t>
      </w:r>
      <w:r>
        <w:t>oyçokluğuyla</w:t>
      </w:r>
      <w:r w:rsidRPr="00DC2F8F">
        <w:rPr>
          <w:color w:val="FF0000"/>
        </w:rPr>
        <w:t xml:space="preserve"> </w:t>
      </w:r>
      <w:r w:rsidRPr="007E21C7">
        <w:t>karar verildi.</w:t>
      </w:r>
    </w:p>
    <w:p w:rsidR="00956C7B" w:rsidRDefault="00956C7B" w:rsidP="00956C7B">
      <w:pPr>
        <w:ind w:right="-142"/>
      </w:pPr>
    </w:p>
    <w:p w:rsidR="00956C7B" w:rsidRPr="006F295F" w:rsidRDefault="00956C7B" w:rsidP="00956C7B">
      <w:pPr>
        <w:ind w:right="-142"/>
      </w:pPr>
    </w:p>
    <w:p w:rsidR="00956C7B" w:rsidRDefault="00956C7B" w:rsidP="00956C7B">
      <w:pPr>
        <w:ind w:right="-142"/>
      </w:pPr>
    </w:p>
    <w:p w:rsidR="00956C7B" w:rsidRDefault="00956C7B" w:rsidP="00956C7B">
      <w:pPr>
        <w:ind w:right="-142"/>
      </w:pPr>
    </w:p>
    <w:p w:rsidR="00956C7B" w:rsidRPr="006F295F" w:rsidRDefault="00956C7B" w:rsidP="00956C7B">
      <w:pPr>
        <w:ind w:right="-142"/>
      </w:pPr>
    </w:p>
    <w:p w:rsidR="00956C7B" w:rsidRPr="006F295F" w:rsidRDefault="00956C7B" w:rsidP="00956C7B">
      <w:pPr>
        <w:ind w:right="-142"/>
      </w:pPr>
    </w:p>
    <w:p w:rsidR="00956C7B" w:rsidRDefault="00956C7B" w:rsidP="00956C7B">
      <w:pPr>
        <w:ind w:right="-142"/>
      </w:pPr>
    </w:p>
    <w:p w:rsidR="00956C7B" w:rsidRPr="006F295F" w:rsidRDefault="00956C7B" w:rsidP="00956C7B">
      <w:pPr>
        <w:ind w:right="-142"/>
      </w:pPr>
    </w:p>
    <w:p w:rsidR="00956C7B" w:rsidRDefault="00956C7B" w:rsidP="00956C7B">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t>Şaziye AYDIN</w:t>
      </w:r>
      <w:r>
        <w:tab/>
        <w:t xml:space="preserve">           </w:t>
      </w:r>
      <w:r>
        <w:tab/>
      </w:r>
      <w:r>
        <w:tab/>
        <w:t>Sedat YILDIRIM</w:t>
      </w:r>
      <w:r>
        <w:tab/>
      </w:r>
      <w:r>
        <w:tab/>
      </w:r>
    </w:p>
    <w:p w:rsidR="00956C7B" w:rsidRDefault="00956C7B" w:rsidP="00956C7B">
      <w:pPr>
        <w:ind w:right="-993"/>
      </w:pPr>
      <w:r>
        <w:t>Belediye Başkan Vekili</w:t>
      </w:r>
    </w:p>
    <w:p w:rsidR="00956C7B" w:rsidRDefault="00956C7B" w:rsidP="00956C7B">
      <w:pPr>
        <w:spacing w:after="160" w:line="256" w:lineRule="auto"/>
      </w:pPr>
    </w:p>
    <w:p w:rsidR="00956C7B" w:rsidRDefault="00956C7B" w:rsidP="00956C7B">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956C7B" w:rsidRPr="00CE3D1D" w:rsidTr="00377B31">
        <w:tc>
          <w:tcPr>
            <w:tcW w:w="1582" w:type="dxa"/>
            <w:tcBorders>
              <w:top w:val="single" w:sz="4" w:space="0" w:color="auto"/>
              <w:left w:val="single" w:sz="4" w:space="0" w:color="auto"/>
              <w:bottom w:val="single" w:sz="4" w:space="0" w:color="auto"/>
              <w:right w:val="single" w:sz="4" w:space="0" w:color="auto"/>
            </w:tcBorders>
            <w:shd w:val="clear" w:color="auto" w:fill="auto"/>
          </w:tcPr>
          <w:p w:rsidR="00956C7B" w:rsidRPr="00CE3D1D" w:rsidRDefault="00956C7B" w:rsidP="00377B31">
            <w:pPr>
              <w:jc w:val="center"/>
              <w:rPr>
                <w:b/>
                <w:bCs/>
              </w:rPr>
            </w:pPr>
            <w:r>
              <w:lastRenderedPageBreak/>
              <w:br w:type="page"/>
            </w:r>
            <w:r w:rsidRPr="00CE3D1D">
              <w:rPr>
                <w:b/>
                <w:bCs/>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56C7B" w:rsidRPr="00CE3D1D" w:rsidRDefault="00956C7B" w:rsidP="00377B31">
            <w:pPr>
              <w:jc w:val="center"/>
              <w:rPr>
                <w:b/>
                <w:bCs/>
              </w:rPr>
            </w:pPr>
            <w:r w:rsidRPr="00CE3D1D">
              <w:rPr>
                <w:b/>
                <w:bCs/>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56C7B" w:rsidRPr="00CE3D1D" w:rsidRDefault="00956C7B" w:rsidP="00377B31">
            <w:pPr>
              <w:jc w:val="center"/>
              <w:rPr>
                <w:b/>
                <w:bCs/>
              </w:rPr>
            </w:pPr>
            <w:r w:rsidRPr="00CE3D1D">
              <w:rPr>
                <w:b/>
                <w:bCs/>
              </w:rPr>
              <w:t>ÖZÜ</w:t>
            </w:r>
          </w:p>
        </w:tc>
      </w:tr>
      <w:tr w:rsidR="00956C7B" w:rsidRPr="00CE3D1D" w:rsidTr="00377B31">
        <w:tc>
          <w:tcPr>
            <w:tcW w:w="1582" w:type="dxa"/>
            <w:tcBorders>
              <w:top w:val="single" w:sz="4" w:space="0" w:color="auto"/>
              <w:left w:val="single" w:sz="4" w:space="0" w:color="auto"/>
              <w:bottom w:val="single" w:sz="4" w:space="0" w:color="auto"/>
              <w:right w:val="single" w:sz="4" w:space="0" w:color="auto"/>
            </w:tcBorders>
            <w:shd w:val="clear" w:color="auto" w:fill="auto"/>
          </w:tcPr>
          <w:p w:rsidR="00956C7B" w:rsidRPr="00CE3D1D" w:rsidRDefault="00956C7B" w:rsidP="00377B31">
            <w:pPr>
              <w:jc w:val="center"/>
              <w:rPr>
                <w:b/>
                <w:bCs/>
              </w:rPr>
            </w:pPr>
            <w:proofErr w:type="gramStart"/>
            <w:r>
              <w:rPr>
                <w:b/>
                <w:bCs/>
              </w:rPr>
              <w:t>01/10/2025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56C7B" w:rsidRPr="00CE3D1D" w:rsidRDefault="00956C7B" w:rsidP="00377B31">
            <w:pPr>
              <w:jc w:val="center"/>
              <w:rPr>
                <w:b/>
                <w:bCs/>
              </w:rPr>
            </w:pPr>
            <w:r w:rsidRPr="00CE3D1D">
              <w:rPr>
                <w:b/>
                <w:bCs/>
              </w:rPr>
              <w:t>20</w:t>
            </w:r>
            <w:r>
              <w:rPr>
                <w:b/>
                <w:bCs/>
              </w:rPr>
              <w:t>25</w:t>
            </w:r>
            <w:r w:rsidRPr="00CE3D1D">
              <w:rPr>
                <w:b/>
                <w:bCs/>
              </w:rPr>
              <w:t>/</w:t>
            </w:r>
            <w:r>
              <w:rPr>
                <w:b/>
                <w:bCs/>
              </w:rPr>
              <w:t>212</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56C7B" w:rsidRPr="00BA0364" w:rsidRDefault="00956C7B" w:rsidP="00377B31">
            <w:pPr>
              <w:jc w:val="center"/>
              <w:rPr>
                <w:b/>
                <w:bCs/>
              </w:rPr>
            </w:pPr>
            <w:r>
              <w:rPr>
                <w:b/>
              </w:rPr>
              <w:t xml:space="preserve">ÖDENEK AKTARILMASI (Fen </w:t>
            </w:r>
            <w:proofErr w:type="gramStart"/>
            <w:r>
              <w:rPr>
                <w:b/>
              </w:rPr>
              <w:t xml:space="preserve">İşleri  </w:t>
            </w:r>
            <w:proofErr w:type="spellStart"/>
            <w:r>
              <w:rPr>
                <w:b/>
              </w:rPr>
              <w:t>Müd</w:t>
            </w:r>
            <w:proofErr w:type="spellEnd"/>
            <w:proofErr w:type="gramEnd"/>
            <w:r>
              <w:rPr>
                <w:b/>
              </w:rPr>
              <w:t xml:space="preserve">.) </w:t>
            </w:r>
          </w:p>
        </w:tc>
      </w:tr>
    </w:tbl>
    <w:p w:rsidR="00956C7B" w:rsidRDefault="00956C7B" w:rsidP="00956C7B">
      <w:pPr>
        <w:ind w:left="-142" w:right="-567" w:firstLine="710"/>
        <w:jc w:val="both"/>
      </w:pPr>
    </w:p>
    <w:p w:rsidR="00956C7B" w:rsidRPr="00EE3F34" w:rsidRDefault="00956C7B" w:rsidP="00956C7B">
      <w:pPr>
        <w:ind w:right="-142" w:firstLine="567"/>
        <w:jc w:val="both"/>
      </w:pPr>
      <w:r w:rsidRPr="00EE3F34">
        <w:t xml:space="preserve">Elazığ Belediye Meclisi, Belediye Başkan Vekili Veysi </w:t>
      </w:r>
      <w:proofErr w:type="spellStart"/>
      <w:r w:rsidRPr="00EE3F34">
        <w:t>TOPTAŞ’ın</w:t>
      </w:r>
      <w:proofErr w:type="spellEnd"/>
      <w:r w:rsidRPr="00EE3F34">
        <w:t xml:space="preserve"> başkanlığında 37 üyeden 30 üyenin iştirakiyle toplandı.</w:t>
      </w:r>
    </w:p>
    <w:p w:rsidR="00956C7B" w:rsidRPr="00EE3F34" w:rsidRDefault="00956C7B" w:rsidP="00956C7B">
      <w:pPr>
        <w:ind w:right="-142"/>
        <w:jc w:val="both"/>
        <w:rPr>
          <w:rFonts w:eastAsia="SimSun"/>
        </w:rPr>
      </w:pPr>
    </w:p>
    <w:p w:rsidR="00956C7B" w:rsidRPr="00EE3F34" w:rsidRDefault="00956C7B" w:rsidP="00956C7B">
      <w:pPr>
        <w:ind w:right="-142" w:firstLine="567"/>
        <w:jc w:val="both"/>
        <w:rPr>
          <w:rFonts w:eastAsia="SimSun"/>
        </w:rPr>
      </w:pPr>
      <w:r w:rsidRPr="00EE3F34">
        <w:t xml:space="preserve">Fen İşleri Müdürlüğünün 04.5.1.00 Fonksiyonlu 06.5.7.90 Diğerleri Ekonomik Kodunda yetersiz bakiye kaldığından Kentsel Dönüşüm Müdürlüğünün 06.2.0.00 Fonksiyonlu 06.5.7.90 Diğerleri Ekonomik Kodundan 180.000.000,00 TL'nin </w:t>
      </w:r>
      <w:r w:rsidRPr="00EE3F34">
        <w:rPr>
          <w:rFonts w:eastAsiaTheme="minorHAnsi"/>
        </w:rPr>
        <w:t>aktarılması ile ilgili</w:t>
      </w:r>
      <w:r w:rsidRPr="00EE3F34">
        <w:rPr>
          <w:rFonts w:eastAsia="SimSun"/>
        </w:rPr>
        <w:t xml:space="preserve"> </w:t>
      </w:r>
      <w:r w:rsidRPr="00EE3F34">
        <w:t xml:space="preserve">Fen İşleri Müdürlüğü başkanlık </w:t>
      </w:r>
      <w:proofErr w:type="gramStart"/>
      <w:r w:rsidRPr="00EE3F34">
        <w:t>onaylı  12</w:t>
      </w:r>
      <w:proofErr w:type="gramEnd"/>
      <w:r w:rsidRPr="00EE3F34">
        <w:t>/09/2025 tarih ve 763 sayılı teklif yazısı görüşüldü.</w:t>
      </w:r>
    </w:p>
    <w:p w:rsidR="00956C7B" w:rsidRPr="00EE3F34" w:rsidRDefault="00956C7B" w:rsidP="00956C7B">
      <w:pPr>
        <w:ind w:right="-142"/>
        <w:jc w:val="both"/>
      </w:pPr>
    </w:p>
    <w:p w:rsidR="00956C7B" w:rsidRPr="00EE3F34" w:rsidRDefault="00956C7B" w:rsidP="00956C7B">
      <w:pPr>
        <w:ind w:right="-142" w:firstLine="567"/>
        <w:jc w:val="both"/>
      </w:pPr>
      <w:proofErr w:type="gramStart"/>
      <w:r w:rsidRPr="00EE3F34">
        <w:t>Fen İşleri Müdürlüğünün 04.5.1.00 Fonksiyonlu 06.5.7.90 Diğerleri Ekonomik Kodunda yetersiz bakiye kaldığından Kentsel Dönüşüm Müdürlüğünün 06.2.0.00 Fonksiyonlu 06.5.7.90 Diğerleri Ekonomik Kodundan 180.000.000,00 TL'nin aktarılmasına, gerekli işlemlerin yapılmak üzere kararın bir örneğinin Fen İşleri Müdürlüğüne, bir örneğinin ise Mali Hizmetler Müdürlüğüne tevdiine, oyçokluğuyla karar verildi.</w:t>
      </w:r>
      <w:proofErr w:type="gramEnd"/>
    </w:p>
    <w:p w:rsidR="00956C7B" w:rsidRDefault="00956C7B" w:rsidP="00956C7B">
      <w:pPr>
        <w:ind w:firstLine="710"/>
        <w:jc w:val="both"/>
      </w:pPr>
    </w:p>
    <w:tbl>
      <w:tblPr>
        <w:tblpPr w:leftFromText="141" w:rightFromText="141" w:vertAnchor="text" w:horzAnchor="margin" w:tblpY="249"/>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843"/>
        <w:gridCol w:w="3520"/>
      </w:tblGrid>
      <w:tr w:rsidR="00956C7B" w:rsidRPr="007A4059" w:rsidTr="00377B31">
        <w:trPr>
          <w:trHeight w:val="277"/>
        </w:trPr>
        <w:tc>
          <w:tcPr>
            <w:tcW w:w="4531" w:type="dxa"/>
            <w:shd w:val="clear" w:color="auto" w:fill="auto"/>
          </w:tcPr>
          <w:p w:rsidR="00956C7B" w:rsidRDefault="00956C7B" w:rsidP="00377B31">
            <w:pPr>
              <w:autoSpaceDE w:val="0"/>
              <w:autoSpaceDN w:val="0"/>
              <w:adjustRightInd w:val="0"/>
              <w:ind w:right="-569"/>
              <w:rPr>
                <w:sz w:val="22"/>
                <w:szCs w:val="22"/>
              </w:rPr>
            </w:pPr>
            <w:r w:rsidRPr="007A4059">
              <w:rPr>
                <w:sz w:val="22"/>
                <w:szCs w:val="22"/>
              </w:rPr>
              <w:t xml:space="preserve">AKTARMA DÜŞÜLECEĞİ EKONOMİK      </w:t>
            </w:r>
          </w:p>
          <w:p w:rsidR="00956C7B" w:rsidRPr="007A4059" w:rsidRDefault="00956C7B" w:rsidP="00377B31">
            <w:pPr>
              <w:autoSpaceDE w:val="0"/>
              <w:autoSpaceDN w:val="0"/>
              <w:adjustRightInd w:val="0"/>
              <w:ind w:right="-569"/>
              <w:rPr>
                <w:sz w:val="22"/>
                <w:szCs w:val="22"/>
              </w:rPr>
            </w:pPr>
            <w:r w:rsidRPr="007A4059">
              <w:rPr>
                <w:sz w:val="22"/>
                <w:szCs w:val="22"/>
              </w:rPr>
              <w:t>KOD</w:t>
            </w:r>
          </w:p>
        </w:tc>
        <w:tc>
          <w:tcPr>
            <w:tcW w:w="1843" w:type="dxa"/>
            <w:shd w:val="clear" w:color="auto" w:fill="auto"/>
          </w:tcPr>
          <w:p w:rsidR="00956C7B" w:rsidRPr="007A4059" w:rsidRDefault="00956C7B" w:rsidP="00377B31">
            <w:pPr>
              <w:autoSpaceDE w:val="0"/>
              <w:autoSpaceDN w:val="0"/>
              <w:adjustRightInd w:val="0"/>
              <w:ind w:right="-569"/>
              <w:jc w:val="both"/>
              <w:rPr>
                <w:sz w:val="22"/>
                <w:szCs w:val="22"/>
              </w:rPr>
            </w:pPr>
            <w:r w:rsidRPr="007A4059">
              <w:rPr>
                <w:sz w:val="22"/>
                <w:szCs w:val="22"/>
              </w:rPr>
              <w:t xml:space="preserve"> TUTARI</w:t>
            </w:r>
          </w:p>
        </w:tc>
        <w:tc>
          <w:tcPr>
            <w:tcW w:w="3520" w:type="dxa"/>
            <w:shd w:val="clear" w:color="auto" w:fill="auto"/>
          </w:tcPr>
          <w:p w:rsidR="00956C7B" w:rsidRDefault="00956C7B" w:rsidP="00377B31">
            <w:pPr>
              <w:autoSpaceDE w:val="0"/>
              <w:autoSpaceDN w:val="0"/>
              <w:adjustRightInd w:val="0"/>
              <w:ind w:right="-569"/>
              <w:jc w:val="both"/>
              <w:rPr>
                <w:sz w:val="22"/>
                <w:szCs w:val="22"/>
              </w:rPr>
            </w:pPr>
            <w:r w:rsidRPr="007A4059">
              <w:rPr>
                <w:sz w:val="22"/>
                <w:szCs w:val="22"/>
              </w:rPr>
              <w:t xml:space="preserve">AKTARMA EKLENECEĞİ GİDER </w:t>
            </w:r>
          </w:p>
          <w:p w:rsidR="00956C7B" w:rsidRPr="007A4059" w:rsidRDefault="00956C7B" w:rsidP="00377B31">
            <w:pPr>
              <w:autoSpaceDE w:val="0"/>
              <w:autoSpaceDN w:val="0"/>
              <w:adjustRightInd w:val="0"/>
              <w:ind w:right="-569"/>
              <w:jc w:val="both"/>
              <w:rPr>
                <w:sz w:val="22"/>
                <w:szCs w:val="22"/>
              </w:rPr>
            </w:pPr>
            <w:r w:rsidRPr="007A4059">
              <w:rPr>
                <w:sz w:val="22"/>
                <w:szCs w:val="22"/>
              </w:rPr>
              <w:t>KOD</w:t>
            </w:r>
          </w:p>
        </w:tc>
      </w:tr>
      <w:tr w:rsidR="00956C7B" w:rsidRPr="007A4059" w:rsidTr="00377B31">
        <w:trPr>
          <w:trHeight w:val="782"/>
        </w:trPr>
        <w:tc>
          <w:tcPr>
            <w:tcW w:w="4531" w:type="dxa"/>
            <w:shd w:val="clear" w:color="auto" w:fill="auto"/>
          </w:tcPr>
          <w:p w:rsidR="00956C7B" w:rsidRDefault="00956C7B" w:rsidP="00377B31">
            <w:pPr>
              <w:autoSpaceDE w:val="0"/>
              <w:autoSpaceDN w:val="0"/>
              <w:adjustRightInd w:val="0"/>
              <w:ind w:right="-569"/>
              <w:jc w:val="both"/>
              <w:rPr>
                <w:sz w:val="22"/>
                <w:szCs w:val="22"/>
              </w:rPr>
            </w:pPr>
            <w:r>
              <w:rPr>
                <w:sz w:val="22"/>
                <w:szCs w:val="22"/>
              </w:rPr>
              <w:t xml:space="preserve">Kentsel Dönüşüm Müdürlüğü 06.2.0.00 </w:t>
            </w:r>
          </w:p>
          <w:p w:rsidR="00956C7B" w:rsidRPr="007A4059" w:rsidRDefault="00956C7B" w:rsidP="00377B31">
            <w:pPr>
              <w:autoSpaceDE w:val="0"/>
              <w:autoSpaceDN w:val="0"/>
              <w:adjustRightInd w:val="0"/>
              <w:ind w:right="-569"/>
              <w:jc w:val="both"/>
              <w:rPr>
                <w:sz w:val="22"/>
                <w:szCs w:val="22"/>
              </w:rPr>
            </w:pPr>
            <w:r>
              <w:rPr>
                <w:sz w:val="22"/>
                <w:szCs w:val="22"/>
              </w:rPr>
              <w:t>Fonksiyonlu 06.5.7.90 Diğerleri Ekonomik kodu</w:t>
            </w:r>
            <w:r w:rsidRPr="007A4059">
              <w:rPr>
                <w:sz w:val="22"/>
                <w:szCs w:val="22"/>
              </w:rPr>
              <w:t xml:space="preserve"> </w:t>
            </w:r>
          </w:p>
        </w:tc>
        <w:tc>
          <w:tcPr>
            <w:tcW w:w="1843" w:type="dxa"/>
            <w:shd w:val="clear" w:color="auto" w:fill="auto"/>
          </w:tcPr>
          <w:p w:rsidR="00956C7B" w:rsidRPr="007A4059" w:rsidRDefault="00956C7B" w:rsidP="00377B31">
            <w:pPr>
              <w:autoSpaceDE w:val="0"/>
              <w:autoSpaceDN w:val="0"/>
              <w:adjustRightInd w:val="0"/>
              <w:ind w:right="-569"/>
              <w:jc w:val="both"/>
              <w:rPr>
                <w:sz w:val="22"/>
                <w:szCs w:val="22"/>
              </w:rPr>
            </w:pPr>
            <w:r>
              <w:rPr>
                <w:sz w:val="22"/>
                <w:szCs w:val="22"/>
              </w:rPr>
              <w:t>180.000.000,00</w:t>
            </w:r>
            <w:r w:rsidRPr="007A4059">
              <w:rPr>
                <w:sz w:val="22"/>
                <w:szCs w:val="22"/>
              </w:rPr>
              <w:t xml:space="preserve"> TL</w:t>
            </w:r>
          </w:p>
        </w:tc>
        <w:tc>
          <w:tcPr>
            <w:tcW w:w="3520" w:type="dxa"/>
            <w:shd w:val="clear" w:color="auto" w:fill="auto"/>
          </w:tcPr>
          <w:p w:rsidR="00956C7B" w:rsidRPr="007A4059" w:rsidRDefault="00956C7B" w:rsidP="00377B31">
            <w:pPr>
              <w:autoSpaceDE w:val="0"/>
              <w:autoSpaceDN w:val="0"/>
              <w:adjustRightInd w:val="0"/>
              <w:ind w:right="-569"/>
              <w:jc w:val="both"/>
              <w:rPr>
                <w:sz w:val="22"/>
                <w:szCs w:val="22"/>
              </w:rPr>
            </w:pPr>
            <w:r w:rsidRPr="007A4059">
              <w:rPr>
                <w:sz w:val="22"/>
                <w:szCs w:val="22"/>
              </w:rPr>
              <w:t>Fen İşleri Müdürlüğü</w:t>
            </w:r>
          </w:p>
          <w:p w:rsidR="00956C7B" w:rsidRDefault="00956C7B" w:rsidP="00377B31">
            <w:pPr>
              <w:autoSpaceDE w:val="0"/>
              <w:autoSpaceDN w:val="0"/>
              <w:adjustRightInd w:val="0"/>
              <w:ind w:right="-569"/>
              <w:jc w:val="both"/>
              <w:rPr>
                <w:sz w:val="22"/>
                <w:szCs w:val="22"/>
              </w:rPr>
            </w:pPr>
            <w:r>
              <w:rPr>
                <w:sz w:val="22"/>
                <w:szCs w:val="22"/>
              </w:rPr>
              <w:t xml:space="preserve">04.5.1.00-06.5.7.90 </w:t>
            </w:r>
          </w:p>
          <w:p w:rsidR="00956C7B" w:rsidRPr="007A4059" w:rsidRDefault="00956C7B" w:rsidP="00377B31">
            <w:pPr>
              <w:autoSpaceDE w:val="0"/>
              <w:autoSpaceDN w:val="0"/>
              <w:adjustRightInd w:val="0"/>
              <w:ind w:right="-569"/>
              <w:jc w:val="both"/>
              <w:rPr>
                <w:sz w:val="22"/>
                <w:szCs w:val="22"/>
              </w:rPr>
            </w:pPr>
            <w:r>
              <w:rPr>
                <w:sz w:val="22"/>
                <w:szCs w:val="22"/>
              </w:rPr>
              <w:t xml:space="preserve">Diğerleri Ekonomik Kodu </w:t>
            </w:r>
          </w:p>
        </w:tc>
      </w:tr>
    </w:tbl>
    <w:p w:rsidR="00956C7B" w:rsidRDefault="00956C7B" w:rsidP="00956C7B">
      <w:pPr>
        <w:ind w:right="-1306"/>
      </w:pPr>
    </w:p>
    <w:p w:rsidR="00956C7B" w:rsidRDefault="00956C7B" w:rsidP="00956C7B">
      <w:pPr>
        <w:ind w:right="-1306"/>
      </w:pPr>
    </w:p>
    <w:p w:rsidR="00956C7B" w:rsidRDefault="00956C7B" w:rsidP="00956C7B">
      <w:pPr>
        <w:ind w:right="-1306"/>
      </w:pPr>
    </w:p>
    <w:p w:rsidR="00956C7B" w:rsidRDefault="00956C7B" w:rsidP="00956C7B">
      <w:pPr>
        <w:ind w:right="-1306"/>
      </w:pPr>
    </w:p>
    <w:p w:rsidR="00956C7B" w:rsidRDefault="00956C7B" w:rsidP="00956C7B">
      <w:pPr>
        <w:ind w:right="-1306"/>
      </w:pPr>
    </w:p>
    <w:p w:rsidR="00956C7B" w:rsidRDefault="00956C7B" w:rsidP="00956C7B">
      <w:pPr>
        <w:ind w:right="-1306"/>
      </w:pPr>
    </w:p>
    <w:p w:rsidR="00956C7B" w:rsidRDefault="00956C7B" w:rsidP="00956C7B">
      <w:pPr>
        <w:ind w:right="-1306"/>
      </w:pPr>
    </w:p>
    <w:p w:rsidR="00956C7B" w:rsidRDefault="00956C7B" w:rsidP="00956C7B">
      <w:pPr>
        <w:ind w:right="-1306"/>
      </w:pPr>
    </w:p>
    <w:p w:rsidR="00956C7B" w:rsidRDefault="00956C7B" w:rsidP="00956C7B">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t>Şaziye AYDIN</w:t>
      </w:r>
      <w:r>
        <w:tab/>
        <w:t xml:space="preserve">           </w:t>
      </w:r>
      <w:r>
        <w:tab/>
      </w:r>
      <w:r>
        <w:tab/>
        <w:t>Sedat YILDIRIM</w:t>
      </w:r>
      <w:r>
        <w:tab/>
      </w:r>
      <w:r>
        <w:tab/>
      </w:r>
    </w:p>
    <w:p w:rsidR="00956C7B" w:rsidRDefault="00956C7B" w:rsidP="00956C7B">
      <w:pPr>
        <w:ind w:right="-993"/>
      </w:pPr>
      <w:r>
        <w:t>Belediye Başkan Vekili</w:t>
      </w:r>
    </w:p>
    <w:p w:rsidR="00956C7B" w:rsidRDefault="00956C7B" w:rsidP="00956C7B">
      <w:pPr>
        <w:spacing w:after="160" w:line="256" w:lineRule="auto"/>
      </w:pPr>
    </w:p>
    <w:p w:rsidR="00956C7B" w:rsidRDefault="00956C7B" w:rsidP="00956C7B">
      <w:pPr>
        <w:spacing w:after="160" w:line="256" w:lineRule="auto"/>
      </w:pPr>
      <w:r>
        <w:br w:type="page"/>
      </w:r>
    </w:p>
    <w:tbl>
      <w:tblPr>
        <w:tblW w:w="101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7"/>
        <w:gridCol w:w="1490"/>
        <w:gridCol w:w="6958"/>
      </w:tblGrid>
      <w:tr w:rsidR="00956C7B" w:rsidRPr="00B749BE" w:rsidTr="00377B31">
        <w:trPr>
          <w:trHeight w:val="256"/>
        </w:trPr>
        <w:tc>
          <w:tcPr>
            <w:tcW w:w="1677" w:type="dxa"/>
            <w:tcBorders>
              <w:top w:val="single" w:sz="4" w:space="0" w:color="auto"/>
              <w:left w:val="single" w:sz="4" w:space="0" w:color="auto"/>
              <w:bottom w:val="single" w:sz="4" w:space="0" w:color="auto"/>
              <w:right w:val="single" w:sz="4" w:space="0" w:color="auto"/>
            </w:tcBorders>
            <w:shd w:val="clear" w:color="auto" w:fill="auto"/>
          </w:tcPr>
          <w:p w:rsidR="00956C7B" w:rsidRPr="00B749BE" w:rsidRDefault="00956C7B" w:rsidP="00377B31">
            <w:pPr>
              <w:jc w:val="center"/>
              <w:rPr>
                <w:b/>
                <w:bCs/>
              </w:rPr>
            </w:pPr>
            <w:r w:rsidRPr="00B749BE">
              <w:rPr>
                <w:b/>
                <w:bCs/>
              </w:rPr>
              <w:lastRenderedPageBreak/>
              <w:t>Karar Tarihi</w:t>
            </w: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956C7B" w:rsidRPr="00B749BE" w:rsidRDefault="00956C7B" w:rsidP="00377B31">
            <w:pPr>
              <w:jc w:val="center"/>
              <w:rPr>
                <w:b/>
                <w:bCs/>
              </w:rPr>
            </w:pPr>
            <w:r w:rsidRPr="00B749BE">
              <w:rPr>
                <w:b/>
                <w:bCs/>
              </w:rPr>
              <w:t>Karar No</w:t>
            </w:r>
          </w:p>
        </w:tc>
        <w:tc>
          <w:tcPr>
            <w:tcW w:w="6958" w:type="dxa"/>
            <w:tcBorders>
              <w:top w:val="single" w:sz="4" w:space="0" w:color="auto"/>
              <w:left w:val="single" w:sz="4" w:space="0" w:color="auto"/>
              <w:bottom w:val="single" w:sz="4" w:space="0" w:color="auto"/>
              <w:right w:val="single" w:sz="4" w:space="0" w:color="auto"/>
            </w:tcBorders>
            <w:shd w:val="clear" w:color="auto" w:fill="auto"/>
          </w:tcPr>
          <w:p w:rsidR="00956C7B" w:rsidRPr="00B749BE" w:rsidRDefault="00956C7B" w:rsidP="00377B31">
            <w:pPr>
              <w:jc w:val="center"/>
              <w:rPr>
                <w:b/>
                <w:bCs/>
              </w:rPr>
            </w:pPr>
            <w:r w:rsidRPr="00B749BE">
              <w:rPr>
                <w:b/>
                <w:bCs/>
              </w:rPr>
              <w:t>ÖZÜ</w:t>
            </w:r>
          </w:p>
        </w:tc>
      </w:tr>
      <w:tr w:rsidR="00956C7B" w:rsidRPr="00B749BE" w:rsidTr="00377B31">
        <w:trPr>
          <w:trHeight w:val="513"/>
        </w:trPr>
        <w:tc>
          <w:tcPr>
            <w:tcW w:w="1677" w:type="dxa"/>
            <w:tcBorders>
              <w:top w:val="single" w:sz="4" w:space="0" w:color="auto"/>
              <w:left w:val="single" w:sz="4" w:space="0" w:color="auto"/>
              <w:bottom w:val="single" w:sz="4" w:space="0" w:color="auto"/>
              <w:right w:val="single" w:sz="4" w:space="0" w:color="auto"/>
            </w:tcBorders>
            <w:shd w:val="clear" w:color="auto" w:fill="auto"/>
          </w:tcPr>
          <w:p w:rsidR="00956C7B" w:rsidRPr="007C36E0" w:rsidRDefault="00956C7B" w:rsidP="00377B31">
            <w:pPr>
              <w:jc w:val="center"/>
              <w:rPr>
                <w:b/>
                <w:bCs/>
                <w:sz w:val="22"/>
                <w:szCs w:val="22"/>
              </w:rPr>
            </w:pPr>
            <w:proofErr w:type="gramStart"/>
            <w:r>
              <w:rPr>
                <w:b/>
                <w:bCs/>
                <w:sz w:val="22"/>
                <w:szCs w:val="22"/>
              </w:rPr>
              <w:t>01</w:t>
            </w:r>
            <w:r w:rsidRPr="007C36E0">
              <w:rPr>
                <w:b/>
                <w:bCs/>
                <w:sz w:val="22"/>
                <w:szCs w:val="22"/>
              </w:rPr>
              <w:t>/</w:t>
            </w:r>
            <w:r>
              <w:rPr>
                <w:b/>
                <w:bCs/>
                <w:sz w:val="22"/>
                <w:szCs w:val="22"/>
              </w:rPr>
              <w:t>10/2025</w:t>
            </w:r>
            <w:proofErr w:type="gramEnd"/>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956C7B" w:rsidRPr="007C36E0" w:rsidRDefault="00956C7B" w:rsidP="00377B31">
            <w:pPr>
              <w:jc w:val="center"/>
              <w:rPr>
                <w:b/>
                <w:bCs/>
                <w:sz w:val="22"/>
                <w:szCs w:val="22"/>
              </w:rPr>
            </w:pPr>
            <w:r>
              <w:rPr>
                <w:b/>
                <w:bCs/>
                <w:sz w:val="22"/>
                <w:szCs w:val="22"/>
              </w:rPr>
              <w:t>2025</w:t>
            </w:r>
            <w:r w:rsidRPr="007C36E0">
              <w:rPr>
                <w:b/>
                <w:bCs/>
                <w:sz w:val="22"/>
                <w:szCs w:val="22"/>
              </w:rPr>
              <w:t>/</w:t>
            </w:r>
            <w:r>
              <w:rPr>
                <w:b/>
                <w:bCs/>
                <w:sz w:val="22"/>
                <w:szCs w:val="22"/>
              </w:rPr>
              <w:t>213</w:t>
            </w:r>
          </w:p>
        </w:tc>
        <w:tc>
          <w:tcPr>
            <w:tcW w:w="6958" w:type="dxa"/>
            <w:tcBorders>
              <w:top w:val="single" w:sz="4" w:space="0" w:color="auto"/>
              <w:left w:val="single" w:sz="4" w:space="0" w:color="auto"/>
              <w:bottom w:val="single" w:sz="4" w:space="0" w:color="auto"/>
              <w:right w:val="single" w:sz="4" w:space="0" w:color="auto"/>
            </w:tcBorders>
            <w:shd w:val="clear" w:color="auto" w:fill="auto"/>
          </w:tcPr>
          <w:p w:rsidR="00956C7B" w:rsidRPr="00B749BE" w:rsidRDefault="00956C7B" w:rsidP="00377B31">
            <w:pPr>
              <w:jc w:val="center"/>
              <w:rPr>
                <w:b/>
                <w:bCs/>
              </w:rPr>
            </w:pPr>
            <w:r>
              <w:rPr>
                <w:b/>
                <w:bCs/>
              </w:rPr>
              <w:t>ATM TAHSİS ÜCRETİ</w:t>
            </w:r>
          </w:p>
        </w:tc>
      </w:tr>
    </w:tbl>
    <w:p w:rsidR="00956C7B" w:rsidRDefault="00956C7B" w:rsidP="00956C7B">
      <w:pPr>
        <w:ind w:firstLine="360"/>
        <w:jc w:val="both"/>
      </w:pPr>
    </w:p>
    <w:p w:rsidR="00956C7B" w:rsidRPr="00D766D9" w:rsidRDefault="00956C7B" w:rsidP="00956C7B">
      <w:pPr>
        <w:ind w:left="142" w:right="-283" w:firstLine="567"/>
        <w:jc w:val="both"/>
      </w:pPr>
      <w:r w:rsidRPr="00D766D9">
        <w:t xml:space="preserve">Elazığ Belediye Meclisi, Belediye Başkan Vekili Veysi </w:t>
      </w:r>
      <w:proofErr w:type="spellStart"/>
      <w:r w:rsidRPr="00D766D9">
        <w:t>TOPTAŞ’ın</w:t>
      </w:r>
      <w:proofErr w:type="spellEnd"/>
      <w:r w:rsidRPr="00D766D9">
        <w:t xml:space="preserve"> başkanlığında 37 üyeden 30 üyenin iştirakiyle toplandı.</w:t>
      </w:r>
    </w:p>
    <w:p w:rsidR="00956C7B" w:rsidRPr="00D766D9" w:rsidRDefault="00956C7B" w:rsidP="00956C7B">
      <w:pPr>
        <w:ind w:left="142" w:right="-283"/>
        <w:jc w:val="both"/>
      </w:pPr>
    </w:p>
    <w:p w:rsidR="00956C7B" w:rsidRPr="00D766D9" w:rsidRDefault="00956C7B" w:rsidP="00956C7B">
      <w:pPr>
        <w:ind w:left="142" w:right="-283" w:firstLine="360"/>
        <w:jc w:val="both"/>
      </w:pPr>
      <w:r w:rsidRPr="00D766D9">
        <w:tab/>
        <w:t xml:space="preserve">Elazığ Merkez Fevzi Çakmak Mahalle Muhtarı Nihat </w:t>
      </w:r>
      <w:proofErr w:type="spellStart"/>
      <w:r w:rsidRPr="00D766D9">
        <w:t>TUNCEL’in</w:t>
      </w:r>
      <w:proofErr w:type="spellEnd"/>
      <w:r w:rsidRPr="00D766D9">
        <w:t xml:space="preserve"> ekli dilekçesi ile belediyemize müracaat ederek, Fevzi Çakmak Mahalle muhtarlık ofisi yanına kurulması planlanan </w:t>
      </w:r>
      <w:proofErr w:type="spellStart"/>
      <w:r w:rsidRPr="00D766D9">
        <w:t>Atm</w:t>
      </w:r>
      <w:proofErr w:type="spellEnd"/>
      <w:r w:rsidRPr="00D766D9">
        <w:t xml:space="preserve"> cihazı için alınacak tahsis ücretinin, ücret tarifemizde yer alan </w:t>
      </w:r>
      <w:proofErr w:type="spellStart"/>
      <w:r w:rsidRPr="00D766D9">
        <w:t>Atm</w:t>
      </w:r>
      <w:proofErr w:type="spellEnd"/>
      <w:r w:rsidRPr="00D766D9">
        <w:t xml:space="preserve"> tahsis ücretleri kısmında pilot bölgeler üzerinden değerlendirilebilmesi talebi ile ilgili Mali Hizmetler Müdürlüğü başkanlık onaylı </w:t>
      </w:r>
      <w:proofErr w:type="gramStart"/>
      <w:r w:rsidRPr="00D766D9">
        <w:t>29/08/2025</w:t>
      </w:r>
      <w:proofErr w:type="gramEnd"/>
      <w:r w:rsidRPr="00D766D9">
        <w:t xml:space="preserve"> tarih ve 04 sayılı teklif yazıları görüşüldü.</w:t>
      </w:r>
    </w:p>
    <w:p w:rsidR="00956C7B" w:rsidRPr="00D766D9" w:rsidRDefault="00956C7B" w:rsidP="00956C7B">
      <w:pPr>
        <w:ind w:left="142" w:right="-283" w:firstLine="360"/>
        <w:jc w:val="both"/>
      </w:pPr>
    </w:p>
    <w:p w:rsidR="00956C7B" w:rsidRPr="00D766D9" w:rsidRDefault="00956C7B" w:rsidP="00956C7B">
      <w:pPr>
        <w:ind w:left="142" w:right="-283" w:firstLine="360"/>
        <w:jc w:val="both"/>
      </w:pPr>
      <w:r w:rsidRPr="00D766D9">
        <w:tab/>
        <w:t xml:space="preserve">Konu ile ilgili Belediyemiz meclis üyelerince yapılan müzakere neticesinde;  </w:t>
      </w:r>
    </w:p>
    <w:p w:rsidR="00956C7B" w:rsidRPr="00D766D9" w:rsidRDefault="00956C7B" w:rsidP="00956C7B">
      <w:pPr>
        <w:ind w:left="142" w:right="-283" w:firstLine="360"/>
        <w:jc w:val="both"/>
      </w:pPr>
    </w:p>
    <w:p w:rsidR="00956C7B" w:rsidRPr="00D766D9" w:rsidRDefault="00956C7B" w:rsidP="00956C7B">
      <w:pPr>
        <w:ind w:left="142" w:right="-283" w:firstLine="502"/>
        <w:jc w:val="both"/>
      </w:pPr>
      <w:r w:rsidRPr="00D766D9">
        <w:t xml:space="preserve">Söz konusu talebin değerlendirilerek sonucun bir rapor ile Belediye Meclisine sunulmak </w:t>
      </w:r>
      <w:proofErr w:type="gramStart"/>
      <w:r w:rsidRPr="00D766D9">
        <w:t>üzere  ekleriyle</w:t>
      </w:r>
      <w:proofErr w:type="gramEnd"/>
      <w:r w:rsidRPr="00D766D9">
        <w:t xml:space="preserve"> birlikte “</w:t>
      </w:r>
      <w:r w:rsidRPr="00D766D9">
        <w:rPr>
          <w:b/>
        </w:rPr>
        <w:t>Tarife Komisyonu</w:t>
      </w:r>
      <w:r w:rsidRPr="00D766D9">
        <w:t>”na tevdiine oybirliğiyle karar verildi.</w:t>
      </w:r>
    </w:p>
    <w:p w:rsidR="00956C7B" w:rsidRPr="00D766D9" w:rsidRDefault="00956C7B" w:rsidP="00956C7B">
      <w:pPr>
        <w:ind w:right="-425" w:firstLine="360"/>
        <w:jc w:val="both"/>
      </w:pPr>
    </w:p>
    <w:p w:rsidR="00956C7B" w:rsidRDefault="00956C7B" w:rsidP="00956C7B">
      <w:pPr>
        <w:ind w:right="-284" w:firstLine="360"/>
        <w:jc w:val="both"/>
      </w:pPr>
    </w:p>
    <w:p w:rsidR="00956C7B" w:rsidRDefault="00956C7B" w:rsidP="00956C7B">
      <w:pPr>
        <w:ind w:right="-1306"/>
      </w:pPr>
    </w:p>
    <w:p w:rsidR="00956C7B" w:rsidRDefault="00956C7B" w:rsidP="00956C7B">
      <w:pPr>
        <w:ind w:right="-1306"/>
      </w:pPr>
    </w:p>
    <w:p w:rsidR="00956C7B" w:rsidRDefault="00956C7B" w:rsidP="00956C7B">
      <w:pPr>
        <w:ind w:right="-1306"/>
      </w:pPr>
    </w:p>
    <w:p w:rsidR="00956C7B" w:rsidRDefault="00956C7B" w:rsidP="00956C7B">
      <w:pPr>
        <w:ind w:right="-1306"/>
      </w:pPr>
    </w:p>
    <w:p w:rsidR="00956C7B" w:rsidRDefault="00956C7B" w:rsidP="00956C7B">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t>Şaziye AYDIN</w:t>
      </w:r>
      <w:r>
        <w:tab/>
        <w:t xml:space="preserve">           </w:t>
      </w:r>
      <w:r>
        <w:tab/>
      </w:r>
      <w:r>
        <w:tab/>
        <w:t>Sedat YILDIRIM</w:t>
      </w:r>
      <w:r>
        <w:tab/>
      </w:r>
      <w:r>
        <w:tab/>
      </w:r>
    </w:p>
    <w:p w:rsidR="00956C7B" w:rsidRDefault="00956C7B" w:rsidP="00956C7B">
      <w:pPr>
        <w:ind w:right="-993"/>
      </w:pPr>
      <w:r>
        <w:t>Belediye Başkan Vekili</w:t>
      </w:r>
    </w:p>
    <w:p w:rsidR="00956C7B" w:rsidRDefault="00956C7B" w:rsidP="00956C7B">
      <w:pPr>
        <w:spacing w:after="160" w:line="256" w:lineRule="auto"/>
      </w:pPr>
    </w:p>
    <w:p w:rsidR="00956C7B" w:rsidRDefault="00956C7B" w:rsidP="00956C7B">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ÖZÜ</w:t>
            </w:r>
          </w:p>
        </w:tc>
      </w:tr>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proofErr w:type="gramStart"/>
            <w:r>
              <w:rPr>
                <w:b/>
                <w:sz w:val="22"/>
                <w:szCs w:val="22"/>
                <w:lang w:eastAsia="en-US"/>
              </w:rPr>
              <w:t>01/10/2025</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2025/214</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PLAN TADİLATININ İMAR KOMİSYONUNA HAVALESİ</w:t>
            </w:r>
          </w:p>
        </w:tc>
      </w:tr>
    </w:tbl>
    <w:p w:rsidR="00956C7B" w:rsidRDefault="00956C7B" w:rsidP="00956C7B">
      <w:pPr>
        <w:ind w:left="-540" w:right="-142" w:hanging="360"/>
        <w:jc w:val="both"/>
      </w:pPr>
      <w:r>
        <w:rPr>
          <w:sz w:val="22"/>
          <w:szCs w:val="22"/>
        </w:rPr>
        <w:t xml:space="preserve"> </w:t>
      </w:r>
      <w:r>
        <w:rPr>
          <w:sz w:val="22"/>
          <w:szCs w:val="22"/>
        </w:rPr>
        <w:tab/>
      </w:r>
      <w:r>
        <w:rPr>
          <w:sz w:val="22"/>
          <w:szCs w:val="22"/>
        </w:rPr>
        <w:tab/>
      </w:r>
    </w:p>
    <w:p w:rsidR="00956C7B" w:rsidRPr="00430A05" w:rsidRDefault="00956C7B" w:rsidP="00956C7B">
      <w:pPr>
        <w:ind w:left="-142" w:right="-142" w:firstLine="567"/>
        <w:jc w:val="both"/>
      </w:pPr>
      <w:r w:rsidRPr="00430A05">
        <w:t xml:space="preserve">Elazığ Belediye Meclisi, Belediye Başkan Vekili Veysi </w:t>
      </w:r>
      <w:proofErr w:type="spellStart"/>
      <w:r w:rsidRPr="00430A05">
        <w:t>TOPTAŞ’ın</w:t>
      </w:r>
      <w:proofErr w:type="spellEnd"/>
      <w:r w:rsidRPr="00430A05">
        <w:t xml:space="preserve"> başkanlığında 37 üyeden 30 üyenin iştirakiyle toplandı.</w:t>
      </w:r>
    </w:p>
    <w:p w:rsidR="00956C7B" w:rsidRPr="00430A05" w:rsidRDefault="00956C7B" w:rsidP="00956C7B">
      <w:pPr>
        <w:ind w:left="-142" w:right="-142" w:firstLine="709"/>
        <w:jc w:val="both"/>
      </w:pPr>
    </w:p>
    <w:p w:rsidR="00956C7B" w:rsidRPr="00430A05" w:rsidRDefault="00956C7B" w:rsidP="00956C7B">
      <w:pPr>
        <w:ind w:left="-142" w:right="-142" w:firstLine="709"/>
        <w:jc w:val="both"/>
      </w:pPr>
      <w:r w:rsidRPr="00430A05">
        <w:t xml:space="preserve"> Etüd Proje Müdürlüğünün başkanlık onaylı </w:t>
      </w:r>
      <w:proofErr w:type="gramStart"/>
      <w:r w:rsidRPr="00430A05">
        <w:t>01/10/2025</w:t>
      </w:r>
      <w:proofErr w:type="gramEnd"/>
      <w:r w:rsidRPr="00430A05">
        <w:t xml:space="preserve"> tarih ve 650 sayılı yazısına ekli plan tadilatı ile ilgili aşağıda yazılı talep görüşüldü.</w:t>
      </w:r>
    </w:p>
    <w:p w:rsidR="00956C7B" w:rsidRPr="00430A05" w:rsidRDefault="00956C7B" w:rsidP="00956C7B">
      <w:pPr>
        <w:ind w:left="-142" w:right="-142" w:firstLine="709"/>
        <w:jc w:val="both"/>
      </w:pPr>
    </w:p>
    <w:p w:rsidR="00956C7B" w:rsidRPr="00430A05" w:rsidRDefault="00956C7B" w:rsidP="00956C7B">
      <w:pPr>
        <w:ind w:left="-142" w:right="-142" w:firstLine="709"/>
        <w:jc w:val="both"/>
      </w:pPr>
      <w:proofErr w:type="gramStart"/>
      <w:r w:rsidRPr="00430A05">
        <w:t>Elazığ İli, Merkez İlçe, Sürsürü Mah. Halit Hoca Efendi Bulvarı üzerinde yapılacak olan kavşak planının ekli krokide bulunan haliyle İlimiz 1/5000 ölçekli Nazım İmar Planı ve 1/1000 ölçekli Uygulama İmar Planının işlenmesi talebinin yerinde incelenerek bir rapor halinde belediyemiz meclisine sunulması için kararın ekleriyle birlikte “</w:t>
      </w:r>
      <w:r w:rsidRPr="00430A05">
        <w:rPr>
          <w:b/>
        </w:rPr>
        <w:t>İmar Komisyonu</w:t>
      </w:r>
      <w:r w:rsidRPr="00430A05">
        <w:t>”na tevdiine oybirliğiyle karar verildi.</w:t>
      </w:r>
      <w:proofErr w:type="gramEnd"/>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right="-993"/>
      </w:pPr>
      <w:r>
        <w:t xml:space="preserve"> 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r>
      <w:r>
        <w:tab/>
        <w:t>Şaziye AYDIN</w:t>
      </w:r>
      <w:r>
        <w:tab/>
        <w:t xml:space="preserve">           </w:t>
      </w:r>
      <w:r>
        <w:tab/>
      </w:r>
      <w:r>
        <w:tab/>
        <w:t>Sedat YILDIRIM</w:t>
      </w:r>
      <w:r>
        <w:tab/>
      </w:r>
      <w:r>
        <w:tab/>
        <w:t>b Belediye Başkan Vekili</w:t>
      </w:r>
    </w:p>
    <w:p w:rsidR="00956C7B" w:rsidRDefault="00956C7B" w:rsidP="00956C7B">
      <w:pPr>
        <w:spacing w:after="160" w:line="256" w:lineRule="auto"/>
      </w:pPr>
    </w:p>
    <w:p w:rsidR="00956C7B" w:rsidRPr="0039627C" w:rsidRDefault="00956C7B" w:rsidP="00956C7B">
      <w:pPr>
        <w:spacing w:after="160" w:line="259" w:lineRule="auto"/>
      </w:pPr>
      <w:r>
        <w:br w:type="page"/>
      </w:r>
      <w:r>
        <w:lastRenderedPageBreak/>
        <w:tab/>
      </w:r>
      <w:proofErr w:type="gramStart"/>
      <w:r>
        <w:rPr>
          <w:b/>
          <w:sz w:val="48"/>
          <w:szCs w:val="48"/>
        </w:rPr>
        <w:t>02/10</w:t>
      </w:r>
      <w:r w:rsidRPr="006F295F">
        <w:rPr>
          <w:b/>
          <w:sz w:val="48"/>
          <w:szCs w:val="48"/>
        </w:rPr>
        <w:t>/20</w:t>
      </w:r>
      <w:r>
        <w:rPr>
          <w:b/>
          <w:sz w:val="48"/>
          <w:szCs w:val="48"/>
        </w:rPr>
        <w:t>25</w:t>
      </w:r>
      <w:proofErr w:type="gramEnd"/>
      <w:r w:rsidRPr="006F295F">
        <w:rPr>
          <w:b/>
          <w:sz w:val="48"/>
          <w:szCs w:val="48"/>
        </w:rPr>
        <w:t xml:space="preserve"> </w:t>
      </w:r>
      <w:r>
        <w:rPr>
          <w:b/>
          <w:sz w:val="48"/>
          <w:szCs w:val="48"/>
        </w:rPr>
        <w:t xml:space="preserve">EKİM </w:t>
      </w:r>
      <w:r w:rsidRPr="006F295F">
        <w:rPr>
          <w:b/>
          <w:sz w:val="48"/>
          <w:szCs w:val="48"/>
        </w:rPr>
        <w:t xml:space="preserve">AYI </w:t>
      </w:r>
      <w:r>
        <w:rPr>
          <w:b/>
          <w:sz w:val="48"/>
          <w:szCs w:val="48"/>
        </w:rPr>
        <w:t>2</w:t>
      </w:r>
      <w:r w:rsidRPr="006F295F">
        <w:rPr>
          <w:b/>
          <w:sz w:val="48"/>
          <w:szCs w:val="48"/>
        </w:rPr>
        <w:t>.TOPLANTISI</w:t>
      </w:r>
    </w:p>
    <w:p w:rsidR="00956C7B" w:rsidRDefault="00956C7B" w:rsidP="00956C7B">
      <w:pPr>
        <w:spacing w:after="160" w:line="259" w:lineRule="auto"/>
      </w:pPr>
      <w:r>
        <w:br w:type="page"/>
      </w:r>
    </w:p>
    <w:tbl>
      <w:tblPr>
        <w:tblW w:w="10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1425"/>
        <w:gridCol w:w="6960"/>
      </w:tblGrid>
      <w:tr w:rsidR="00956C7B" w:rsidRPr="006F295F" w:rsidTr="00377B31">
        <w:trPr>
          <w:trHeight w:val="291"/>
        </w:trPr>
        <w:tc>
          <w:tcPr>
            <w:tcW w:w="1715" w:type="dxa"/>
            <w:tcBorders>
              <w:top w:val="single" w:sz="4" w:space="0" w:color="auto"/>
              <w:left w:val="single" w:sz="4" w:space="0" w:color="auto"/>
              <w:bottom w:val="single" w:sz="4" w:space="0" w:color="auto"/>
              <w:right w:val="single" w:sz="4" w:space="0" w:color="auto"/>
            </w:tcBorders>
          </w:tcPr>
          <w:p w:rsidR="00956C7B" w:rsidRPr="006F295F" w:rsidRDefault="00956C7B" w:rsidP="00377B31">
            <w:pPr>
              <w:ind w:right="-142"/>
              <w:jc w:val="center"/>
              <w:rPr>
                <w:b/>
                <w:bCs/>
              </w:rPr>
            </w:pPr>
            <w:r w:rsidRPr="006F295F">
              <w:rPr>
                <w:sz w:val="8"/>
                <w:szCs w:val="8"/>
              </w:rPr>
              <w:lastRenderedPageBreak/>
              <w:br w:type="page"/>
            </w:r>
            <w:r w:rsidRPr="006F295F">
              <w:rPr>
                <w:b/>
                <w:bCs/>
              </w:rPr>
              <w:t>Karar Tarihi</w:t>
            </w:r>
          </w:p>
        </w:tc>
        <w:tc>
          <w:tcPr>
            <w:tcW w:w="1425" w:type="dxa"/>
            <w:tcBorders>
              <w:top w:val="single" w:sz="4" w:space="0" w:color="auto"/>
              <w:left w:val="single" w:sz="4" w:space="0" w:color="auto"/>
              <w:bottom w:val="single" w:sz="4" w:space="0" w:color="auto"/>
              <w:right w:val="single" w:sz="4" w:space="0" w:color="auto"/>
            </w:tcBorders>
          </w:tcPr>
          <w:p w:rsidR="00956C7B" w:rsidRPr="006F295F" w:rsidRDefault="00956C7B" w:rsidP="00377B31">
            <w:pPr>
              <w:ind w:right="-142"/>
              <w:jc w:val="center"/>
              <w:rPr>
                <w:b/>
                <w:bCs/>
              </w:rPr>
            </w:pPr>
            <w:r w:rsidRPr="006F295F">
              <w:rPr>
                <w:b/>
                <w:bCs/>
              </w:rPr>
              <w:t>Karar No</w:t>
            </w:r>
          </w:p>
        </w:tc>
        <w:tc>
          <w:tcPr>
            <w:tcW w:w="6960" w:type="dxa"/>
            <w:tcBorders>
              <w:top w:val="single" w:sz="4" w:space="0" w:color="auto"/>
              <w:left w:val="single" w:sz="4" w:space="0" w:color="auto"/>
              <w:bottom w:val="single" w:sz="4" w:space="0" w:color="auto"/>
              <w:right w:val="single" w:sz="4" w:space="0" w:color="auto"/>
            </w:tcBorders>
          </w:tcPr>
          <w:p w:rsidR="00956C7B" w:rsidRPr="006F295F" w:rsidRDefault="00956C7B" w:rsidP="00377B31">
            <w:pPr>
              <w:ind w:right="-142"/>
              <w:jc w:val="center"/>
              <w:rPr>
                <w:b/>
                <w:bCs/>
              </w:rPr>
            </w:pPr>
            <w:r w:rsidRPr="006F295F">
              <w:rPr>
                <w:b/>
                <w:bCs/>
              </w:rPr>
              <w:t>ÖZÜ</w:t>
            </w:r>
          </w:p>
        </w:tc>
      </w:tr>
      <w:tr w:rsidR="00956C7B" w:rsidRPr="006F295F" w:rsidTr="00377B31">
        <w:trPr>
          <w:trHeight w:val="291"/>
        </w:trPr>
        <w:tc>
          <w:tcPr>
            <w:tcW w:w="1715" w:type="dxa"/>
            <w:tcBorders>
              <w:top w:val="single" w:sz="4" w:space="0" w:color="auto"/>
              <w:left w:val="single" w:sz="4" w:space="0" w:color="auto"/>
              <w:bottom w:val="single" w:sz="4" w:space="0" w:color="auto"/>
              <w:right w:val="single" w:sz="4" w:space="0" w:color="auto"/>
            </w:tcBorders>
          </w:tcPr>
          <w:p w:rsidR="00956C7B" w:rsidRPr="006F295F" w:rsidRDefault="00956C7B" w:rsidP="00377B31">
            <w:pPr>
              <w:ind w:right="-142"/>
              <w:jc w:val="center"/>
              <w:rPr>
                <w:b/>
                <w:bCs/>
              </w:rPr>
            </w:pPr>
            <w:proofErr w:type="gramStart"/>
            <w:r>
              <w:rPr>
                <w:b/>
                <w:bCs/>
              </w:rPr>
              <w:t>02/10/2025</w:t>
            </w:r>
            <w:proofErr w:type="gramEnd"/>
          </w:p>
        </w:tc>
        <w:tc>
          <w:tcPr>
            <w:tcW w:w="1425" w:type="dxa"/>
            <w:tcBorders>
              <w:top w:val="single" w:sz="4" w:space="0" w:color="auto"/>
              <w:left w:val="single" w:sz="4" w:space="0" w:color="auto"/>
              <w:bottom w:val="single" w:sz="4" w:space="0" w:color="auto"/>
              <w:right w:val="single" w:sz="4" w:space="0" w:color="auto"/>
            </w:tcBorders>
          </w:tcPr>
          <w:p w:rsidR="00956C7B" w:rsidRPr="006F295F" w:rsidRDefault="00956C7B" w:rsidP="00377B31">
            <w:pPr>
              <w:ind w:right="-142"/>
              <w:jc w:val="center"/>
              <w:rPr>
                <w:b/>
                <w:bCs/>
              </w:rPr>
            </w:pPr>
            <w:r>
              <w:rPr>
                <w:b/>
                <w:bCs/>
              </w:rPr>
              <w:t>2025</w:t>
            </w:r>
            <w:r w:rsidRPr="006F295F">
              <w:rPr>
                <w:b/>
                <w:bCs/>
              </w:rPr>
              <w:t>/</w:t>
            </w:r>
            <w:r>
              <w:rPr>
                <w:b/>
                <w:bCs/>
              </w:rPr>
              <w:t>215</w:t>
            </w:r>
          </w:p>
        </w:tc>
        <w:tc>
          <w:tcPr>
            <w:tcW w:w="6960" w:type="dxa"/>
            <w:tcBorders>
              <w:top w:val="single" w:sz="4" w:space="0" w:color="auto"/>
              <w:left w:val="single" w:sz="4" w:space="0" w:color="auto"/>
              <w:bottom w:val="single" w:sz="4" w:space="0" w:color="auto"/>
              <w:right w:val="single" w:sz="4" w:space="0" w:color="auto"/>
            </w:tcBorders>
          </w:tcPr>
          <w:p w:rsidR="00956C7B" w:rsidRPr="006F295F" w:rsidRDefault="00956C7B" w:rsidP="00377B31">
            <w:pPr>
              <w:ind w:right="-142"/>
              <w:jc w:val="center"/>
              <w:rPr>
                <w:b/>
                <w:bCs/>
              </w:rPr>
            </w:pPr>
            <w:r w:rsidRPr="006F295F">
              <w:rPr>
                <w:b/>
                <w:bCs/>
              </w:rPr>
              <w:t xml:space="preserve">MECLİS ÜYELERİNİN İZİN TALEPLERİ </w:t>
            </w:r>
          </w:p>
        </w:tc>
      </w:tr>
    </w:tbl>
    <w:p w:rsidR="00956C7B" w:rsidRPr="006F295F" w:rsidRDefault="00956C7B" w:rsidP="00956C7B">
      <w:pPr>
        <w:spacing w:line="240" w:lineRule="atLeast"/>
        <w:ind w:right="-142" w:firstLine="709"/>
        <w:jc w:val="both"/>
      </w:pPr>
    </w:p>
    <w:p w:rsidR="00956C7B" w:rsidRDefault="00956C7B" w:rsidP="00956C7B">
      <w:pPr>
        <w:ind w:right="-142" w:firstLine="567"/>
        <w:jc w:val="both"/>
      </w:pPr>
      <w:r>
        <w:t xml:space="preserve">Elazığ Belediye Meclisi, Belediye Başkan Vekili Veysi </w:t>
      </w:r>
      <w:proofErr w:type="spellStart"/>
      <w:r>
        <w:t>TOPTAŞ’ın</w:t>
      </w:r>
      <w:proofErr w:type="spellEnd"/>
      <w:r>
        <w:t xml:space="preserve"> başkanlığında </w:t>
      </w:r>
      <w:r w:rsidRPr="000A1815">
        <w:t xml:space="preserve">37 üyeden 25 </w:t>
      </w:r>
      <w:r>
        <w:t>üyenin iştirakiyle toplandı.</w:t>
      </w:r>
    </w:p>
    <w:p w:rsidR="00956C7B" w:rsidRDefault="00956C7B" w:rsidP="00956C7B">
      <w:pPr>
        <w:ind w:right="-142" w:firstLine="567"/>
        <w:jc w:val="both"/>
      </w:pPr>
    </w:p>
    <w:p w:rsidR="00956C7B" w:rsidRPr="005D2613" w:rsidRDefault="00956C7B" w:rsidP="00956C7B">
      <w:pPr>
        <w:ind w:right="-142" w:firstLine="567"/>
        <w:jc w:val="both"/>
      </w:pPr>
      <w:r w:rsidRPr="00BE67E8">
        <w:t>Belediye meclis üyelerinden</w:t>
      </w:r>
      <w:r>
        <w:t xml:space="preserve">  </w:t>
      </w:r>
      <w:r w:rsidRPr="000A1815">
        <w:t>Aydın KARA,</w:t>
      </w:r>
      <w:r>
        <w:t xml:space="preserve"> </w:t>
      </w:r>
      <w:r w:rsidRPr="000A1815">
        <w:t>Fatih ÇELİK,</w:t>
      </w:r>
      <w:r>
        <w:t xml:space="preserve"> </w:t>
      </w:r>
      <w:r w:rsidRPr="000A1815">
        <w:t>Vedat GÖRGÖZ,</w:t>
      </w:r>
      <w:r>
        <w:t xml:space="preserve"> </w:t>
      </w:r>
      <w:r w:rsidRPr="000A1815">
        <w:t xml:space="preserve">Rahman KIZILKAYA, </w:t>
      </w:r>
      <w:r>
        <w:t xml:space="preserve">Mehmet </w:t>
      </w:r>
      <w:proofErr w:type="spellStart"/>
      <w:proofErr w:type="gramStart"/>
      <w:r>
        <w:t>BİÇER,</w:t>
      </w:r>
      <w:r w:rsidRPr="000A1815">
        <w:t>Yusuf</w:t>
      </w:r>
      <w:proofErr w:type="spellEnd"/>
      <w:proofErr w:type="gramEnd"/>
      <w:r w:rsidRPr="000A1815">
        <w:t xml:space="preserve"> Kenan ATEŞ,</w:t>
      </w:r>
      <w:r>
        <w:t xml:space="preserve"> </w:t>
      </w:r>
      <w:r w:rsidRPr="000A1815">
        <w:t>Ayten ÇEKİL, Uğurcan GÜLEÇ, Haluk SERTKAYA, , Gürkan ACAR,</w:t>
      </w:r>
      <w:r>
        <w:t xml:space="preserve"> </w:t>
      </w:r>
      <w:r w:rsidRPr="000A1815">
        <w:t xml:space="preserve">Abdulkadir NAR ve Süleyman </w:t>
      </w:r>
      <w:proofErr w:type="spellStart"/>
      <w:r w:rsidRPr="000A1815">
        <w:t>SOYSAL’ın</w:t>
      </w:r>
      <w:proofErr w:type="spellEnd"/>
      <w:r w:rsidRPr="00DC2F8F">
        <w:rPr>
          <w:color w:val="FF0000"/>
        </w:rPr>
        <w:t xml:space="preserve"> </w:t>
      </w:r>
      <w:r w:rsidRPr="005D2613">
        <w:t>özel işleri nedeniyle izin istemiyle meclis başkanlığına vermiş olduğu dilekçesi görüşüldü.</w:t>
      </w:r>
    </w:p>
    <w:p w:rsidR="00956C7B" w:rsidRPr="006F295F" w:rsidRDefault="00956C7B" w:rsidP="00956C7B">
      <w:pPr>
        <w:ind w:right="-142" w:firstLine="567"/>
        <w:jc w:val="both"/>
      </w:pPr>
      <w:r w:rsidRPr="006F295F">
        <w:t xml:space="preserve">              </w:t>
      </w:r>
      <w:r>
        <w:t xml:space="preserve">  </w:t>
      </w:r>
    </w:p>
    <w:p w:rsidR="00956C7B" w:rsidRPr="006F295F" w:rsidRDefault="00956C7B" w:rsidP="00956C7B">
      <w:pPr>
        <w:ind w:right="-142" w:firstLine="567"/>
        <w:jc w:val="both"/>
        <w:rPr>
          <w:b/>
          <w:bCs/>
        </w:rPr>
      </w:pPr>
      <w:r w:rsidRPr="006F295F">
        <w:t>Yukarıda ismi yazılı izin talebinde bulunan meclis üye</w:t>
      </w:r>
      <w:r>
        <w:t>leri</w:t>
      </w:r>
      <w:r w:rsidRPr="006F295F">
        <w:t xml:space="preserve">mizin </w:t>
      </w:r>
      <w:proofErr w:type="gramStart"/>
      <w:r w:rsidRPr="006F295F">
        <w:t>0</w:t>
      </w:r>
      <w:r>
        <w:t>2/10</w:t>
      </w:r>
      <w:r w:rsidRPr="006F295F">
        <w:t>/20</w:t>
      </w:r>
      <w:r>
        <w:t>25</w:t>
      </w:r>
      <w:proofErr w:type="gramEnd"/>
      <w:r w:rsidRPr="006F295F">
        <w:t xml:space="preserve"> günkü meclis toplantısında izinli sayılmasına, oybirliğiyle karar verildi.</w:t>
      </w:r>
    </w:p>
    <w:p w:rsidR="00956C7B" w:rsidRPr="006F295F" w:rsidRDefault="00956C7B" w:rsidP="00956C7B">
      <w:pPr>
        <w:ind w:right="-142"/>
        <w:jc w:val="both"/>
        <w:rPr>
          <w:bCs/>
        </w:rPr>
      </w:pPr>
    </w:p>
    <w:p w:rsidR="00956C7B" w:rsidRPr="006F295F" w:rsidRDefault="00956C7B" w:rsidP="00956C7B">
      <w:pPr>
        <w:ind w:right="-142"/>
        <w:jc w:val="both"/>
        <w:rPr>
          <w:bCs/>
        </w:rPr>
      </w:pPr>
    </w:p>
    <w:p w:rsidR="00956C7B" w:rsidRPr="006F295F" w:rsidRDefault="00956C7B" w:rsidP="00956C7B">
      <w:pPr>
        <w:ind w:right="-142"/>
        <w:jc w:val="both"/>
        <w:rPr>
          <w:bCs/>
        </w:rPr>
      </w:pPr>
    </w:p>
    <w:p w:rsidR="00956C7B" w:rsidRDefault="00956C7B" w:rsidP="00956C7B">
      <w:pPr>
        <w:ind w:right="-142"/>
        <w:jc w:val="both"/>
        <w:rPr>
          <w:bCs/>
        </w:rPr>
      </w:pPr>
    </w:p>
    <w:p w:rsidR="00956C7B" w:rsidRPr="006F295F" w:rsidRDefault="00956C7B" w:rsidP="00956C7B">
      <w:pPr>
        <w:ind w:right="-142"/>
        <w:jc w:val="both"/>
        <w:rPr>
          <w:bCs/>
        </w:rPr>
      </w:pPr>
    </w:p>
    <w:p w:rsidR="00956C7B" w:rsidRPr="006F295F" w:rsidRDefault="00956C7B" w:rsidP="00956C7B">
      <w:pPr>
        <w:ind w:right="-142"/>
        <w:jc w:val="both"/>
        <w:rPr>
          <w:bCs/>
        </w:rPr>
      </w:pPr>
    </w:p>
    <w:p w:rsidR="00956C7B" w:rsidRPr="006F295F" w:rsidRDefault="00956C7B" w:rsidP="00956C7B">
      <w:pPr>
        <w:ind w:right="-142"/>
        <w:jc w:val="both"/>
        <w:rPr>
          <w:bCs/>
        </w:rPr>
      </w:pPr>
    </w:p>
    <w:p w:rsidR="00956C7B" w:rsidRPr="006F295F" w:rsidRDefault="00956C7B" w:rsidP="00956C7B">
      <w:pPr>
        <w:ind w:right="-142"/>
        <w:jc w:val="both"/>
        <w:rPr>
          <w:bCs/>
        </w:rPr>
      </w:pPr>
    </w:p>
    <w:p w:rsidR="00956C7B" w:rsidRDefault="00956C7B" w:rsidP="00956C7B">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t>Şaziye AYDIN</w:t>
      </w:r>
      <w:r>
        <w:tab/>
        <w:t xml:space="preserve">           </w:t>
      </w:r>
      <w:r>
        <w:tab/>
      </w:r>
      <w:r>
        <w:tab/>
        <w:t>Sedat YILDIRIM</w:t>
      </w:r>
      <w:r>
        <w:tab/>
      </w:r>
      <w:r>
        <w:tab/>
        <w:t xml:space="preserve"> </w:t>
      </w:r>
    </w:p>
    <w:p w:rsidR="00956C7B" w:rsidRDefault="00956C7B" w:rsidP="00956C7B">
      <w:pPr>
        <w:ind w:right="-993"/>
      </w:pPr>
      <w:r>
        <w:t>Belediye Başkan Vekili</w:t>
      </w:r>
    </w:p>
    <w:p w:rsidR="00956C7B" w:rsidRDefault="00956C7B" w:rsidP="00956C7B">
      <w:pPr>
        <w:spacing w:after="160" w:line="256" w:lineRule="auto"/>
      </w:pPr>
    </w:p>
    <w:p w:rsidR="00956C7B" w:rsidRDefault="00956C7B" w:rsidP="00956C7B">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956C7B" w:rsidRPr="00CE3D1D" w:rsidTr="00377B31">
        <w:tc>
          <w:tcPr>
            <w:tcW w:w="1582" w:type="dxa"/>
            <w:tcBorders>
              <w:top w:val="single" w:sz="4" w:space="0" w:color="auto"/>
              <w:left w:val="single" w:sz="4" w:space="0" w:color="auto"/>
              <w:bottom w:val="single" w:sz="4" w:space="0" w:color="auto"/>
              <w:right w:val="single" w:sz="4" w:space="0" w:color="auto"/>
            </w:tcBorders>
            <w:shd w:val="clear" w:color="auto" w:fill="auto"/>
          </w:tcPr>
          <w:p w:rsidR="00956C7B" w:rsidRPr="00CE3D1D" w:rsidRDefault="00956C7B" w:rsidP="00377B31">
            <w:pPr>
              <w:jc w:val="center"/>
              <w:rPr>
                <w:b/>
                <w:bCs/>
              </w:rPr>
            </w:pPr>
            <w:r>
              <w:lastRenderedPageBreak/>
              <w:br w:type="page"/>
            </w:r>
            <w:r w:rsidRPr="00CE3D1D">
              <w:rPr>
                <w:b/>
                <w:bCs/>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56C7B" w:rsidRPr="00CE3D1D" w:rsidRDefault="00956C7B" w:rsidP="00377B31">
            <w:pPr>
              <w:jc w:val="center"/>
              <w:rPr>
                <w:b/>
                <w:bCs/>
              </w:rPr>
            </w:pPr>
            <w:r w:rsidRPr="00CE3D1D">
              <w:rPr>
                <w:b/>
                <w:bCs/>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56C7B" w:rsidRPr="00CE3D1D" w:rsidRDefault="00956C7B" w:rsidP="00377B31">
            <w:pPr>
              <w:jc w:val="center"/>
              <w:rPr>
                <w:b/>
                <w:bCs/>
              </w:rPr>
            </w:pPr>
            <w:r w:rsidRPr="00CE3D1D">
              <w:rPr>
                <w:b/>
                <w:bCs/>
              </w:rPr>
              <w:t>ÖZÜ</w:t>
            </w:r>
          </w:p>
        </w:tc>
      </w:tr>
      <w:tr w:rsidR="00956C7B" w:rsidRPr="00CE3D1D" w:rsidTr="00377B31">
        <w:tc>
          <w:tcPr>
            <w:tcW w:w="1582" w:type="dxa"/>
            <w:tcBorders>
              <w:top w:val="single" w:sz="4" w:space="0" w:color="auto"/>
              <w:left w:val="single" w:sz="4" w:space="0" w:color="auto"/>
              <w:bottom w:val="single" w:sz="4" w:space="0" w:color="auto"/>
              <w:right w:val="single" w:sz="4" w:space="0" w:color="auto"/>
            </w:tcBorders>
            <w:shd w:val="clear" w:color="auto" w:fill="auto"/>
          </w:tcPr>
          <w:p w:rsidR="00956C7B" w:rsidRPr="00CE3D1D" w:rsidRDefault="00956C7B" w:rsidP="00377B31">
            <w:pPr>
              <w:jc w:val="center"/>
              <w:rPr>
                <w:b/>
                <w:bCs/>
              </w:rPr>
            </w:pPr>
            <w:proofErr w:type="gramStart"/>
            <w:r>
              <w:rPr>
                <w:b/>
                <w:bCs/>
              </w:rPr>
              <w:t>02/10/2025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56C7B" w:rsidRPr="00CE3D1D" w:rsidRDefault="00956C7B" w:rsidP="00377B31">
            <w:pPr>
              <w:jc w:val="center"/>
              <w:rPr>
                <w:b/>
                <w:bCs/>
              </w:rPr>
            </w:pPr>
            <w:r w:rsidRPr="00CE3D1D">
              <w:rPr>
                <w:b/>
                <w:bCs/>
              </w:rPr>
              <w:t>20</w:t>
            </w:r>
            <w:r>
              <w:rPr>
                <w:b/>
                <w:bCs/>
              </w:rPr>
              <w:t>25</w:t>
            </w:r>
            <w:r w:rsidRPr="00CE3D1D">
              <w:rPr>
                <w:b/>
                <w:bCs/>
              </w:rPr>
              <w:t>/</w:t>
            </w:r>
            <w:r>
              <w:rPr>
                <w:b/>
                <w:bCs/>
              </w:rPr>
              <w:t>216</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56C7B" w:rsidRPr="00BA0364" w:rsidRDefault="00956C7B" w:rsidP="00377B31">
            <w:pPr>
              <w:jc w:val="center"/>
              <w:rPr>
                <w:b/>
                <w:bCs/>
              </w:rPr>
            </w:pPr>
            <w:r>
              <w:rPr>
                <w:b/>
              </w:rPr>
              <w:t xml:space="preserve">ÖDENEK AKTARILMASI (İklim </w:t>
            </w:r>
            <w:proofErr w:type="gramStart"/>
            <w:r>
              <w:rPr>
                <w:b/>
              </w:rPr>
              <w:t xml:space="preserve">Değişikliği  </w:t>
            </w:r>
            <w:proofErr w:type="spellStart"/>
            <w:r>
              <w:rPr>
                <w:b/>
              </w:rPr>
              <w:t>Müd</w:t>
            </w:r>
            <w:proofErr w:type="spellEnd"/>
            <w:proofErr w:type="gramEnd"/>
            <w:r>
              <w:rPr>
                <w:b/>
              </w:rPr>
              <w:t xml:space="preserve">.) </w:t>
            </w:r>
          </w:p>
        </w:tc>
      </w:tr>
    </w:tbl>
    <w:p w:rsidR="00956C7B" w:rsidRDefault="00956C7B" w:rsidP="00956C7B">
      <w:pPr>
        <w:ind w:left="-142" w:right="-567" w:firstLine="710"/>
        <w:jc w:val="both"/>
      </w:pPr>
    </w:p>
    <w:p w:rsidR="00956C7B" w:rsidRDefault="00956C7B" w:rsidP="00956C7B">
      <w:pPr>
        <w:ind w:right="-142" w:firstLine="567"/>
        <w:jc w:val="both"/>
      </w:pPr>
      <w:r>
        <w:t xml:space="preserve">Elazığ Belediye Meclisi, Belediye Başkan Vekili Veysi </w:t>
      </w:r>
      <w:proofErr w:type="spellStart"/>
      <w:r>
        <w:t>TOPTAŞ’ın</w:t>
      </w:r>
      <w:proofErr w:type="spellEnd"/>
      <w:r>
        <w:t xml:space="preserve"> başkanlığında </w:t>
      </w:r>
      <w:r w:rsidRPr="000A1815">
        <w:t xml:space="preserve">37 üyeden 25 </w:t>
      </w:r>
      <w:r>
        <w:t>üyenin iştirakiyle toplandı.</w:t>
      </w:r>
    </w:p>
    <w:p w:rsidR="00956C7B" w:rsidRDefault="00956C7B" w:rsidP="00956C7B">
      <w:pPr>
        <w:ind w:right="-142" w:firstLine="567"/>
        <w:jc w:val="both"/>
      </w:pPr>
    </w:p>
    <w:p w:rsidR="00956C7B" w:rsidRPr="008955B5" w:rsidRDefault="00956C7B" w:rsidP="00956C7B">
      <w:pPr>
        <w:pStyle w:val="AralkYok"/>
        <w:ind w:right="-142" w:firstLine="708"/>
        <w:jc w:val="both"/>
        <w:rPr>
          <w:rFonts w:ascii="Times New Roman" w:hAnsi="Times New Roman" w:cs="Times New Roman"/>
        </w:rPr>
      </w:pPr>
      <w:r w:rsidRPr="008955B5">
        <w:rPr>
          <w:rFonts w:ascii="Times New Roman" w:hAnsi="Times New Roman" w:cs="Times New Roman"/>
        </w:rPr>
        <w:t xml:space="preserve">Elazığ Belediyesi İleri Biyolojik </w:t>
      </w:r>
      <w:proofErr w:type="spellStart"/>
      <w:r w:rsidRPr="008955B5">
        <w:rPr>
          <w:rFonts w:ascii="Times New Roman" w:hAnsi="Times New Roman" w:cs="Times New Roman"/>
        </w:rPr>
        <w:t>Atıksu</w:t>
      </w:r>
      <w:proofErr w:type="spellEnd"/>
      <w:r w:rsidRPr="008955B5">
        <w:rPr>
          <w:rFonts w:ascii="Times New Roman" w:hAnsi="Times New Roman" w:cs="Times New Roman"/>
        </w:rPr>
        <w:t xml:space="preserve"> Arıtma Tesisi (Biyolojik Azot ve Fosfor </w:t>
      </w:r>
      <w:proofErr w:type="spellStart"/>
      <w:r w:rsidRPr="008955B5">
        <w:rPr>
          <w:rFonts w:ascii="Times New Roman" w:hAnsi="Times New Roman" w:cs="Times New Roman"/>
        </w:rPr>
        <w:t>Giderimli</w:t>
      </w:r>
      <w:proofErr w:type="spellEnd"/>
      <w:r w:rsidRPr="008955B5">
        <w:rPr>
          <w:rFonts w:ascii="Times New Roman" w:hAnsi="Times New Roman" w:cs="Times New Roman"/>
        </w:rPr>
        <w:t xml:space="preserve"> Uzun Havalandırmalı Aktif Çamur Prosesi) Yapım işi ve lisansız elektrik üretimi için kurulumunu yapacağı </w:t>
      </w:r>
      <w:proofErr w:type="gramStart"/>
      <w:r w:rsidRPr="008955B5">
        <w:rPr>
          <w:rFonts w:ascii="Times New Roman" w:hAnsi="Times New Roman" w:cs="Times New Roman"/>
        </w:rPr>
        <w:t>GES , GES</w:t>
      </w:r>
      <w:proofErr w:type="gramEnd"/>
      <w:r w:rsidRPr="008955B5">
        <w:rPr>
          <w:rFonts w:ascii="Times New Roman" w:hAnsi="Times New Roman" w:cs="Times New Roman"/>
        </w:rPr>
        <w:t xml:space="preserve">-1 , GES-3 olmak üzere toplam 14.990,0 </w:t>
      </w:r>
      <w:proofErr w:type="spellStart"/>
      <w:r w:rsidRPr="008955B5">
        <w:rPr>
          <w:rFonts w:ascii="Times New Roman" w:hAnsi="Times New Roman" w:cs="Times New Roman"/>
        </w:rPr>
        <w:t>kWe</w:t>
      </w:r>
      <w:proofErr w:type="spellEnd"/>
      <w:r w:rsidRPr="008955B5">
        <w:rPr>
          <w:rFonts w:ascii="Times New Roman" w:hAnsi="Times New Roman" w:cs="Times New Roman"/>
        </w:rPr>
        <w:t xml:space="preserve"> AC çıkış gücünde Güneş Enerjisi Santralı (GES) Projesi Tasarımı, Tedariki ve Kurulumu yapım işi için ihaleleri bulunmaktadır. İklim Değişikliği ve Sıfır Atık Müdürlüğü 2025 mali yılı bütçesinde yeterli ödenek olmaması </w:t>
      </w:r>
      <w:proofErr w:type="gramStart"/>
      <w:r w:rsidRPr="008955B5">
        <w:rPr>
          <w:rFonts w:ascii="Times New Roman" w:hAnsi="Times New Roman" w:cs="Times New Roman"/>
        </w:rPr>
        <w:t>nedeniyle  ilgili</w:t>
      </w:r>
      <w:proofErr w:type="gramEnd"/>
      <w:r w:rsidRPr="008955B5">
        <w:rPr>
          <w:rFonts w:ascii="Times New Roman" w:hAnsi="Times New Roman" w:cs="Times New Roman"/>
        </w:rPr>
        <w:t xml:space="preserve"> Müdürlüğün fonksiyon ve ekonomik koduna </w:t>
      </w:r>
      <w:r>
        <w:rPr>
          <w:rFonts w:ascii="Times New Roman" w:hAnsi="Times New Roman" w:cs="Times New Roman"/>
        </w:rPr>
        <w:t>aşağıda</w:t>
      </w:r>
      <w:r w:rsidRPr="008955B5">
        <w:rPr>
          <w:rFonts w:ascii="Times New Roman" w:hAnsi="Times New Roman" w:cs="Times New Roman"/>
        </w:rPr>
        <w:t xml:space="preserve"> belirtilen ödeneklerin aktarılması</w:t>
      </w:r>
      <w:r w:rsidRPr="008955B5">
        <w:t xml:space="preserve"> </w:t>
      </w:r>
      <w:r w:rsidRPr="008955B5">
        <w:rPr>
          <w:rFonts w:ascii="Times New Roman" w:hAnsi="Times New Roman" w:cs="Times New Roman"/>
        </w:rPr>
        <w:t>ile ilgili</w:t>
      </w:r>
      <w:r w:rsidRPr="008955B5">
        <w:rPr>
          <w:rFonts w:ascii="Times New Roman" w:eastAsia="SimSun" w:hAnsi="Times New Roman" w:cs="Times New Roman"/>
        </w:rPr>
        <w:t xml:space="preserve"> </w:t>
      </w:r>
      <w:r w:rsidRPr="008955B5">
        <w:rPr>
          <w:rFonts w:ascii="Times New Roman" w:hAnsi="Times New Roman" w:cs="Times New Roman"/>
        </w:rPr>
        <w:t>İklim Değişikliği ve Sıfır Atık  Müdürlüğünün başkanlık onaylı  24/09/2025 tarih ve 316</w:t>
      </w:r>
      <w:r w:rsidRPr="008955B5">
        <w:rPr>
          <w:rFonts w:ascii="Times New Roman" w:hAnsi="Times New Roman" w:cs="Times New Roman"/>
          <w:color w:val="FF0000"/>
        </w:rPr>
        <w:t xml:space="preserve"> </w:t>
      </w:r>
      <w:r w:rsidRPr="008955B5">
        <w:rPr>
          <w:rFonts w:ascii="Times New Roman" w:hAnsi="Times New Roman" w:cs="Times New Roman"/>
        </w:rPr>
        <w:t>sayılı teklif yazısı görüşüldü.</w:t>
      </w:r>
    </w:p>
    <w:p w:rsidR="00956C7B" w:rsidRPr="008955B5" w:rsidRDefault="00956C7B" w:rsidP="00956C7B">
      <w:pPr>
        <w:ind w:right="-142"/>
        <w:jc w:val="both"/>
        <w:rPr>
          <w:color w:val="000000"/>
          <w:sz w:val="22"/>
          <w:szCs w:val="22"/>
        </w:rPr>
      </w:pPr>
    </w:p>
    <w:p w:rsidR="00956C7B" w:rsidRPr="008955B5" w:rsidRDefault="00956C7B" w:rsidP="00956C7B">
      <w:pPr>
        <w:ind w:right="-142" w:firstLine="567"/>
        <w:jc w:val="both"/>
        <w:rPr>
          <w:color w:val="000000"/>
          <w:sz w:val="22"/>
          <w:szCs w:val="22"/>
        </w:rPr>
      </w:pPr>
      <w:r w:rsidRPr="008955B5">
        <w:rPr>
          <w:sz w:val="22"/>
          <w:szCs w:val="22"/>
        </w:rPr>
        <w:t xml:space="preserve">Elazığ Belediyesi İleri Biyolojik </w:t>
      </w:r>
      <w:proofErr w:type="spellStart"/>
      <w:r w:rsidRPr="008955B5">
        <w:rPr>
          <w:sz w:val="22"/>
          <w:szCs w:val="22"/>
        </w:rPr>
        <w:t>Atıksu</w:t>
      </w:r>
      <w:proofErr w:type="spellEnd"/>
      <w:r w:rsidRPr="008955B5">
        <w:rPr>
          <w:sz w:val="22"/>
          <w:szCs w:val="22"/>
        </w:rPr>
        <w:t xml:space="preserve"> Arıtma Tesisi (Biyolojik Azot ve Fosfor </w:t>
      </w:r>
      <w:proofErr w:type="spellStart"/>
      <w:r w:rsidRPr="008955B5">
        <w:rPr>
          <w:sz w:val="22"/>
          <w:szCs w:val="22"/>
        </w:rPr>
        <w:t>Giderimli</w:t>
      </w:r>
      <w:proofErr w:type="spellEnd"/>
      <w:r w:rsidRPr="008955B5">
        <w:rPr>
          <w:sz w:val="22"/>
          <w:szCs w:val="22"/>
        </w:rPr>
        <w:t xml:space="preserve"> Uzun Havalandırmalı Aktif Çamur Prosesi) Yapım işi ve lisansız elektrik üretimi için kurulumunu yapacağı </w:t>
      </w:r>
      <w:proofErr w:type="gramStart"/>
      <w:r w:rsidRPr="008955B5">
        <w:rPr>
          <w:sz w:val="22"/>
          <w:szCs w:val="22"/>
        </w:rPr>
        <w:t>GES , GES</w:t>
      </w:r>
      <w:proofErr w:type="gramEnd"/>
      <w:r w:rsidRPr="008955B5">
        <w:rPr>
          <w:sz w:val="22"/>
          <w:szCs w:val="22"/>
        </w:rPr>
        <w:t xml:space="preserve">-1 , GES-3 olmak üzere toplam 14.990,0 </w:t>
      </w:r>
      <w:proofErr w:type="spellStart"/>
      <w:r w:rsidRPr="008955B5">
        <w:rPr>
          <w:sz w:val="22"/>
          <w:szCs w:val="22"/>
        </w:rPr>
        <w:t>kWe</w:t>
      </w:r>
      <w:proofErr w:type="spellEnd"/>
      <w:r w:rsidRPr="008955B5">
        <w:rPr>
          <w:sz w:val="22"/>
          <w:szCs w:val="22"/>
        </w:rPr>
        <w:t xml:space="preserve"> AC çıkış gücünde Güneş Enerjisi Santralı (GES) Projesi Tasarımı, Tedariki ve Kurulumu yapım işi için ihaleleri bulunmaktadır. İklim Değişikliği ve Sıfır Atık Müdürlüğü 2025 mali yılı bütçesinde yeterli ödenek olmaması </w:t>
      </w:r>
      <w:proofErr w:type="gramStart"/>
      <w:r w:rsidRPr="008955B5">
        <w:rPr>
          <w:sz w:val="22"/>
          <w:szCs w:val="22"/>
        </w:rPr>
        <w:t>nedeniyle  ilgili</w:t>
      </w:r>
      <w:proofErr w:type="gramEnd"/>
      <w:r w:rsidRPr="008955B5">
        <w:rPr>
          <w:sz w:val="22"/>
          <w:szCs w:val="22"/>
        </w:rPr>
        <w:t xml:space="preserve"> Müdürlüğün fonksiyon ve ekonomik koduna ekte belirtilen ödeneklerin aktarılmasına, gerekli işlemlerin yapılmak üzere kararın bir örneğinin İklim Değişikliği ve Sıfır Atık Müdürlüğüne, bir örneğinin ise Mali Hizmetler Müdürlüğüne tevdiine, </w:t>
      </w:r>
      <w:r w:rsidRPr="000A1815">
        <w:rPr>
          <w:sz w:val="22"/>
          <w:szCs w:val="22"/>
        </w:rPr>
        <w:t>oybirliğiyle</w:t>
      </w:r>
      <w:r w:rsidRPr="008955B5">
        <w:rPr>
          <w:sz w:val="22"/>
          <w:szCs w:val="22"/>
        </w:rPr>
        <w:t xml:space="preserve"> karar verildi.</w:t>
      </w:r>
    </w:p>
    <w:p w:rsidR="00956C7B" w:rsidRDefault="00956C7B" w:rsidP="00956C7B">
      <w:pPr>
        <w:ind w:firstLine="710"/>
        <w:jc w:val="both"/>
      </w:pPr>
    </w:p>
    <w:tbl>
      <w:tblPr>
        <w:tblpPr w:leftFromText="141" w:rightFromText="141" w:vertAnchor="page" w:horzAnchor="margin" w:tblpY="745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825"/>
        <w:gridCol w:w="2225"/>
        <w:gridCol w:w="2620"/>
        <w:gridCol w:w="2747"/>
      </w:tblGrid>
      <w:tr w:rsidR="00956C7B" w:rsidRPr="008955B5" w:rsidTr="00377B31">
        <w:tc>
          <w:tcPr>
            <w:tcW w:w="643" w:type="dxa"/>
            <w:shd w:val="clear" w:color="auto" w:fill="auto"/>
          </w:tcPr>
          <w:p w:rsidR="00956C7B" w:rsidRPr="008955B5" w:rsidRDefault="00956C7B" w:rsidP="00377B31">
            <w:pPr>
              <w:pStyle w:val="AralkYok"/>
              <w:rPr>
                <w:rFonts w:ascii="Times New Roman" w:hAnsi="Times New Roman" w:cs="Times New Roman"/>
                <w:b/>
              </w:rPr>
            </w:pPr>
            <w:r w:rsidRPr="008955B5">
              <w:rPr>
                <w:rFonts w:ascii="Times New Roman" w:hAnsi="Times New Roman" w:cs="Times New Roman"/>
                <w:b/>
              </w:rPr>
              <w:t>Sıra No</w:t>
            </w:r>
          </w:p>
        </w:tc>
        <w:tc>
          <w:tcPr>
            <w:tcW w:w="1825" w:type="dxa"/>
            <w:shd w:val="clear" w:color="auto" w:fill="auto"/>
          </w:tcPr>
          <w:p w:rsidR="00956C7B" w:rsidRPr="008955B5" w:rsidRDefault="00956C7B" w:rsidP="00377B31">
            <w:pPr>
              <w:pStyle w:val="AralkYok"/>
              <w:rPr>
                <w:rFonts w:ascii="Times New Roman" w:hAnsi="Times New Roman" w:cs="Times New Roman"/>
                <w:b/>
              </w:rPr>
            </w:pPr>
            <w:r w:rsidRPr="008955B5">
              <w:rPr>
                <w:rFonts w:ascii="Times New Roman" w:hAnsi="Times New Roman" w:cs="Times New Roman"/>
                <w:b/>
              </w:rPr>
              <w:t>Aktarmayı yapan Müdürlük</w:t>
            </w:r>
          </w:p>
        </w:tc>
        <w:tc>
          <w:tcPr>
            <w:tcW w:w="2225" w:type="dxa"/>
            <w:shd w:val="clear" w:color="auto" w:fill="auto"/>
          </w:tcPr>
          <w:p w:rsidR="00956C7B" w:rsidRPr="008955B5" w:rsidRDefault="00956C7B" w:rsidP="00377B31">
            <w:pPr>
              <w:pStyle w:val="AralkYok"/>
              <w:rPr>
                <w:rFonts w:ascii="Times New Roman" w:hAnsi="Times New Roman" w:cs="Times New Roman"/>
                <w:b/>
              </w:rPr>
            </w:pPr>
            <w:r w:rsidRPr="008955B5">
              <w:rPr>
                <w:rFonts w:ascii="Times New Roman" w:hAnsi="Times New Roman" w:cs="Times New Roman"/>
                <w:b/>
              </w:rPr>
              <w:t xml:space="preserve"> Fonksiyon ve Ekonomik Kod</w:t>
            </w:r>
          </w:p>
        </w:tc>
        <w:tc>
          <w:tcPr>
            <w:tcW w:w="2620" w:type="dxa"/>
            <w:shd w:val="clear" w:color="auto" w:fill="auto"/>
          </w:tcPr>
          <w:p w:rsidR="00956C7B" w:rsidRPr="008955B5" w:rsidRDefault="00956C7B" w:rsidP="00377B31">
            <w:pPr>
              <w:pStyle w:val="AralkYok"/>
              <w:rPr>
                <w:rFonts w:ascii="Times New Roman" w:hAnsi="Times New Roman" w:cs="Times New Roman"/>
                <w:b/>
              </w:rPr>
            </w:pPr>
            <w:r w:rsidRPr="008955B5">
              <w:rPr>
                <w:rFonts w:ascii="Times New Roman" w:hAnsi="Times New Roman" w:cs="Times New Roman"/>
                <w:b/>
              </w:rPr>
              <w:t xml:space="preserve">Aktarma yapılacak </w:t>
            </w:r>
          </w:p>
          <w:p w:rsidR="00956C7B" w:rsidRPr="008955B5" w:rsidRDefault="00956C7B" w:rsidP="00377B31">
            <w:pPr>
              <w:pStyle w:val="AralkYok"/>
              <w:rPr>
                <w:rFonts w:ascii="Times New Roman" w:hAnsi="Times New Roman" w:cs="Times New Roman"/>
                <w:b/>
              </w:rPr>
            </w:pPr>
            <w:r w:rsidRPr="008955B5">
              <w:rPr>
                <w:rFonts w:ascii="Times New Roman" w:hAnsi="Times New Roman" w:cs="Times New Roman"/>
                <w:b/>
              </w:rPr>
              <w:t>Müdürlük</w:t>
            </w:r>
          </w:p>
        </w:tc>
        <w:tc>
          <w:tcPr>
            <w:tcW w:w="2747" w:type="dxa"/>
            <w:shd w:val="clear" w:color="auto" w:fill="auto"/>
          </w:tcPr>
          <w:p w:rsidR="00956C7B" w:rsidRPr="008955B5" w:rsidRDefault="00956C7B" w:rsidP="00377B31">
            <w:pPr>
              <w:pStyle w:val="AralkYok"/>
              <w:rPr>
                <w:rFonts w:ascii="Times New Roman" w:hAnsi="Times New Roman" w:cs="Times New Roman"/>
                <w:b/>
              </w:rPr>
            </w:pPr>
            <w:r w:rsidRPr="008955B5">
              <w:rPr>
                <w:rFonts w:ascii="Times New Roman" w:hAnsi="Times New Roman" w:cs="Times New Roman"/>
                <w:b/>
              </w:rPr>
              <w:t>Aktarılacak Tutar</w:t>
            </w:r>
          </w:p>
        </w:tc>
      </w:tr>
      <w:tr w:rsidR="00956C7B" w:rsidRPr="008955B5" w:rsidTr="00377B31">
        <w:trPr>
          <w:trHeight w:val="990"/>
        </w:trPr>
        <w:tc>
          <w:tcPr>
            <w:tcW w:w="643" w:type="dxa"/>
            <w:shd w:val="clear" w:color="auto" w:fill="auto"/>
          </w:tcPr>
          <w:p w:rsidR="00956C7B" w:rsidRPr="008955B5" w:rsidRDefault="00956C7B" w:rsidP="00377B31">
            <w:pPr>
              <w:pStyle w:val="AralkYok"/>
              <w:jc w:val="center"/>
              <w:rPr>
                <w:rFonts w:ascii="Times New Roman" w:hAnsi="Times New Roman" w:cs="Times New Roman"/>
              </w:rPr>
            </w:pPr>
          </w:p>
          <w:p w:rsidR="00956C7B" w:rsidRPr="008955B5" w:rsidRDefault="00956C7B" w:rsidP="00377B31">
            <w:pPr>
              <w:pStyle w:val="AralkYok"/>
              <w:jc w:val="center"/>
              <w:rPr>
                <w:rFonts w:ascii="Times New Roman" w:hAnsi="Times New Roman" w:cs="Times New Roman"/>
              </w:rPr>
            </w:pPr>
            <w:r w:rsidRPr="008955B5">
              <w:rPr>
                <w:rFonts w:ascii="Times New Roman" w:hAnsi="Times New Roman" w:cs="Times New Roman"/>
              </w:rPr>
              <w:t>1</w:t>
            </w:r>
          </w:p>
          <w:p w:rsidR="00956C7B" w:rsidRPr="008955B5" w:rsidRDefault="00956C7B" w:rsidP="00377B31">
            <w:pPr>
              <w:pStyle w:val="AralkYok"/>
              <w:jc w:val="center"/>
              <w:rPr>
                <w:rFonts w:ascii="Times New Roman" w:hAnsi="Times New Roman" w:cs="Times New Roman"/>
              </w:rPr>
            </w:pPr>
          </w:p>
        </w:tc>
        <w:tc>
          <w:tcPr>
            <w:tcW w:w="1825" w:type="dxa"/>
            <w:shd w:val="clear" w:color="auto" w:fill="auto"/>
          </w:tcPr>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 xml:space="preserve">                                   Kentsel Dönüşüm Müdürlüğü</w:t>
            </w:r>
          </w:p>
        </w:tc>
        <w:tc>
          <w:tcPr>
            <w:tcW w:w="2225" w:type="dxa"/>
            <w:shd w:val="clear" w:color="auto" w:fill="auto"/>
          </w:tcPr>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 xml:space="preserve">06.2.0.00 Fonksiyon  </w:t>
            </w:r>
          </w:p>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 xml:space="preserve"> Ekonomik Kod 06.6.7.01 Müteahhitlik Hizmetleri</w:t>
            </w:r>
          </w:p>
        </w:tc>
        <w:tc>
          <w:tcPr>
            <w:tcW w:w="2620" w:type="dxa"/>
            <w:vMerge w:val="restart"/>
            <w:shd w:val="clear" w:color="auto" w:fill="auto"/>
          </w:tcPr>
          <w:p w:rsidR="00956C7B" w:rsidRPr="008955B5" w:rsidRDefault="00956C7B" w:rsidP="00377B31">
            <w:pPr>
              <w:pStyle w:val="AralkYok"/>
              <w:rPr>
                <w:rFonts w:ascii="Times New Roman" w:hAnsi="Times New Roman" w:cs="Times New Roman"/>
              </w:rPr>
            </w:pPr>
          </w:p>
          <w:p w:rsidR="00956C7B" w:rsidRPr="008955B5" w:rsidRDefault="00956C7B" w:rsidP="00377B31">
            <w:pPr>
              <w:pStyle w:val="AralkYok"/>
              <w:rPr>
                <w:rFonts w:ascii="Times New Roman" w:hAnsi="Times New Roman" w:cs="Times New Roman"/>
              </w:rPr>
            </w:pPr>
          </w:p>
          <w:p w:rsidR="00956C7B" w:rsidRPr="008955B5" w:rsidRDefault="00956C7B" w:rsidP="00377B31">
            <w:pPr>
              <w:pStyle w:val="AralkYok"/>
              <w:rPr>
                <w:rFonts w:ascii="Times New Roman" w:hAnsi="Times New Roman" w:cs="Times New Roman"/>
              </w:rPr>
            </w:pPr>
          </w:p>
          <w:p w:rsidR="00956C7B" w:rsidRPr="008955B5" w:rsidRDefault="00956C7B" w:rsidP="00377B31">
            <w:pPr>
              <w:pStyle w:val="AralkYok"/>
              <w:rPr>
                <w:rFonts w:ascii="Times New Roman" w:hAnsi="Times New Roman" w:cs="Times New Roman"/>
              </w:rPr>
            </w:pPr>
          </w:p>
          <w:p w:rsidR="00956C7B" w:rsidRPr="008955B5" w:rsidRDefault="00956C7B" w:rsidP="00377B31">
            <w:pPr>
              <w:pStyle w:val="AralkYok"/>
              <w:rPr>
                <w:rFonts w:ascii="Times New Roman" w:hAnsi="Times New Roman" w:cs="Times New Roman"/>
              </w:rPr>
            </w:pPr>
          </w:p>
          <w:p w:rsidR="00956C7B" w:rsidRPr="008955B5" w:rsidRDefault="00956C7B" w:rsidP="00377B31">
            <w:pPr>
              <w:pStyle w:val="AralkYok"/>
              <w:rPr>
                <w:rFonts w:ascii="Times New Roman" w:hAnsi="Times New Roman" w:cs="Times New Roman"/>
              </w:rPr>
            </w:pPr>
          </w:p>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İklim Değişikliği ve Sıfır Atık Müdürlüğü</w:t>
            </w:r>
          </w:p>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 xml:space="preserve">05.3.0.00 Fonksiyon Kirliliğin Azaltılması Hizmetleri  </w:t>
            </w:r>
          </w:p>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 xml:space="preserve"> </w:t>
            </w:r>
          </w:p>
          <w:p w:rsidR="00956C7B" w:rsidRPr="008955B5" w:rsidRDefault="00956C7B" w:rsidP="00377B31">
            <w:pPr>
              <w:pStyle w:val="AralkYok"/>
              <w:rPr>
                <w:rFonts w:ascii="Times New Roman" w:hAnsi="Times New Roman" w:cs="Times New Roman"/>
              </w:rPr>
            </w:pPr>
          </w:p>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 xml:space="preserve">Ekonomik Kod </w:t>
            </w:r>
          </w:p>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06.5.7.02 Hizmet Tesisleri</w:t>
            </w:r>
          </w:p>
        </w:tc>
        <w:tc>
          <w:tcPr>
            <w:tcW w:w="2747" w:type="dxa"/>
            <w:shd w:val="clear" w:color="auto" w:fill="auto"/>
          </w:tcPr>
          <w:p w:rsidR="00956C7B" w:rsidRPr="008955B5" w:rsidRDefault="00956C7B" w:rsidP="00377B31">
            <w:pPr>
              <w:pStyle w:val="AralkYok"/>
              <w:rPr>
                <w:rFonts w:ascii="Times New Roman" w:hAnsi="Times New Roman" w:cs="Times New Roman"/>
              </w:rPr>
            </w:pPr>
          </w:p>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 xml:space="preserve">150.000.000,00 </w:t>
            </w:r>
          </w:p>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w:t>
            </w:r>
            <w:proofErr w:type="spellStart"/>
            <w:r w:rsidRPr="008955B5">
              <w:rPr>
                <w:rFonts w:ascii="Times New Roman" w:hAnsi="Times New Roman" w:cs="Times New Roman"/>
              </w:rPr>
              <w:t>yüzellimilyon</w:t>
            </w:r>
            <w:proofErr w:type="spellEnd"/>
            <w:r w:rsidRPr="008955B5">
              <w:rPr>
                <w:rFonts w:ascii="Times New Roman" w:hAnsi="Times New Roman" w:cs="Times New Roman"/>
              </w:rPr>
              <w:t xml:space="preserve"> Türk Lirası)</w:t>
            </w:r>
          </w:p>
        </w:tc>
      </w:tr>
      <w:tr w:rsidR="00956C7B" w:rsidRPr="008955B5" w:rsidTr="00377B31">
        <w:tc>
          <w:tcPr>
            <w:tcW w:w="643" w:type="dxa"/>
            <w:shd w:val="clear" w:color="auto" w:fill="auto"/>
          </w:tcPr>
          <w:p w:rsidR="00956C7B" w:rsidRPr="008955B5" w:rsidRDefault="00956C7B" w:rsidP="00377B31">
            <w:pPr>
              <w:pStyle w:val="AralkYok"/>
              <w:jc w:val="center"/>
              <w:rPr>
                <w:rFonts w:ascii="Times New Roman" w:hAnsi="Times New Roman" w:cs="Times New Roman"/>
              </w:rPr>
            </w:pPr>
          </w:p>
          <w:p w:rsidR="00956C7B" w:rsidRPr="008955B5" w:rsidRDefault="00956C7B" w:rsidP="00377B31">
            <w:pPr>
              <w:pStyle w:val="AralkYok"/>
              <w:jc w:val="center"/>
              <w:rPr>
                <w:rFonts w:ascii="Times New Roman" w:hAnsi="Times New Roman" w:cs="Times New Roman"/>
              </w:rPr>
            </w:pPr>
            <w:r w:rsidRPr="008955B5">
              <w:rPr>
                <w:rFonts w:ascii="Times New Roman" w:hAnsi="Times New Roman" w:cs="Times New Roman"/>
              </w:rPr>
              <w:t>2</w:t>
            </w:r>
          </w:p>
          <w:p w:rsidR="00956C7B" w:rsidRPr="008955B5" w:rsidRDefault="00956C7B" w:rsidP="00377B31">
            <w:pPr>
              <w:pStyle w:val="AralkYok"/>
              <w:jc w:val="center"/>
              <w:rPr>
                <w:rFonts w:ascii="Times New Roman" w:hAnsi="Times New Roman" w:cs="Times New Roman"/>
              </w:rPr>
            </w:pPr>
          </w:p>
          <w:p w:rsidR="00956C7B" w:rsidRPr="008955B5" w:rsidRDefault="00956C7B" w:rsidP="00377B31">
            <w:pPr>
              <w:pStyle w:val="AralkYok"/>
              <w:jc w:val="center"/>
              <w:rPr>
                <w:rFonts w:ascii="Times New Roman" w:hAnsi="Times New Roman" w:cs="Times New Roman"/>
              </w:rPr>
            </w:pPr>
          </w:p>
        </w:tc>
        <w:tc>
          <w:tcPr>
            <w:tcW w:w="1825" w:type="dxa"/>
            <w:shd w:val="clear" w:color="auto" w:fill="auto"/>
          </w:tcPr>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Su ve Kanalizasyon Müdürlüğü</w:t>
            </w:r>
          </w:p>
        </w:tc>
        <w:tc>
          <w:tcPr>
            <w:tcW w:w="2225" w:type="dxa"/>
            <w:shd w:val="clear" w:color="auto" w:fill="auto"/>
          </w:tcPr>
          <w:p w:rsidR="00956C7B" w:rsidRPr="007A3DDA" w:rsidRDefault="00956C7B" w:rsidP="00377B31">
            <w:pPr>
              <w:pStyle w:val="AralkYok"/>
              <w:rPr>
                <w:rFonts w:ascii="Times New Roman" w:hAnsi="Times New Roman" w:cs="Times New Roman"/>
              </w:rPr>
            </w:pPr>
            <w:r w:rsidRPr="007A3DDA">
              <w:rPr>
                <w:rFonts w:ascii="Times New Roman" w:hAnsi="Times New Roman" w:cs="Times New Roman"/>
              </w:rPr>
              <w:t xml:space="preserve">06.3.0.00 Fonksiyon  </w:t>
            </w:r>
          </w:p>
          <w:p w:rsidR="00956C7B" w:rsidRPr="007A3DDA" w:rsidRDefault="00956C7B" w:rsidP="00377B31">
            <w:pPr>
              <w:pStyle w:val="AralkYok"/>
              <w:rPr>
                <w:rFonts w:ascii="Times New Roman" w:hAnsi="Times New Roman" w:cs="Times New Roman"/>
              </w:rPr>
            </w:pPr>
            <w:r w:rsidRPr="007A3DDA">
              <w:rPr>
                <w:rFonts w:ascii="Times New Roman" w:hAnsi="Times New Roman" w:cs="Times New Roman"/>
              </w:rPr>
              <w:t xml:space="preserve"> Ekonomik Kod 03.2.3.03 </w:t>
            </w:r>
          </w:p>
          <w:p w:rsidR="00956C7B" w:rsidRPr="007A3DDA" w:rsidRDefault="00956C7B" w:rsidP="00377B31">
            <w:pPr>
              <w:pStyle w:val="AralkYok"/>
              <w:rPr>
                <w:rFonts w:ascii="Times New Roman" w:hAnsi="Times New Roman" w:cs="Times New Roman"/>
              </w:rPr>
            </w:pPr>
            <w:r w:rsidRPr="007A3DDA">
              <w:rPr>
                <w:rFonts w:ascii="Times New Roman" w:hAnsi="Times New Roman" w:cs="Times New Roman"/>
              </w:rPr>
              <w:t>Elektrik Alımları</w:t>
            </w:r>
          </w:p>
        </w:tc>
        <w:tc>
          <w:tcPr>
            <w:tcW w:w="2620" w:type="dxa"/>
            <w:vMerge/>
            <w:shd w:val="clear" w:color="auto" w:fill="auto"/>
          </w:tcPr>
          <w:p w:rsidR="00956C7B" w:rsidRPr="008955B5" w:rsidRDefault="00956C7B" w:rsidP="00377B31">
            <w:pPr>
              <w:pStyle w:val="AralkYok"/>
              <w:rPr>
                <w:rFonts w:ascii="Times New Roman" w:hAnsi="Times New Roman" w:cs="Times New Roman"/>
              </w:rPr>
            </w:pPr>
          </w:p>
        </w:tc>
        <w:tc>
          <w:tcPr>
            <w:tcW w:w="2747" w:type="dxa"/>
            <w:shd w:val="clear" w:color="auto" w:fill="auto"/>
          </w:tcPr>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 xml:space="preserve">70.000.000,00 </w:t>
            </w:r>
          </w:p>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w:t>
            </w:r>
            <w:proofErr w:type="spellStart"/>
            <w:r w:rsidRPr="008955B5">
              <w:rPr>
                <w:rFonts w:ascii="Times New Roman" w:hAnsi="Times New Roman" w:cs="Times New Roman"/>
              </w:rPr>
              <w:t>yetmişmilyon</w:t>
            </w:r>
            <w:proofErr w:type="spellEnd"/>
            <w:r w:rsidRPr="008955B5">
              <w:rPr>
                <w:rFonts w:ascii="Times New Roman" w:hAnsi="Times New Roman" w:cs="Times New Roman"/>
              </w:rPr>
              <w:t xml:space="preserve"> Türk Lirası)</w:t>
            </w:r>
          </w:p>
        </w:tc>
      </w:tr>
      <w:tr w:rsidR="00956C7B" w:rsidRPr="008955B5" w:rsidTr="00377B31">
        <w:tc>
          <w:tcPr>
            <w:tcW w:w="643" w:type="dxa"/>
            <w:shd w:val="clear" w:color="auto" w:fill="auto"/>
          </w:tcPr>
          <w:p w:rsidR="00956C7B" w:rsidRPr="008955B5" w:rsidRDefault="00956C7B" w:rsidP="00377B31">
            <w:pPr>
              <w:pStyle w:val="AralkYok"/>
              <w:jc w:val="center"/>
              <w:rPr>
                <w:rFonts w:ascii="Times New Roman" w:hAnsi="Times New Roman" w:cs="Times New Roman"/>
              </w:rPr>
            </w:pPr>
          </w:p>
          <w:p w:rsidR="00956C7B" w:rsidRPr="008955B5" w:rsidRDefault="00956C7B" w:rsidP="00377B31">
            <w:pPr>
              <w:pStyle w:val="AralkYok"/>
              <w:jc w:val="center"/>
              <w:rPr>
                <w:rFonts w:ascii="Times New Roman" w:hAnsi="Times New Roman" w:cs="Times New Roman"/>
              </w:rPr>
            </w:pPr>
          </w:p>
          <w:p w:rsidR="00956C7B" w:rsidRPr="008955B5" w:rsidRDefault="00956C7B" w:rsidP="00377B31">
            <w:pPr>
              <w:pStyle w:val="AralkYok"/>
              <w:jc w:val="center"/>
              <w:rPr>
                <w:rFonts w:ascii="Times New Roman" w:hAnsi="Times New Roman" w:cs="Times New Roman"/>
              </w:rPr>
            </w:pPr>
            <w:r w:rsidRPr="008955B5">
              <w:rPr>
                <w:rFonts w:ascii="Times New Roman" w:hAnsi="Times New Roman" w:cs="Times New Roman"/>
              </w:rPr>
              <w:t>3</w:t>
            </w:r>
          </w:p>
          <w:p w:rsidR="00956C7B" w:rsidRPr="008955B5" w:rsidRDefault="00956C7B" w:rsidP="00377B31">
            <w:pPr>
              <w:pStyle w:val="AralkYok"/>
              <w:jc w:val="center"/>
              <w:rPr>
                <w:rFonts w:ascii="Times New Roman" w:hAnsi="Times New Roman" w:cs="Times New Roman"/>
              </w:rPr>
            </w:pPr>
          </w:p>
          <w:p w:rsidR="00956C7B" w:rsidRPr="008955B5" w:rsidRDefault="00956C7B" w:rsidP="00377B31">
            <w:pPr>
              <w:pStyle w:val="AralkYok"/>
              <w:rPr>
                <w:rFonts w:ascii="Times New Roman" w:hAnsi="Times New Roman" w:cs="Times New Roman"/>
              </w:rPr>
            </w:pPr>
          </w:p>
        </w:tc>
        <w:tc>
          <w:tcPr>
            <w:tcW w:w="1825" w:type="dxa"/>
            <w:shd w:val="clear" w:color="auto" w:fill="auto"/>
          </w:tcPr>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Su ve Kanalizasyon Müdürlüğü</w:t>
            </w:r>
          </w:p>
        </w:tc>
        <w:tc>
          <w:tcPr>
            <w:tcW w:w="2225" w:type="dxa"/>
            <w:shd w:val="clear" w:color="auto" w:fill="auto"/>
          </w:tcPr>
          <w:p w:rsidR="00956C7B" w:rsidRPr="007A3DDA" w:rsidRDefault="00956C7B" w:rsidP="00377B31">
            <w:pPr>
              <w:pStyle w:val="AralkYok"/>
              <w:rPr>
                <w:rFonts w:ascii="Times New Roman" w:hAnsi="Times New Roman" w:cs="Times New Roman"/>
              </w:rPr>
            </w:pPr>
            <w:r w:rsidRPr="007A3DDA">
              <w:rPr>
                <w:rFonts w:ascii="Times New Roman" w:hAnsi="Times New Roman" w:cs="Times New Roman"/>
              </w:rPr>
              <w:t xml:space="preserve">06.3.0.00 Fonksiyon  </w:t>
            </w:r>
          </w:p>
          <w:p w:rsidR="00956C7B" w:rsidRPr="007A3DDA" w:rsidRDefault="00956C7B" w:rsidP="00377B31">
            <w:pPr>
              <w:pStyle w:val="AralkYok"/>
              <w:rPr>
                <w:rFonts w:ascii="Times New Roman" w:hAnsi="Times New Roman" w:cs="Times New Roman"/>
              </w:rPr>
            </w:pPr>
            <w:r w:rsidRPr="007A3DDA">
              <w:rPr>
                <w:rFonts w:ascii="Times New Roman" w:hAnsi="Times New Roman" w:cs="Times New Roman"/>
              </w:rPr>
              <w:t xml:space="preserve"> Ekonomik Kod 03.2.9.90 </w:t>
            </w:r>
          </w:p>
          <w:p w:rsidR="00956C7B" w:rsidRPr="007A3DDA" w:rsidRDefault="00956C7B" w:rsidP="00377B31">
            <w:pPr>
              <w:pStyle w:val="AralkYok"/>
              <w:rPr>
                <w:rFonts w:ascii="Times New Roman" w:hAnsi="Times New Roman" w:cs="Times New Roman"/>
              </w:rPr>
            </w:pPr>
            <w:r w:rsidRPr="007A3DDA">
              <w:rPr>
                <w:rFonts w:ascii="Times New Roman" w:hAnsi="Times New Roman" w:cs="Times New Roman"/>
              </w:rPr>
              <w:t xml:space="preserve">Diğer Tüketim Mal ve </w:t>
            </w:r>
            <w:proofErr w:type="gramStart"/>
            <w:r w:rsidRPr="007A3DDA">
              <w:rPr>
                <w:rFonts w:ascii="Times New Roman" w:hAnsi="Times New Roman" w:cs="Times New Roman"/>
              </w:rPr>
              <w:t>Malzemesi  Alımları</w:t>
            </w:r>
            <w:proofErr w:type="gramEnd"/>
          </w:p>
        </w:tc>
        <w:tc>
          <w:tcPr>
            <w:tcW w:w="2620" w:type="dxa"/>
            <w:vMerge/>
            <w:shd w:val="clear" w:color="auto" w:fill="auto"/>
          </w:tcPr>
          <w:p w:rsidR="00956C7B" w:rsidRPr="008955B5" w:rsidRDefault="00956C7B" w:rsidP="00377B31">
            <w:pPr>
              <w:pStyle w:val="AralkYok"/>
              <w:rPr>
                <w:rFonts w:ascii="Times New Roman" w:hAnsi="Times New Roman" w:cs="Times New Roman"/>
              </w:rPr>
            </w:pPr>
          </w:p>
        </w:tc>
        <w:tc>
          <w:tcPr>
            <w:tcW w:w="2747" w:type="dxa"/>
            <w:shd w:val="clear" w:color="auto" w:fill="auto"/>
          </w:tcPr>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 xml:space="preserve">70.000.000,00 </w:t>
            </w:r>
          </w:p>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w:t>
            </w:r>
            <w:proofErr w:type="spellStart"/>
            <w:r w:rsidRPr="008955B5">
              <w:rPr>
                <w:rFonts w:ascii="Times New Roman" w:hAnsi="Times New Roman" w:cs="Times New Roman"/>
              </w:rPr>
              <w:t>yetmişmilyon</w:t>
            </w:r>
            <w:proofErr w:type="spellEnd"/>
            <w:r w:rsidRPr="008955B5">
              <w:rPr>
                <w:rFonts w:ascii="Times New Roman" w:hAnsi="Times New Roman" w:cs="Times New Roman"/>
              </w:rPr>
              <w:t xml:space="preserve"> Türk Lirası)</w:t>
            </w:r>
          </w:p>
        </w:tc>
      </w:tr>
      <w:tr w:rsidR="00956C7B" w:rsidRPr="008955B5" w:rsidTr="00377B31">
        <w:tc>
          <w:tcPr>
            <w:tcW w:w="643" w:type="dxa"/>
            <w:shd w:val="clear" w:color="auto" w:fill="auto"/>
          </w:tcPr>
          <w:p w:rsidR="00956C7B" w:rsidRPr="008955B5" w:rsidRDefault="00956C7B" w:rsidP="00377B31">
            <w:pPr>
              <w:pStyle w:val="AralkYok"/>
              <w:jc w:val="center"/>
              <w:rPr>
                <w:rFonts w:ascii="Times New Roman" w:hAnsi="Times New Roman" w:cs="Times New Roman"/>
              </w:rPr>
            </w:pPr>
          </w:p>
          <w:p w:rsidR="00956C7B" w:rsidRPr="008955B5" w:rsidRDefault="00956C7B" w:rsidP="00377B31">
            <w:pPr>
              <w:pStyle w:val="AralkYok"/>
              <w:jc w:val="center"/>
              <w:rPr>
                <w:rFonts w:ascii="Times New Roman" w:hAnsi="Times New Roman" w:cs="Times New Roman"/>
              </w:rPr>
            </w:pPr>
          </w:p>
          <w:p w:rsidR="00956C7B" w:rsidRPr="008955B5" w:rsidRDefault="00956C7B" w:rsidP="00377B31">
            <w:pPr>
              <w:pStyle w:val="AralkYok"/>
              <w:jc w:val="center"/>
              <w:rPr>
                <w:rFonts w:ascii="Times New Roman" w:hAnsi="Times New Roman" w:cs="Times New Roman"/>
              </w:rPr>
            </w:pPr>
            <w:r w:rsidRPr="008955B5">
              <w:rPr>
                <w:rFonts w:ascii="Times New Roman" w:hAnsi="Times New Roman" w:cs="Times New Roman"/>
              </w:rPr>
              <w:t>4</w:t>
            </w:r>
          </w:p>
        </w:tc>
        <w:tc>
          <w:tcPr>
            <w:tcW w:w="1825" w:type="dxa"/>
            <w:shd w:val="clear" w:color="auto" w:fill="auto"/>
          </w:tcPr>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Su ve Kanalizasyon Müdürlüğü</w:t>
            </w:r>
          </w:p>
        </w:tc>
        <w:tc>
          <w:tcPr>
            <w:tcW w:w="2225" w:type="dxa"/>
            <w:shd w:val="clear" w:color="auto" w:fill="auto"/>
          </w:tcPr>
          <w:p w:rsidR="00956C7B" w:rsidRPr="007A3DDA" w:rsidRDefault="00956C7B" w:rsidP="00377B31">
            <w:pPr>
              <w:pStyle w:val="AralkYok"/>
              <w:rPr>
                <w:rFonts w:ascii="Times New Roman" w:hAnsi="Times New Roman" w:cs="Times New Roman"/>
              </w:rPr>
            </w:pPr>
            <w:r w:rsidRPr="007A3DDA">
              <w:rPr>
                <w:rFonts w:ascii="Times New Roman" w:hAnsi="Times New Roman" w:cs="Times New Roman"/>
              </w:rPr>
              <w:t xml:space="preserve">06.3.0.00 Fonksiyon  </w:t>
            </w:r>
          </w:p>
          <w:p w:rsidR="00956C7B" w:rsidRPr="007A3DDA" w:rsidRDefault="00956C7B" w:rsidP="00377B31">
            <w:pPr>
              <w:pStyle w:val="AralkYok"/>
              <w:rPr>
                <w:rFonts w:ascii="Times New Roman" w:hAnsi="Times New Roman" w:cs="Times New Roman"/>
              </w:rPr>
            </w:pPr>
            <w:r w:rsidRPr="007A3DDA">
              <w:rPr>
                <w:rFonts w:ascii="Times New Roman" w:hAnsi="Times New Roman" w:cs="Times New Roman"/>
              </w:rPr>
              <w:t xml:space="preserve"> Ekonomik Kod 04.2.9.01 </w:t>
            </w:r>
          </w:p>
          <w:p w:rsidR="00956C7B" w:rsidRPr="007A3DDA" w:rsidRDefault="00956C7B" w:rsidP="00377B31">
            <w:pPr>
              <w:pStyle w:val="AralkYok"/>
              <w:rPr>
                <w:rFonts w:ascii="Times New Roman" w:hAnsi="Times New Roman" w:cs="Times New Roman"/>
              </w:rPr>
            </w:pPr>
            <w:r w:rsidRPr="007A3DDA">
              <w:rPr>
                <w:rFonts w:ascii="Times New Roman" w:hAnsi="Times New Roman" w:cs="Times New Roman"/>
              </w:rPr>
              <w:t>YTL Cinsinden Diğer İç Borç Faiz Giderleri</w:t>
            </w:r>
          </w:p>
        </w:tc>
        <w:tc>
          <w:tcPr>
            <w:tcW w:w="2620" w:type="dxa"/>
            <w:vMerge/>
            <w:shd w:val="clear" w:color="auto" w:fill="auto"/>
          </w:tcPr>
          <w:p w:rsidR="00956C7B" w:rsidRPr="008955B5" w:rsidRDefault="00956C7B" w:rsidP="00377B31">
            <w:pPr>
              <w:pStyle w:val="AralkYok"/>
              <w:rPr>
                <w:rFonts w:ascii="Times New Roman" w:hAnsi="Times New Roman" w:cs="Times New Roman"/>
              </w:rPr>
            </w:pPr>
          </w:p>
        </w:tc>
        <w:tc>
          <w:tcPr>
            <w:tcW w:w="2747" w:type="dxa"/>
            <w:shd w:val="clear" w:color="auto" w:fill="auto"/>
          </w:tcPr>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 xml:space="preserve">15.000.000,00 </w:t>
            </w:r>
          </w:p>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w:t>
            </w:r>
            <w:proofErr w:type="spellStart"/>
            <w:r w:rsidRPr="008955B5">
              <w:rPr>
                <w:rFonts w:ascii="Times New Roman" w:hAnsi="Times New Roman" w:cs="Times New Roman"/>
              </w:rPr>
              <w:t>onbeşmilyon</w:t>
            </w:r>
            <w:proofErr w:type="spellEnd"/>
            <w:r w:rsidRPr="008955B5">
              <w:rPr>
                <w:rFonts w:ascii="Times New Roman" w:hAnsi="Times New Roman" w:cs="Times New Roman"/>
              </w:rPr>
              <w:t xml:space="preserve"> Türk Lirası)</w:t>
            </w:r>
          </w:p>
        </w:tc>
      </w:tr>
      <w:tr w:rsidR="00956C7B" w:rsidRPr="008955B5" w:rsidTr="00377B31">
        <w:tc>
          <w:tcPr>
            <w:tcW w:w="643" w:type="dxa"/>
            <w:shd w:val="clear" w:color="auto" w:fill="auto"/>
          </w:tcPr>
          <w:p w:rsidR="00956C7B" w:rsidRPr="008955B5" w:rsidRDefault="00956C7B" w:rsidP="00377B31">
            <w:pPr>
              <w:pStyle w:val="AralkYok"/>
              <w:jc w:val="center"/>
              <w:rPr>
                <w:rFonts w:ascii="Times New Roman" w:hAnsi="Times New Roman" w:cs="Times New Roman"/>
              </w:rPr>
            </w:pPr>
          </w:p>
          <w:p w:rsidR="00956C7B" w:rsidRPr="008955B5" w:rsidRDefault="00956C7B" w:rsidP="00377B31">
            <w:pPr>
              <w:pStyle w:val="AralkYok"/>
              <w:jc w:val="center"/>
              <w:rPr>
                <w:rFonts w:ascii="Times New Roman" w:hAnsi="Times New Roman" w:cs="Times New Roman"/>
              </w:rPr>
            </w:pPr>
          </w:p>
          <w:p w:rsidR="00956C7B" w:rsidRPr="008955B5" w:rsidRDefault="00956C7B" w:rsidP="00377B31">
            <w:pPr>
              <w:pStyle w:val="AralkYok"/>
              <w:jc w:val="center"/>
              <w:rPr>
                <w:rFonts w:ascii="Times New Roman" w:hAnsi="Times New Roman" w:cs="Times New Roman"/>
              </w:rPr>
            </w:pPr>
            <w:r w:rsidRPr="008955B5">
              <w:rPr>
                <w:rFonts w:ascii="Times New Roman" w:hAnsi="Times New Roman" w:cs="Times New Roman"/>
              </w:rPr>
              <w:t>5</w:t>
            </w:r>
          </w:p>
        </w:tc>
        <w:tc>
          <w:tcPr>
            <w:tcW w:w="1825" w:type="dxa"/>
            <w:shd w:val="clear" w:color="auto" w:fill="auto"/>
          </w:tcPr>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Su ve Kanalizasyon Müdürlüğü</w:t>
            </w:r>
          </w:p>
        </w:tc>
        <w:tc>
          <w:tcPr>
            <w:tcW w:w="2225" w:type="dxa"/>
            <w:shd w:val="clear" w:color="auto" w:fill="auto"/>
          </w:tcPr>
          <w:p w:rsidR="00956C7B" w:rsidRPr="007A3DDA" w:rsidRDefault="00956C7B" w:rsidP="00377B31">
            <w:pPr>
              <w:pStyle w:val="AralkYok"/>
              <w:rPr>
                <w:rFonts w:ascii="Times New Roman" w:hAnsi="Times New Roman" w:cs="Times New Roman"/>
              </w:rPr>
            </w:pPr>
            <w:r w:rsidRPr="007A3DDA">
              <w:rPr>
                <w:rFonts w:ascii="Times New Roman" w:hAnsi="Times New Roman" w:cs="Times New Roman"/>
              </w:rPr>
              <w:t xml:space="preserve">06.3.0.00 Fonksiyon  </w:t>
            </w:r>
          </w:p>
          <w:p w:rsidR="00956C7B" w:rsidRPr="007A3DDA" w:rsidRDefault="00956C7B" w:rsidP="00377B31">
            <w:pPr>
              <w:pStyle w:val="AralkYok"/>
              <w:rPr>
                <w:rFonts w:ascii="Times New Roman" w:hAnsi="Times New Roman" w:cs="Times New Roman"/>
              </w:rPr>
            </w:pPr>
            <w:r w:rsidRPr="007A3DDA">
              <w:rPr>
                <w:rFonts w:ascii="Times New Roman" w:hAnsi="Times New Roman" w:cs="Times New Roman"/>
              </w:rPr>
              <w:t xml:space="preserve"> Ekonomik Kod 06.5.7.09 Kanalizasyon Tesisi Yapım Giderleri</w:t>
            </w:r>
          </w:p>
        </w:tc>
        <w:tc>
          <w:tcPr>
            <w:tcW w:w="2620" w:type="dxa"/>
            <w:vMerge/>
            <w:shd w:val="clear" w:color="auto" w:fill="auto"/>
          </w:tcPr>
          <w:p w:rsidR="00956C7B" w:rsidRPr="008955B5" w:rsidRDefault="00956C7B" w:rsidP="00377B31">
            <w:pPr>
              <w:pStyle w:val="AralkYok"/>
              <w:rPr>
                <w:rFonts w:ascii="Times New Roman" w:hAnsi="Times New Roman" w:cs="Times New Roman"/>
              </w:rPr>
            </w:pPr>
          </w:p>
        </w:tc>
        <w:tc>
          <w:tcPr>
            <w:tcW w:w="2747" w:type="dxa"/>
            <w:shd w:val="clear" w:color="auto" w:fill="auto"/>
          </w:tcPr>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 xml:space="preserve">45.000.000,00 </w:t>
            </w:r>
          </w:p>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w:t>
            </w:r>
            <w:proofErr w:type="spellStart"/>
            <w:r w:rsidRPr="008955B5">
              <w:rPr>
                <w:rFonts w:ascii="Times New Roman" w:hAnsi="Times New Roman" w:cs="Times New Roman"/>
              </w:rPr>
              <w:t>kırkbeşmilyon</w:t>
            </w:r>
            <w:proofErr w:type="spellEnd"/>
            <w:r w:rsidRPr="008955B5">
              <w:rPr>
                <w:rFonts w:ascii="Times New Roman" w:hAnsi="Times New Roman" w:cs="Times New Roman"/>
              </w:rPr>
              <w:t xml:space="preserve"> Türk Lirası)</w:t>
            </w:r>
          </w:p>
        </w:tc>
      </w:tr>
      <w:tr w:rsidR="00956C7B" w:rsidRPr="008955B5" w:rsidTr="00377B31">
        <w:tc>
          <w:tcPr>
            <w:tcW w:w="7313" w:type="dxa"/>
            <w:gridSpan w:val="4"/>
            <w:shd w:val="clear" w:color="auto" w:fill="auto"/>
          </w:tcPr>
          <w:p w:rsidR="00956C7B" w:rsidRPr="008955B5" w:rsidRDefault="00956C7B" w:rsidP="00377B31">
            <w:pPr>
              <w:pStyle w:val="AralkYok"/>
              <w:rPr>
                <w:rFonts w:ascii="Times New Roman" w:hAnsi="Times New Roman" w:cs="Times New Roman"/>
              </w:rPr>
            </w:pPr>
          </w:p>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 xml:space="preserve">                                                                              Aktarılacak toplam tutar:</w:t>
            </w:r>
          </w:p>
        </w:tc>
        <w:tc>
          <w:tcPr>
            <w:tcW w:w="2747" w:type="dxa"/>
            <w:shd w:val="clear" w:color="auto" w:fill="auto"/>
          </w:tcPr>
          <w:p w:rsidR="00956C7B" w:rsidRPr="008955B5" w:rsidRDefault="00956C7B" w:rsidP="00377B31">
            <w:pPr>
              <w:pStyle w:val="AralkYok"/>
              <w:rPr>
                <w:rFonts w:ascii="Times New Roman" w:hAnsi="Times New Roman" w:cs="Times New Roman"/>
              </w:rPr>
            </w:pPr>
          </w:p>
          <w:p w:rsidR="00956C7B" w:rsidRPr="008955B5" w:rsidRDefault="00956C7B" w:rsidP="00377B31">
            <w:pPr>
              <w:pStyle w:val="AralkYok"/>
              <w:rPr>
                <w:rFonts w:ascii="Times New Roman" w:hAnsi="Times New Roman" w:cs="Times New Roman"/>
              </w:rPr>
            </w:pPr>
            <w:r w:rsidRPr="008955B5">
              <w:rPr>
                <w:rFonts w:ascii="Times New Roman" w:hAnsi="Times New Roman" w:cs="Times New Roman"/>
              </w:rPr>
              <w:t xml:space="preserve">   350.000.000,00</w:t>
            </w:r>
          </w:p>
        </w:tc>
      </w:tr>
    </w:tbl>
    <w:p w:rsidR="00956C7B" w:rsidRDefault="00956C7B" w:rsidP="00956C7B">
      <w:pPr>
        <w:ind w:right="-1306"/>
      </w:pPr>
    </w:p>
    <w:p w:rsidR="00956C7B" w:rsidRDefault="00956C7B" w:rsidP="00956C7B">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t>Şaziye AYDIN</w:t>
      </w:r>
      <w:r>
        <w:tab/>
        <w:t xml:space="preserve">           </w:t>
      </w:r>
      <w:r>
        <w:tab/>
      </w:r>
      <w:r>
        <w:tab/>
        <w:t>Sedat YILDIRIM</w:t>
      </w:r>
      <w:r>
        <w:tab/>
      </w:r>
      <w:r>
        <w:tab/>
      </w:r>
    </w:p>
    <w:p w:rsidR="00956C7B" w:rsidRDefault="00956C7B" w:rsidP="00956C7B">
      <w:pPr>
        <w:spacing w:after="160" w:line="259" w:lineRule="auto"/>
      </w:pPr>
      <w:r>
        <w:t>Belediye Başkan Vekili</w:t>
      </w:r>
    </w:p>
    <w:p w:rsidR="00956C7B" w:rsidRPr="00E16AEA" w:rsidRDefault="00956C7B" w:rsidP="00956C7B">
      <w:pPr>
        <w:ind w:right="-1306"/>
        <w:rPr>
          <w:sz w:val="10"/>
          <w:szCs w:val="1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ÖZÜ</w:t>
            </w:r>
          </w:p>
        </w:tc>
      </w:tr>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proofErr w:type="gramStart"/>
            <w:r>
              <w:rPr>
                <w:b/>
                <w:sz w:val="22"/>
                <w:szCs w:val="22"/>
                <w:lang w:eastAsia="en-US"/>
              </w:rPr>
              <w:t>02/10/2025</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2025/217</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PLAN TADİLATININ İMAR KOMİSYONUNA HAVALESİ</w:t>
            </w:r>
          </w:p>
        </w:tc>
      </w:tr>
    </w:tbl>
    <w:p w:rsidR="00956C7B" w:rsidRDefault="00956C7B" w:rsidP="00956C7B">
      <w:pPr>
        <w:ind w:left="-540" w:right="-142" w:hanging="360"/>
        <w:jc w:val="both"/>
      </w:pPr>
      <w:r>
        <w:rPr>
          <w:sz w:val="22"/>
          <w:szCs w:val="22"/>
        </w:rPr>
        <w:t xml:space="preserve"> </w:t>
      </w:r>
      <w:r>
        <w:rPr>
          <w:sz w:val="22"/>
          <w:szCs w:val="22"/>
        </w:rPr>
        <w:tab/>
      </w:r>
      <w:r>
        <w:rPr>
          <w:sz w:val="22"/>
          <w:szCs w:val="22"/>
        </w:rPr>
        <w:tab/>
      </w:r>
    </w:p>
    <w:p w:rsidR="00956C7B" w:rsidRDefault="00956C7B" w:rsidP="00956C7B">
      <w:pPr>
        <w:ind w:right="-142" w:firstLine="567"/>
        <w:jc w:val="both"/>
      </w:pPr>
      <w:r>
        <w:t xml:space="preserve">Elazığ Belediye Meclisi, Belediye Başkan Vekili Veysi </w:t>
      </w:r>
      <w:proofErr w:type="spellStart"/>
      <w:r>
        <w:t>TOPTAŞ’ın</w:t>
      </w:r>
      <w:proofErr w:type="spellEnd"/>
      <w:r>
        <w:t xml:space="preserve"> başkanlığında </w:t>
      </w:r>
      <w:r w:rsidRPr="000A1815">
        <w:t xml:space="preserve">37 üyeden 25 </w:t>
      </w:r>
      <w:r>
        <w:t>üyenin iştirakiyle toplandı.</w:t>
      </w:r>
    </w:p>
    <w:p w:rsidR="00956C7B" w:rsidRPr="00A826EB" w:rsidRDefault="00956C7B" w:rsidP="00956C7B">
      <w:pPr>
        <w:ind w:left="-142" w:right="-142" w:firstLine="709"/>
        <w:jc w:val="both"/>
      </w:pPr>
    </w:p>
    <w:p w:rsidR="00956C7B" w:rsidRDefault="00956C7B" w:rsidP="00956C7B">
      <w:pPr>
        <w:ind w:left="-142" w:right="-142" w:firstLine="709"/>
        <w:jc w:val="both"/>
      </w:pPr>
      <w:r w:rsidRPr="00A826EB">
        <w:t xml:space="preserve"> Etüd Proje Müdürlüğünün başkanlık onaylı </w:t>
      </w:r>
      <w:proofErr w:type="gramStart"/>
      <w:r w:rsidRPr="00C94116">
        <w:t>29/09/2025</w:t>
      </w:r>
      <w:proofErr w:type="gramEnd"/>
      <w:r w:rsidRPr="00C94116">
        <w:t xml:space="preserve"> tarih ve 637 </w:t>
      </w:r>
      <w:r w:rsidRPr="00A826EB">
        <w:t>sayılı yazısına ekli plan tadilatı ile ilgili aşağıda yazılı talep görüşüldü.</w:t>
      </w:r>
    </w:p>
    <w:p w:rsidR="00956C7B" w:rsidRPr="00A826EB" w:rsidRDefault="00956C7B" w:rsidP="00956C7B">
      <w:pPr>
        <w:ind w:left="-142" w:right="-142" w:firstLine="709"/>
        <w:jc w:val="both"/>
      </w:pPr>
    </w:p>
    <w:p w:rsidR="00956C7B" w:rsidRPr="00A826EB" w:rsidRDefault="00956C7B" w:rsidP="00956C7B">
      <w:pPr>
        <w:ind w:left="-142" w:right="-142" w:firstLine="709"/>
        <w:jc w:val="both"/>
      </w:pPr>
      <w:proofErr w:type="gramStart"/>
      <w:r w:rsidRPr="000F604F">
        <w:t>Tapunun Elazığ İli, Merkez İlçesi, Sürsürü Mahallesi, Ada: 14 Parsel:336 üzerindeki taşınmaz 1/5000 ölçekl</w:t>
      </w:r>
      <w:r>
        <w:t>i Nazım İmar Planı K42-D-10D ve</w:t>
      </w:r>
      <w:r w:rsidRPr="000F604F">
        <w:t xml:space="preserve"> K42-D-09C paftalarında; 1/1000 ölçekli Uygulama İmar Planı K42-D-09C-2B ve K42-D-10D-1A imar paftalarında E: 1.00 </w:t>
      </w:r>
      <w:r>
        <w:t>Yençok: 12.</w:t>
      </w:r>
      <w:r w:rsidRPr="000F604F">
        <w:t>50 yapı nizamında Belediye Hizmet Alanında kalmaktadır. Söz konusu taşınmaz üzerinde 1/5000 ölçekli Nazım İmar Planı ve 1/1000 ölçekli Uygulama İmar Planında plan değişik</w:t>
      </w:r>
      <w:r>
        <w:t>liği yapılarak; yaklaşık 952 m2’</w:t>
      </w:r>
      <w:r w:rsidRPr="000F604F">
        <w:t>lik kısmının yapı nizamı değiştirilmeden Sosyal Tesis Alanı olarak düzenlenmesi talebinin</w:t>
      </w:r>
      <w:r>
        <w:t xml:space="preserve"> </w:t>
      </w:r>
      <w:r w:rsidRPr="00A826EB">
        <w:t>yerinde incelenerek bir rapor halinde belediyemiz meclisine sunulması için kararın ekleriyle birlikte “</w:t>
      </w:r>
      <w:r w:rsidRPr="00A826EB">
        <w:rPr>
          <w:b/>
        </w:rPr>
        <w:t>İmar Komisyonu</w:t>
      </w:r>
      <w:r w:rsidRPr="00A826EB">
        <w:t xml:space="preserve">”na tevdiine </w:t>
      </w:r>
      <w:r>
        <w:t>oybirliğiyle</w:t>
      </w:r>
      <w:r w:rsidRPr="00A826EB">
        <w:t xml:space="preserve"> karar verildi.</w:t>
      </w:r>
      <w:proofErr w:type="gramEnd"/>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right="-993"/>
      </w:pPr>
      <w:r>
        <w:t xml:space="preserve"> 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r>
      <w:r>
        <w:tab/>
        <w:t>Şaziye AYDIN</w:t>
      </w:r>
      <w:r>
        <w:tab/>
        <w:t xml:space="preserve">           </w:t>
      </w:r>
      <w:r>
        <w:tab/>
      </w:r>
      <w:r>
        <w:tab/>
        <w:t>Sedat YILDIRIM</w:t>
      </w:r>
      <w:r>
        <w:tab/>
      </w:r>
      <w:r>
        <w:tab/>
        <w:t>b Belediye Başkan Vekili</w:t>
      </w:r>
    </w:p>
    <w:p w:rsidR="00956C7B" w:rsidRDefault="00956C7B" w:rsidP="00956C7B">
      <w:pPr>
        <w:spacing w:after="160" w:line="256" w:lineRule="auto"/>
      </w:pPr>
    </w:p>
    <w:p w:rsidR="00956C7B" w:rsidRDefault="00956C7B" w:rsidP="00956C7B">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ÖZÜ</w:t>
            </w:r>
          </w:p>
        </w:tc>
      </w:tr>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proofErr w:type="gramStart"/>
            <w:r>
              <w:rPr>
                <w:b/>
                <w:sz w:val="22"/>
                <w:szCs w:val="22"/>
                <w:lang w:eastAsia="en-US"/>
              </w:rPr>
              <w:t>02/10/2025</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2025/218</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PLAN TADİLATININ İMAR KOMİSYONUNA HAVALESİ</w:t>
            </w:r>
          </w:p>
        </w:tc>
      </w:tr>
    </w:tbl>
    <w:p w:rsidR="00956C7B" w:rsidRDefault="00956C7B" w:rsidP="00956C7B">
      <w:pPr>
        <w:ind w:left="-540" w:right="-142" w:hanging="360"/>
        <w:jc w:val="both"/>
      </w:pPr>
      <w:r>
        <w:rPr>
          <w:sz w:val="22"/>
          <w:szCs w:val="22"/>
        </w:rPr>
        <w:t xml:space="preserve"> </w:t>
      </w:r>
      <w:r>
        <w:rPr>
          <w:sz w:val="22"/>
          <w:szCs w:val="22"/>
        </w:rPr>
        <w:tab/>
      </w:r>
      <w:r>
        <w:rPr>
          <w:sz w:val="22"/>
          <w:szCs w:val="22"/>
        </w:rPr>
        <w:tab/>
      </w:r>
    </w:p>
    <w:p w:rsidR="00956C7B" w:rsidRDefault="00956C7B" w:rsidP="00956C7B">
      <w:pPr>
        <w:ind w:right="-142" w:firstLine="567"/>
        <w:jc w:val="both"/>
      </w:pPr>
      <w:r>
        <w:t xml:space="preserve">Elazığ Belediye Meclisi, Belediye Başkan Vekili Veysi </w:t>
      </w:r>
      <w:proofErr w:type="spellStart"/>
      <w:r>
        <w:t>TOPTAŞ’ın</w:t>
      </w:r>
      <w:proofErr w:type="spellEnd"/>
      <w:r>
        <w:t xml:space="preserve"> başkanlığında </w:t>
      </w:r>
      <w:r w:rsidRPr="000A1815">
        <w:t xml:space="preserve">37 üyeden 25 </w:t>
      </w:r>
      <w:r>
        <w:t>üyenin iştirakiyle toplandı.</w:t>
      </w:r>
    </w:p>
    <w:p w:rsidR="00956C7B" w:rsidRPr="00A826EB" w:rsidRDefault="00956C7B" w:rsidP="00956C7B">
      <w:pPr>
        <w:ind w:left="-142" w:right="-142" w:firstLine="709"/>
        <w:jc w:val="both"/>
      </w:pPr>
    </w:p>
    <w:p w:rsidR="00956C7B" w:rsidRDefault="00956C7B" w:rsidP="00956C7B">
      <w:pPr>
        <w:ind w:left="-142" w:right="-142" w:firstLine="709"/>
        <w:jc w:val="both"/>
      </w:pPr>
      <w:r w:rsidRPr="00A826EB">
        <w:t xml:space="preserve"> Etüd Proje Müdürlüğünün başkanlık onaylı </w:t>
      </w:r>
      <w:proofErr w:type="gramStart"/>
      <w:r w:rsidRPr="00C94116">
        <w:t>29/09/2025</w:t>
      </w:r>
      <w:proofErr w:type="gramEnd"/>
      <w:r w:rsidRPr="00C94116">
        <w:t xml:space="preserve"> tarih ve 633 </w:t>
      </w:r>
      <w:r w:rsidRPr="00A826EB">
        <w:t>sayılı yazısına ekli plan tadilatı ile ilgili aşağıda yazılı talep görüşüldü.</w:t>
      </w:r>
    </w:p>
    <w:p w:rsidR="00956C7B" w:rsidRPr="00A826EB" w:rsidRDefault="00956C7B" w:rsidP="00956C7B">
      <w:pPr>
        <w:ind w:left="-142" w:right="-142" w:firstLine="709"/>
        <w:jc w:val="both"/>
      </w:pPr>
    </w:p>
    <w:p w:rsidR="00956C7B" w:rsidRPr="00A826EB" w:rsidRDefault="00956C7B" w:rsidP="00956C7B">
      <w:pPr>
        <w:ind w:left="-142" w:right="-142" w:firstLine="709"/>
        <w:jc w:val="both"/>
      </w:pPr>
      <w:r w:rsidRPr="000F604F">
        <w:t>Tapunun Elazığ İli, Merkez İlçesi, İzzetpa</w:t>
      </w:r>
      <w:r>
        <w:t>şa Mahallesi, Ada: 1906 Parsel:1</w:t>
      </w:r>
      <w:r w:rsidRPr="000F604F">
        <w:t xml:space="preserve"> ve 4 üzerindeki taşınmaz 1/5000 ölçekli Nazım İmar Planı K42-D-10A paftasında 1/1000 ölçekli Uygulama İmar Planı K42-D-10A-3D imar paftasında Blok nizam 12 kat yapılaşma koşullannda TİCK(ticaret+konut) kullanımında yer almaktadır. Söz konusu taşınmaz üzerinde 1/5000 ölçekli Nazım İmar Planı ve 1/1000 ölçekli Uygulama Planında plan değişikliği yapılarak; Bitişik nizam 7 kat (B-7) olarak düzenlenmesi talebinin</w:t>
      </w:r>
      <w:r>
        <w:t xml:space="preserve"> </w:t>
      </w:r>
      <w:r w:rsidRPr="00A826EB">
        <w:t>yerinde incelenerek bir rapor halinde belediyemiz meclisine sunulması için kararın ekleriyle birlikte “</w:t>
      </w:r>
      <w:r w:rsidRPr="00A826EB">
        <w:rPr>
          <w:b/>
        </w:rPr>
        <w:t>İmar Komisyonu</w:t>
      </w:r>
      <w:r w:rsidRPr="00A826EB">
        <w:t xml:space="preserve">”na tevdiine </w:t>
      </w:r>
      <w:r>
        <w:t>oybirliğiyle</w:t>
      </w:r>
      <w:r w:rsidRPr="00A826EB">
        <w:t xml:space="preserve"> karar verildi.</w:t>
      </w: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right="-993"/>
      </w:pPr>
      <w:r>
        <w:t xml:space="preserve"> 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r>
      <w:r>
        <w:tab/>
        <w:t>Şaziye AYDIN</w:t>
      </w:r>
      <w:r>
        <w:tab/>
        <w:t xml:space="preserve">           </w:t>
      </w:r>
      <w:r>
        <w:tab/>
      </w:r>
      <w:r>
        <w:tab/>
        <w:t>Sedat YILDIRIM</w:t>
      </w:r>
      <w:r>
        <w:tab/>
      </w:r>
      <w:r>
        <w:tab/>
        <w:t>b Belediye Başkan Vekili</w:t>
      </w:r>
    </w:p>
    <w:p w:rsidR="00956C7B" w:rsidRDefault="00956C7B" w:rsidP="00956C7B">
      <w:pPr>
        <w:spacing w:after="160" w:line="256" w:lineRule="auto"/>
      </w:pPr>
    </w:p>
    <w:p w:rsidR="00956C7B" w:rsidRDefault="00956C7B" w:rsidP="00956C7B">
      <w:pPr>
        <w:ind w:right="-993"/>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ÖZÜ</w:t>
            </w:r>
          </w:p>
        </w:tc>
      </w:tr>
      <w:tr w:rsidR="00956C7B" w:rsidTr="00377B31">
        <w:tc>
          <w:tcPr>
            <w:tcW w:w="1695"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proofErr w:type="gramStart"/>
            <w:r>
              <w:rPr>
                <w:b/>
                <w:sz w:val="22"/>
                <w:szCs w:val="22"/>
                <w:lang w:eastAsia="en-US"/>
              </w:rPr>
              <w:t>02/10/2025</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2025/219</w:t>
            </w:r>
          </w:p>
        </w:tc>
        <w:tc>
          <w:tcPr>
            <w:tcW w:w="7252" w:type="dxa"/>
            <w:tcBorders>
              <w:top w:val="single" w:sz="4" w:space="0" w:color="auto"/>
              <w:left w:val="single" w:sz="4" w:space="0" w:color="auto"/>
              <w:bottom w:val="single" w:sz="4" w:space="0" w:color="auto"/>
              <w:right w:val="single" w:sz="4" w:space="0" w:color="auto"/>
            </w:tcBorders>
            <w:hideMark/>
          </w:tcPr>
          <w:p w:rsidR="00956C7B" w:rsidRDefault="00956C7B" w:rsidP="00377B31">
            <w:pPr>
              <w:spacing w:line="256" w:lineRule="auto"/>
              <w:ind w:right="-142"/>
              <w:jc w:val="center"/>
              <w:rPr>
                <w:b/>
                <w:sz w:val="22"/>
                <w:szCs w:val="22"/>
                <w:lang w:eastAsia="en-US"/>
              </w:rPr>
            </w:pPr>
            <w:r>
              <w:rPr>
                <w:b/>
                <w:sz w:val="22"/>
                <w:szCs w:val="22"/>
                <w:lang w:eastAsia="en-US"/>
              </w:rPr>
              <w:t>PLAN TADİLATININ İMAR KOMİSYONUNA HAVALESİ</w:t>
            </w:r>
          </w:p>
        </w:tc>
      </w:tr>
    </w:tbl>
    <w:p w:rsidR="00956C7B" w:rsidRDefault="00956C7B" w:rsidP="00956C7B">
      <w:pPr>
        <w:ind w:left="-540" w:right="-142" w:hanging="360"/>
        <w:jc w:val="both"/>
      </w:pPr>
      <w:r>
        <w:rPr>
          <w:sz w:val="22"/>
          <w:szCs w:val="22"/>
        </w:rPr>
        <w:t xml:space="preserve"> </w:t>
      </w:r>
      <w:r>
        <w:rPr>
          <w:sz w:val="22"/>
          <w:szCs w:val="22"/>
        </w:rPr>
        <w:tab/>
      </w:r>
      <w:r>
        <w:rPr>
          <w:sz w:val="22"/>
          <w:szCs w:val="22"/>
        </w:rPr>
        <w:tab/>
      </w:r>
    </w:p>
    <w:p w:rsidR="00956C7B" w:rsidRDefault="00956C7B" w:rsidP="00956C7B">
      <w:pPr>
        <w:ind w:right="-142" w:firstLine="567"/>
        <w:jc w:val="both"/>
      </w:pPr>
      <w:r>
        <w:t xml:space="preserve">Elazığ Belediye Meclisi, Belediye Başkan Vekili Veysi </w:t>
      </w:r>
      <w:proofErr w:type="spellStart"/>
      <w:r>
        <w:t>TOPTAŞ’ın</w:t>
      </w:r>
      <w:proofErr w:type="spellEnd"/>
      <w:r>
        <w:t xml:space="preserve"> başkanlığında </w:t>
      </w:r>
      <w:r w:rsidRPr="0060447C">
        <w:t xml:space="preserve">37 üyeden 25 </w:t>
      </w:r>
      <w:r>
        <w:t>üyenin iştirakiyle toplandı.</w:t>
      </w:r>
    </w:p>
    <w:p w:rsidR="00956C7B" w:rsidRDefault="00956C7B" w:rsidP="00956C7B">
      <w:pPr>
        <w:ind w:right="-142" w:firstLine="567"/>
        <w:jc w:val="both"/>
      </w:pPr>
    </w:p>
    <w:p w:rsidR="00956C7B" w:rsidRPr="00080C5B" w:rsidRDefault="00956C7B" w:rsidP="00956C7B">
      <w:pPr>
        <w:ind w:left="-142" w:right="-142" w:firstLine="709"/>
        <w:jc w:val="both"/>
      </w:pPr>
      <w:r w:rsidRPr="00080C5B">
        <w:t xml:space="preserve"> Etüd Proje Müdürlüğünün başkanlık onaylı </w:t>
      </w:r>
      <w:proofErr w:type="gramStart"/>
      <w:r w:rsidRPr="0060447C">
        <w:t>30/09/2025</w:t>
      </w:r>
      <w:proofErr w:type="gramEnd"/>
      <w:r w:rsidRPr="0060447C">
        <w:t xml:space="preserve"> tarih ve 666</w:t>
      </w:r>
      <w:r w:rsidRPr="00080C5B">
        <w:rPr>
          <w:color w:val="FF0000"/>
        </w:rPr>
        <w:t xml:space="preserve"> </w:t>
      </w:r>
      <w:r w:rsidRPr="00080C5B">
        <w:t>sayılı yazısına ekli plan tadilatı ile ilgili aşağıda yazılı talep görüşüldü.</w:t>
      </w:r>
    </w:p>
    <w:p w:rsidR="00956C7B" w:rsidRPr="00080C5B" w:rsidRDefault="00956C7B" w:rsidP="00956C7B">
      <w:pPr>
        <w:ind w:left="-142" w:right="-142" w:firstLine="709"/>
        <w:jc w:val="both"/>
      </w:pPr>
    </w:p>
    <w:p w:rsidR="00956C7B" w:rsidRPr="00080C5B" w:rsidRDefault="00956C7B" w:rsidP="00956C7B">
      <w:pPr>
        <w:ind w:left="-142" w:right="-142" w:firstLine="709"/>
        <w:jc w:val="both"/>
      </w:pPr>
      <w:proofErr w:type="gramStart"/>
      <w:r w:rsidRPr="00080C5B">
        <w:t xml:space="preserve">Tapunun Elazığ İli, Merkez İlçesi, Sürsürü Mahallesi, Ada:21 Parsel: 17 üzerindeki taşınmaz 1/5000 ölçekli Nazım İmar Planı K42-D-10D paftasında; 1/1000 ölçekli Uygulama İmar Planı K42-D-10D-4B imar paftasında bir kısmı (A-5)(0.30-1.50) yapı nizamında Konut Alanında ve yolda kalmaktadır. Söz konusu taşınmaz üzerinde 1/5000 ölçekli Nazım İmar Planı ve 1/1000 ölçekli Uygulama İmar Planında plan değişikliği yapılarak; 2455 m2 </w:t>
      </w:r>
      <w:proofErr w:type="spellStart"/>
      <w:r w:rsidRPr="00080C5B">
        <w:t>lik</w:t>
      </w:r>
      <w:proofErr w:type="spellEnd"/>
      <w:r w:rsidRPr="00080C5B">
        <w:t xml:space="preserve"> kısmının Park Alanı olarak işlenmesi buna karşılık olarak söz konusu taşınmazın doğusunda kalan 2455 m21ik Park alanının (A-5)(0.30-1.50) yapı nizamında Konut Alanı olarak işlenmesi talebinin yerinde incelenerek bir rapor halinde belediyemiz meclisine sunulması için kararın ekleriyle birlikte “</w:t>
      </w:r>
      <w:r w:rsidRPr="00080C5B">
        <w:rPr>
          <w:b/>
        </w:rPr>
        <w:t>İmar Komisyonu</w:t>
      </w:r>
      <w:r w:rsidRPr="00080C5B">
        <w:t xml:space="preserve">”na tevdiine </w:t>
      </w:r>
      <w:r>
        <w:t>oybirliğiyle</w:t>
      </w:r>
      <w:r w:rsidRPr="00080C5B">
        <w:t xml:space="preserve"> karar verildi.</w:t>
      </w:r>
      <w:proofErr w:type="gramEnd"/>
    </w:p>
    <w:p w:rsidR="00956C7B" w:rsidRPr="00080C5B" w:rsidRDefault="00956C7B" w:rsidP="00956C7B">
      <w:pPr>
        <w:ind w:left="-142" w:right="-142" w:firstLine="709"/>
      </w:pPr>
    </w:p>
    <w:p w:rsidR="00956C7B" w:rsidRPr="00080C5B" w:rsidRDefault="00956C7B" w:rsidP="00956C7B">
      <w:pPr>
        <w:ind w:left="-142" w:right="-142" w:firstLine="709"/>
        <w:rPr>
          <w:sz w:val="26"/>
          <w:szCs w:val="26"/>
        </w:rPr>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left="-142" w:right="-142" w:firstLine="709"/>
      </w:pPr>
    </w:p>
    <w:p w:rsidR="00956C7B" w:rsidRDefault="00956C7B" w:rsidP="00956C7B">
      <w:pPr>
        <w:ind w:right="-993"/>
      </w:pPr>
      <w:r>
        <w:t xml:space="preserve"> 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r>
      <w:r>
        <w:tab/>
        <w:t>Şaziye AYDIN</w:t>
      </w:r>
      <w:r>
        <w:tab/>
        <w:t xml:space="preserve">           </w:t>
      </w:r>
      <w:r>
        <w:tab/>
      </w:r>
      <w:r>
        <w:tab/>
        <w:t>Sedat YILDIRIM</w:t>
      </w:r>
      <w:r>
        <w:tab/>
      </w:r>
      <w:r>
        <w:tab/>
        <w:t>b Belediye Başkan Vekili</w:t>
      </w:r>
    </w:p>
    <w:p w:rsidR="00956C7B" w:rsidRDefault="00956C7B" w:rsidP="00956C7B">
      <w:pPr>
        <w:spacing w:after="160" w:line="256" w:lineRule="auto"/>
      </w:pPr>
    </w:p>
    <w:p w:rsidR="00956C7B" w:rsidRDefault="00956C7B" w:rsidP="00956C7B">
      <w:pPr>
        <w:ind w:right="-993"/>
      </w:pPr>
    </w:p>
    <w:p w:rsidR="00956C7B" w:rsidRDefault="00956C7B" w:rsidP="00956C7B">
      <w:pPr>
        <w:spacing w:after="160" w:line="259" w:lineRule="auto"/>
      </w:pPr>
      <w:r>
        <w:br w:type="page"/>
      </w:r>
    </w:p>
    <w:tbl>
      <w:tblPr>
        <w:tblW w:w="9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1612"/>
        <w:gridCol w:w="6590"/>
      </w:tblGrid>
      <w:tr w:rsidR="00956C7B" w:rsidRPr="00CE3D1D" w:rsidTr="00377B31">
        <w:trPr>
          <w:trHeight w:val="263"/>
        </w:trPr>
        <w:tc>
          <w:tcPr>
            <w:tcW w:w="1757" w:type="dxa"/>
            <w:tcBorders>
              <w:top w:val="single" w:sz="4" w:space="0" w:color="auto"/>
              <w:left w:val="single" w:sz="4" w:space="0" w:color="auto"/>
              <w:bottom w:val="single" w:sz="4" w:space="0" w:color="auto"/>
              <w:right w:val="single" w:sz="4" w:space="0" w:color="auto"/>
            </w:tcBorders>
            <w:shd w:val="clear" w:color="auto" w:fill="auto"/>
          </w:tcPr>
          <w:p w:rsidR="00956C7B" w:rsidRPr="00CE3D1D" w:rsidRDefault="00956C7B" w:rsidP="00377B31">
            <w:pPr>
              <w:ind w:right="-142"/>
              <w:jc w:val="center"/>
              <w:rPr>
                <w:b/>
                <w:bCs/>
              </w:rPr>
            </w:pPr>
            <w:r w:rsidRPr="00CE3D1D">
              <w:rPr>
                <w:b/>
                <w:bCs/>
              </w:rPr>
              <w:lastRenderedPageBreak/>
              <w:t>Karar Tarihi</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956C7B" w:rsidRPr="00CE3D1D" w:rsidRDefault="00956C7B" w:rsidP="00377B31">
            <w:pPr>
              <w:ind w:right="-142"/>
              <w:jc w:val="center"/>
              <w:rPr>
                <w:b/>
                <w:bCs/>
              </w:rPr>
            </w:pPr>
            <w:r w:rsidRPr="00CE3D1D">
              <w:rPr>
                <w:b/>
                <w:bCs/>
              </w:rPr>
              <w:t>Karar No</w:t>
            </w:r>
          </w:p>
        </w:tc>
        <w:tc>
          <w:tcPr>
            <w:tcW w:w="6590" w:type="dxa"/>
            <w:tcBorders>
              <w:top w:val="single" w:sz="4" w:space="0" w:color="auto"/>
              <w:left w:val="single" w:sz="4" w:space="0" w:color="auto"/>
              <w:bottom w:val="single" w:sz="4" w:space="0" w:color="auto"/>
              <w:right w:val="single" w:sz="4" w:space="0" w:color="auto"/>
            </w:tcBorders>
            <w:shd w:val="clear" w:color="auto" w:fill="auto"/>
          </w:tcPr>
          <w:p w:rsidR="00956C7B" w:rsidRPr="00CE3D1D" w:rsidRDefault="00956C7B" w:rsidP="00377B31">
            <w:pPr>
              <w:ind w:right="-142"/>
              <w:jc w:val="center"/>
              <w:rPr>
                <w:b/>
                <w:bCs/>
              </w:rPr>
            </w:pPr>
            <w:r w:rsidRPr="00CE3D1D">
              <w:rPr>
                <w:b/>
                <w:bCs/>
              </w:rPr>
              <w:t>ÖZÜ</w:t>
            </w:r>
          </w:p>
        </w:tc>
      </w:tr>
      <w:tr w:rsidR="00956C7B" w:rsidRPr="00CE3D1D" w:rsidTr="00377B31">
        <w:trPr>
          <w:trHeight w:val="248"/>
        </w:trPr>
        <w:tc>
          <w:tcPr>
            <w:tcW w:w="1757" w:type="dxa"/>
            <w:tcBorders>
              <w:top w:val="single" w:sz="4" w:space="0" w:color="auto"/>
              <w:left w:val="single" w:sz="4" w:space="0" w:color="auto"/>
              <w:bottom w:val="single" w:sz="4" w:space="0" w:color="auto"/>
              <w:right w:val="single" w:sz="4" w:space="0" w:color="auto"/>
            </w:tcBorders>
            <w:shd w:val="clear" w:color="auto" w:fill="auto"/>
          </w:tcPr>
          <w:p w:rsidR="00956C7B" w:rsidRPr="00CE3D1D" w:rsidRDefault="00956C7B" w:rsidP="00377B31">
            <w:pPr>
              <w:ind w:right="-142"/>
              <w:jc w:val="center"/>
              <w:rPr>
                <w:b/>
                <w:bCs/>
              </w:rPr>
            </w:pPr>
            <w:proofErr w:type="gramStart"/>
            <w:r>
              <w:rPr>
                <w:b/>
                <w:bCs/>
              </w:rPr>
              <w:t>02</w:t>
            </w:r>
            <w:r w:rsidRPr="00CE3D1D">
              <w:rPr>
                <w:b/>
                <w:bCs/>
              </w:rPr>
              <w:t>/</w:t>
            </w:r>
            <w:r>
              <w:rPr>
                <w:b/>
                <w:bCs/>
              </w:rPr>
              <w:t>10</w:t>
            </w:r>
            <w:r w:rsidRPr="00CE3D1D">
              <w:rPr>
                <w:b/>
                <w:bCs/>
              </w:rPr>
              <w:t>/20</w:t>
            </w:r>
            <w:r>
              <w:rPr>
                <w:b/>
                <w:bCs/>
              </w:rPr>
              <w:t>25</w:t>
            </w:r>
            <w:proofErr w:type="gramEnd"/>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956C7B" w:rsidRPr="00CE3D1D" w:rsidRDefault="00956C7B" w:rsidP="00377B31">
            <w:pPr>
              <w:ind w:right="-142"/>
              <w:jc w:val="center"/>
              <w:rPr>
                <w:b/>
                <w:bCs/>
              </w:rPr>
            </w:pPr>
            <w:r w:rsidRPr="00CE3D1D">
              <w:rPr>
                <w:b/>
                <w:bCs/>
              </w:rPr>
              <w:t>20</w:t>
            </w:r>
            <w:r>
              <w:rPr>
                <w:b/>
                <w:bCs/>
              </w:rPr>
              <w:t>25</w:t>
            </w:r>
            <w:r w:rsidRPr="00CE3D1D">
              <w:rPr>
                <w:b/>
                <w:bCs/>
              </w:rPr>
              <w:t>/</w:t>
            </w:r>
            <w:r>
              <w:rPr>
                <w:b/>
                <w:bCs/>
              </w:rPr>
              <w:t>220</w:t>
            </w:r>
          </w:p>
        </w:tc>
        <w:tc>
          <w:tcPr>
            <w:tcW w:w="6590" w:type="dxa"/>
            <w:tcBorders>
              <w:top w:val="single" w:sz="4" w:space="0" w:color="auto"/>
              <w:left w:val="single" w:sz="4" w:space="0" w:color="auto"/>
              <w:bottom w:val="single" w:sz="4" w:space="0" w:color="auto"/>
              <w:right w:val="single" w:sz="4" w:space="0" w:color="auto"/>
            </w:tcBorders>
            <w:shd w:val="clear" w:color="auto" w:fill="auto"/>
          </w:tcPr>
          <w:p w:rsidR="00956C7B" w:rsidRPr="00CE3D1D" w:rsidRDefault="00956C7B" w:rsidP="00377B31">
            <w:pPr>
              <w:ind w:right="-142"/>
              <w:jc w:val="center"/>
              <w:rPr>
                <w:b/>
                <w:bCs/>
              </w:rPr>
            </w:pPr>
            <w:r>
              <w:rPr>
                <w:b/>
                <w:bCs/>
              </w:rPr>
              <w:t>İSİM VERİLMESİ TALEBİ</w:t>
            </w:r>
          </w:p>
        </w:tc>
      </w:tr>
    </w:tbl>
    <w:p w:rsidR="00956C7B" w:rsidRDefault="00956C7B" w:rsidP="00956C7B">
      <w:pPr>
        <w:ind w:right="-142"/>
      </w:pPr>
    </w:p>
    <w:p w:rsidR="00956C7B" w:rsidRDefault="00956C7B" w:rsidP="00956C7B">
      <w:pPr>
        <w:ind w:right="-142" w:firstLine="567"/>
        <w:jc w:val="both"/>
      </w:pPr>
      <w:r>
        <w:t xml:space="preserve">Elazığ Belediye Meclisi, Belediye Başkan Vekili Veysi </w:t>
      </w:r>
      <w:proofErr w:type="spellStart"/>
      <w:r>
        <w:t>TOPTAŞ’ın</w:t>
      </w:r>
      <w:proofErr w:type="spellEnd"/>
      <w:r>
        <w:t xml:space="preserve"> başkanlığında </w:t>
      </w:r>
      <w:r w:rsidRPr="0060447C">
        <w:t xml:space="preserve">37 üyeden 25 </w:t>
      </w:r>
      <w:r>
        <w:t>üyenin iştirakiyle toplandı.</w:t>
      </w:r>
    </w:p>
    <w:p w:rsidR="00956C7B" w:rsidRPr="00886D63" w:rsidRDefault="00956C7B" w:rsidP="00956C7B">
      <w:pPr>
        <w:ind w:right="-142" w:firstLine="709"/>
        <w:jc w:val="both"/>
        <w:rPr>
          <w:color w:val="FF0000"/>
        </w:rPr>
      </w:pPr>
    </w:p>
    <w:p w:rsidR="00956C7B" w:rsidRPr="00A260F5" w:rsidRDefault="00956C7B" w:rsidP="00956C7B">
      <w:pPr>
        <w:ind w:right="-142" w:firstLine="709"/>
        <w:jc w:val="both"/>
      </w:pPr>
      <w:r w:rsidRPr="00B52539">
        <w:t xml:space="preserve">Belediye Meclis üyesi Fatih ÇELİK, Belediye Başkanlığımıza vermiş olduğu dilekçesine istinaden, Belediyemiz meclisinin </w:t>
      </w:r>
      <w:proofErr w:type="gramStart"/>
      <w:r w:rsidRPr="00B52539">
        <w:t>01/09/2025</w:t>
      </w:r>
      <w:proofErr w:type="gramEnd"/>
      <w:r w:rsidRPr="00B52539">
        <w:t xml:space="preserve"> tarih ve 2025/186 sayılı kararı ile isim tespit komisyonuna havale edilen</w:t>
      </w:r>
      <w:r w:rsidRPr="00A260F5">
        <w:t>;</w:t>
      </w:r>
      <w:r w:rsidRPr="00A260F5">
        <w:rPr>
          <w:b/>
        </w:rPr>
        <w:t xml:space="preserve"> </w:t>
      </w:r>
      <w:r w:rsidRPr="00B52539">
        <w:t xml:space="preserve">İlimiz Kanaat önderlerinden olan Seyda Molla Hayrettin isminin yaşatılması amacıyla Hicret Mahallesi veya Sürsürü Mahallesinde bulunan bir bulvara isminin verilmesi </w:t>
      </w:r>
      <w:r w:rsidRPr="00A260F5">
        <w:rPr>
          <w:b/>
        </w:rPr>
        <w:t>talebi</w:t>
      </w:r>
      <w:r w:rsidRPr="00A260F5">
        <w:t xml:space="preserve"> ile ilgili </w:t>
      </w:r>
      <w:r w:rsidRPr="00A260F5">
        <w:rPr>
          <w:b/>
        </w:rPr>
        <w:t>komisyon raporu</w:t>
      </w:r>
      <w:r w:rsidRPr="00A260F5">
        <w:t xml:space="preserve"> görüşüldü. </w:t>
      </w:r>
    </w:p>
    <w:p w:rsidR="00956C7B" w:rsidRPr="00A260F5" w:rsidRDefault="00956C7B" w:rsidP="00956C7B">
      <w:pPr>
        <w:ind w:right="-142" w:firstLine="709"/>
        <w:jc w:val="both"/>
      </w:pPr>
    </w:p>
    <w:p w:rsidR="00956C7B" w:rsidRPr="00C67481" w:rsidRDefault="00956C7B" w:rsidP="00956C7B">
      <w:pPr>
        <w:ind w:right="-142" w:firstLine="709"/>
        <w:jc w:val="both"/>
      </w:pPr>
      <w:r w:rsidRPr="00C67481">
        <w:rPr>
          <w:rFonts w:eastAsiaTheme="minorHAnsi"/>
        </w:rPr>
        <w:t xml:space="preserve">Belediyemiz </w:t>
      </w:r>
      <w:r w:rsidRPr="00C67481">
        <w:t xml:space="preserve">meclis üyelerince yapılan müzakere neticesinde; </w:t>
      </w:r>
    </w:p>
    <w:p w:rsidR="00956C7B" w:rsidRPr="00C67481" w:rsidRDefault="00956C7B" w:rsidP="00956C7B">
      <w:pPr>
        <w:ind w:right="-142" w:firstLine="709"/>
        <w:jc w:val="both"/>
      </w:pPr>
    </w:p>
    <w:p w:rsidR="00956C7B" w:rsidRPr="003001F8" w:rsidRDefault="00956C7B" w:rsidP="00956C7B">
      <w:pPr>
        <w:ind w:right="-284" w:firstLine="709"/>
        <w:jc w:val="both"/>
        <w:rPr>
          <w:rFonts w:eastAsiaTheme="minorHAnsi"/>
        </w:rPr>
      </w:pPr>
      <w:r w:rsidRPr="00FC69D7">
        <w:t>5393 Sayılı Belediye Kanunu’nun 81.maddesi uyarınca;</w:t>
      </w:r>
      <w:r>
        <w:rPr>
          <w:sz w:val="22"/>
          <w:szCs w:val="22"/>
        </w:rPr>
        <w:t xml:space="preserve"> </w:t>
      </w:r>
      <w:r w:rsidRPr="00C67481">
        <w:rPr>
          <w:rFonts w:eastAsiaTheme="minorHAnsi"/>
        </w:rPr>
        <w:t xml:space="preserve">İlimiz </w:t>
      </w:r>
      <w:r>
        <w:rPr>
          <w:rFonts w:eastAsiaTheme="minorHAnsi"/>
        </w:rPr>
        <w:t xml:space="preserve"> Hicret Mahallesi ve Sürsürü Mahallesi sınırları üzerinde bulunan (Yeni Terminal binası arkasından başlayıp –Spor Yaşam Merkezinin arkasından) Cemalettin EMİROĞLU Bulvarıyla İmam Efendi Bulvarının kesiştiği 7617.Sokak ve 16733.Sokağa kadar devam eden yeni açılmış olan bulvara </w:t>
      </w:r>
      <w:r w:rsidRPr="007C6DB8">
        <w:rPr>
          <w:rFonts w:eastAsiaTheme="minorHAnsi"/>
          <w:b/>
        </w:rPr>
        <w:t>Seyda Molla Hayrettin Bulvarı</w:t>
      </w:r>
      <w:r>
        <w:rPr>
          <w:rFonts w:eastAsiaTheme="minorHAnsi"/>
        </w:rPr>
        <w:t xml:space="preserve"> </w:t>
      </w:r>
      <w:r w:rsidRPr="003001F8">
        <w:rPr>
          <w:rFonts w:eastAsiaTheme="minorHAnsi"/>
          <w:b/>
        </w:rPr>
        <w:t xml:space="preserve">isminin </w:t>
      </w:r>
      <w:proofErr w:type="gramStart"/>
      <w:r w:rsidRPr="003001F8">
        <w:rPr>
          <w:rFonts w:eastAsiaTheme="minorHAnsi"/>
          <w:b/>
        </w:rPr>
        <w:t>verilmesine</w:t>
      </w:r>
      <w:r>
        <w:rPr>
          <w:rFonts w:eastAsiaTheme="minorHAnsi"/>
        </w:rPr>
        <w:t xml:space="preserve"> </w:t>
      </w:r>
      <w:r w:rsidRPr="00FC69D7">
        <w:rPr>
          <w:b/>
        </w:rPr>
        <w:t xml:space="preserve">, </w:t>
      </w:r>
      <w:r w:rsidRPr="00FC69D7">
        <w:t>bu</w:t>
      </w:r>
      <w:proofErr w:type="gramEnd"/>
      <w:r w:rsidRPr="00FC69D7">
        <w:t xml:space="preserve"> hususta gerekli işlemin yapılması için kararın bir örneğinin İmar ve Şehircilik Müdürlüğüne tevdiine </w:t>
      </w:r>
      <w:r>
        <w:t>oybirliğiyle</w:t>
      </w:r>
      <w:r w:rsidRPr="00FC69D7">
        <w:t xml:space="preserve"> karar verildi.</w:t>
      </w:r>
    </w:p>
    <w:p w:rsidR="00956C7B" w:rsidRDefault="00956C7B" w:rsidP="00956C7B">
      <w:pPr>
        <w:ind w:right="-142" w:firstLine="709"/>
        <w:jc w:val="both"/>
      </w:pPr>
    </w:p>
    <w:p w:rsidR="00956C7B" w:rsidRDefault="00956C7B" w:rsidP="00956C7B">
      <w:pPr>
        <w:ind w:right="-142"/>
      </w:pPr>
    </w:p>
    <w:p w:rsidR="00956C7B" w:rsidRDefault="00956C7B" w:rsidP="00956C7B">
      <w:pPr>
        <w:ind w:right="-142"/>
      </w:pPr>
    </w:p>
    <w:p w:rsidR="00956C7B" w:rsidRDefault="00956C7B" w:rsidP="00956C7B">
      <w:pPr>
        <w:ind w:right="-142"/>
      </w:pPr>
    </w:p>
    <w:p w:rsidR="00956C7B" w:rsidRDefault="00956C7B" w:rsidP="00956C7B">
      <w:pPr>
        <w:ind w:right="-142"/>
      </w:pPr>
    </w:p>
    <w:p w:rsidR="00956C7B" w:rsidRDefault="00956C7B" w:rsidP="00956C7B">
      <w:pPr>
        <w:ind w:right="-142"/>
      </w:pPr>
    </w:p>
    <w:p w:rsidR="00956C7B" w:rsidRDefault="00956C7B" w:rsidP="00956C7B">
      <w:pPr>
        <w:ind w:right="-142"/>
      </w:pPr>
    </w:p>
    <w:p w:rsidR="00956C7B" w:rsidRDefault="00956C7B" w:rsidP="00956C7B">
      <w:pPr>
        <w:ind w:right="-142"/>
      </w:pPr>
    </w:p>
    <w:p w:rsidR="00956C7B" w:rsidRDefault="00956C7B" w:rsidP="00956C7B">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t>Şaziye AYDIN</w:t>
      </w:r>
      <w:r>
        <w:tab/>
        <w:t xml:space="preserve">           </w:t>
      </w:r>
      <w:r>
        <w:tab/>
      </w:r>
      <w:r>
        <w:tab/>
        <w:t>Sedat YILDIRIM</w:t>
      </w:r>
      <w:r>
        <w:tab/>
      </w:r>
      <w:r>
        <w:tab/>
        <w:t xml:space="preserve"> </w:t>
      </w:r>
    </w:p>
    <w:p w:rsidR="00956C7B" w:rsidRDefault="00956C7B" w:rsidP="00956C7B">
      <w:pPr>
        <w:ind w:right="-993"/>
      </w:pPr>
      <w:r>
        <w:t>Belediye Başkan Vekili</w:t>
      </w:r>
    </w:p>
    <w:p w:rsidR="00956C7B" w:rsidRDefault="00956C7B" w:rsidP="00956C7B">
      <w:pPr>
        <w:spacing w:after="160" w:line="256" w:lineRule="auto"/>
      </w:pPr>
    </w:p>
    <w:p w:rsidR="00956C7B" w:rsidRDefault="00956C7B" w:rsidP="00956C7B">
      <w:pPr>
        <w:spacing w:after="160" w:line="256" w:lineRule="auto"/>
      </w:pPr>
    </w:p>
    <w:p w:rsidR="00956C7B" w:rsidRDefault="00956C7B" w:rsidP="00956C7B">
      <w:pPr>
        <w:spacing w:after="160" w:line="259" w:lineRule="auto"/>
      </w:pPr>
      <w:r>
        <w:br w:type="page"/>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956C7B" w:rsidRPr="006F295F" w:rsidTr="00377B31">
        <w:tc>
          <w:tcPr>
            <w:tcW w:w="1620"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r>
              <w:rPr>
                <w:b/>
                <w:sz w:val="44"/>
                <w:szCs w:val="44"/>
              </w:rPr>
              <w:lastRenderedPageBreak/>
              <w:br w:type="page"/>
            </w:r>
            <w:r w:rsidRPr="006F295F">
              <w:rPr>
                <w:b/>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r w:rsidRPr="006F295F">
              <w:rPr>
                <w:b/>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r w:rsidRPr="006F295F">
              <w:rPr>
                <w:b/>
              </w:rPr>
              <w:t>ÖZÜ</w:t>
            </w:r>
          </w:p>
        </w:tc>
      </w:tr>
      <w:tr w:rsidR="00956C7B" w:rsidRPr="006F295F" w:rsidTr="00377B31">
        <w:tc>
          <w:tcPr>
            <w:tcW w:w="1620"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proofErr w:type="gramStart"/>
            <w:r>
              <w:rPr>
                <w:b/>
              </w:rPr>
              <w:t>02</w:t>
            </w:r>
            <w:r w:rsidRPr="006F295F">
              <w:rPr>
                <w:b/>
              </w:rPr>
              <w:t>/</w:t>
            </w:r>
            <w:r>
              <w:rPr>
                <w:b/>
              </w:rPr>
              <w:t>10</w:t>
            </w:r>
            <w:r w:rsidRPr="006F295F">
              <w:rPr>
                <w:b/>
              </w:rPr>
              <w:t>/20</w:t>
            </w:r>
            <w:r>
              <w:rPr>
                <w:b/>
              </w:rPr>
              <w:t>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r w:rsidRPr="006F295F">
              <w:rPr>
                <w:b/>
              </w:rPr>
              <w:t>20</w:t>
            </w:r>
            <w:r>
              <w:rPr>
                <w:b/>
              </w:rPr>
              <w:t>25/221</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r>
              <w:rPr>
                <w:b/>
              </w:rPr>
              <w:t>PROTOKOL YETKİSİ</w:t>
            </w:r>
          </w:p>
        </w:tc>
      </w:tr>
    </w:tbl>
    <w:p w:rsidR="00956C7B" w:rsidRPr="006F295F" w:rsidRDefault="00956C7B" w:rsidP="00956C7B">
      <w:pPr>
        <w:ind w:right="-142"/>
      </w:pPr>
    </w:p>
    <w:p w:rsidR="00956C7B" w:rsidRDefault="00956C7B" w:rsidP="00956C7B">
      <w:pPr>
        <w:ind w:right="-142" w:firstLine="567"/>
        <w:jc w:val="both"/>
      </w:pPr>
      <w:r>
        <w:t xml:space="preserve">Elazığ Belediye Meclisi, Belediye Başkan Vekili Veysi </w:t>
      </w:r>
      <w:proofErr w:type="spellStart"/>
      <w:r>
        <w:t>TOPTAŞ’ın</w:t>
      </w:r>
      <w:proofErr w:type="spellEnd"/>
      <w:r>
        <w:t xml:space="preserve"> başkanlığında </w:t>
      </w:r>
      <w:r w:rsidRPr="0060447C">
        <w:t>37 üyeden 25</w:t>
      </w:r>
      <w:r>
        <w:rPr>
          <w:color w:val="FF0000"/>
        </w:rPr>
        <w:t xml:space="preserve"> </w:t>
      </w:r>
      <w:r>
        <w:t>üyenin iştirakiyle toplandı.</w:t>
      </w:r>
    </w:p>
    <w:p w:rsidR="00956C7B" w:rsidRDefault="00956C7B" w:rsidP="00956C7B">
      <w:pPr>
        <w:ind w:left="-142" w:right="-142" w:firstLine="709"/>
        <w:jc w:val="both"/>
      </w:pPr>
    </w:p>
    <w:p w:rsidR="00956C7B" w:rsidRPr="006B6C0F" w:rsidRDefault="00956C7B" w:rsidP="00956C7B">
      <w:pPr>
        <w:ind w:left="-142" w:right="-142" w:firstLine="709"/>
        <w:jc w:val="both"/>
      </w:pPr>
      <w:r w:rsidRPr="00514274">
        <w:t xml:space="preserve">Türkiye Kızılay Derneği Elazığ İl Merkezi Başkanlığı 29/09/2025 tarih ve 1222533 sayılı yazısında; </w:t>
      </w:r>
      <w:r w:rsidRPr="00514274">
        <w:rPr>
          <w:i/>
        </w:rPr>
        <w:t xml:space="preserve">Elazığ Valiliği Sosyal Yardımlaşma ve Dayanışma Vakfı tarafından belirlenen ihtiyaç sahibi ailelere yönelik günlük bir öğün sıcak yemek hizmetinin sunulabilmesi amacıyla, Türk Kızılay Elazığ İl Merkezi Başkanlığımız tarafından bir aşevi inşa </w:t>
      </w:r>
      <w:proofErr w:type="spellStart"/>
      <w:proofErr w:type="gramStart"/>
      <w:r w:rsidRPr="00514274">
        <w:rPr>
          <w:i/>
        </w:rPr>
        <w:t>edilmiştir.Aşevinde</w:t>
      </w:r>
      <w:proofErr w:type="spellEnd"/>
      <w:proofErr w:type="gramEnd"/>
      <w:r w:rsidRPr="00514274">
        <w:rPr>
          <w:i/>
        </w:rPr>
        <w:t xml:space="preserve"> hazırlanacak yemeklerin, SYDV tarafından belirlenen ihtiyaç sahibi ailelerin ikametlerine ulaştırılması noktasında Elazığ Belediyemizin desteklerine ihtiyaç duyulmaktadır. Bu kapsamda, hazırlanmış olan ve ekte sunulan protokolün imzalanmasını” </w:t>
      </w:r>
      <w:r w:rsidRPr="00514274">
        <w:t>talep edilmiştir.</w:t>
      </w:r>
      <w:r>
        <w:t xml:space="preserve"> </w:t>
      </w:r>
      <w:r w:rsidRPr="00514274">
        <w:t xml:space="preserve">Bu bağlamda ekte taslak metni sunulan protokolü imzalanmak üzere Belediye Başkanına yetki verilmesi </w:t>
      </w:r>
      <w:r>
        <w:t>talebi ile ilgili</w:t>
      </w:r>
      <w:r w:rsidRPr="006B6C0F">
        <w:t xml:space="preserve"> </w:t>
      </w:r>
      <w:r>
        <w:t>Kültür ve Sosyal İşler</w:t>
      </w:r>
      <w:r w:rsidRPr="006B6C0F">
        <w:t xml:space="preserve"> Müdürlüğünün başkanlık onaylı </w:t>
      </w:r>
      <w:proofErr w:type="gramStart"/>
      <w:r w:rsidRPr="0060447C">
        <w:t>30/09/2025</w:t>
      </w:r>
      <w:proofErr w:type="gramEnd"/>
      <w:r w:rsidRPr="0060447C">
        <w:t xml:space="preserve"> tarih ve </w:t>
      </w:r>
      <w:r>
        <w:t>991</w:t>
      </w:r>
      <w:r w:rsidRPr="0060447C">
        <w:t xml:space="preserve"> </w:t>
      </w:r>
      <w:r w:rsidRPr="006B6C0F">
        <w:t>sayılı teklif yazısı görüşüldü.</w:t>
      </w:r>
    </w:p>
    <w:p w:rsidR="00956C7B" w:rsidRDefault="00956C7B" w:rsidP="00956C7B">
      <w:pPr>
        <w:ind w:left="-142" w:right="-142" w:firstLine="709"/>
        <w:jc w:val="both"/>
      </w:pPr>
    </w:p>
    <w:p w:rsidR="00956C7B" w:rsidRPr="00C94116" w:rsidRDefault="00956C7B" w:rsidP="00956C7B">
      <w:pPr>
        <w:ind w:left="-142" w:right="-142" w:firstLine="709"/>
        <w:jc w:val="both"/>
      </w:pPr>
      <w:r w:rsidRPr="00514274">
        <w:t xml:space="preserve">Türkiye Kızılay Derneği Elazığ İl Merkezi Başkanlığı 29/09/2025 tarih ve 1222533 sayılı yazısında; </w:t>
      </w:r>
      <w:r w:rsidRPr="00514274">
        <w:rPr>
          <w:i/>
        </w:rPr>
        <w:t xml:space="preserve">Elazığ Valiliği Sosyal Yardımlaşma ve Dayanışma Vakfı tarafından belirlenen ihtiyaç sahibi ailelere yönelik günlük bir öğün sıcak yemek hizmetinin sunulabilmesi amacıyla, Türk Kızılay Elazığ İl Merkezi Başkanlığımız tarafından bir aşevi inşa </w:t>
      </w:r>
      <w:proofErr w:type="spellStart"/>
      <w:proofErr w:type="gramStart"/>
      <w:r w:rsidRPr="00514274">
        <w:rPr>
          <w:i/>
        </w:rPr>
        <w:t>edilmiştir.Aşevinde</w:t>
      </w:r>
      <w:proofErr w:type="spellEnd"/>
      <w:proofErr w:type="gramEnd"/>
      <w:r w:rsidRPr="00514274">
        <w:rPr>
          <w:i/>
        </w:rPr>
        <w:t xml:space="preserve"> hazırlanacak yemeklerin, SYDV tarafından belirlenen ihtiyaç sahibi ailelerin ikametlerine ulaştırılması noktasında Elazığ Belediyemizin desteklerine ihtiyaç duyulmaktadır. Bu kapsamda, hazırlanmış olan ve ekte sunulan protokolün imzalanmasını” </w:t>
      </w:r>
      <w:r w:rsidRPr="00514274">
        <w:t>talep edilmiştir.</w:t>
      </w:r>
      <w:r>
        <w:t xml:space="preserve"> </w:t>
      </w:r>
      <w:r w:rsidRPr="00514274">
        <w:t>Bu bağlamda ekte taslak metni sunulan protokolü imzalanmak üzere Belediye Başkanına</w:t>
      </w:r>
      <w:r w:rsidRPr="007E21C7">
        <w:t xml:space="preserve"> protokol yapma yetkisi verilmesine, </w:t>
      </w:r>
      <w:r>
        <w:t>oybirliğiyle</w:t>
      </w:r>
      <w:r w:rsidRPr="003D2A39">
        <w:rPr>
          <w:color w:val="FF0000"/>
        </w:rPr>
        <w:t xml:space="preserve"> </w:t>
      </w:r>
      <w:r w:rsidRPr="00C94116">
        <w:t>karar verildi.</w:t>
      </w:r>
    </w:p>
    <w:p w:rsidR="00956C7B" w:rsidRPr="006B6C0F" w:rsidRDefault="00956C7B" w:rsidP="00956C7B">
      <w:pPr>
        <w:ind w:left="-142" w:right="-142" w:firstLine="709"/>
        <w:jc w:val="both"/>
      </w:pPr>
    </w:p>
    <w:p w:rsidR="00956C7B" w:rsidRDefault="00956C7B" w:rsidP="00956C7B">
      <w:pPr>
        <w:ind w:right="-142"/>
      </w:pPr>
    </w:p>
    <w:p w:rsidR="00956C7B" w:rsidRPr="006F295F" w:rsidRDefault="00956C7B" w:rsidP="00956C7B">
      <w:pPr>
        <w:ind w:right="-142"/>
      </w:pPr>
    </w:p>
    <w:p w:rsidR="00956C7B" w:rsidRPr="006F295F" w:rsidRDefault="00956C7B" w:rsidP="00956C7B">
      <w:pPr>
        <w:ind w:right="-142"/>
      </w:pPr>
    </w:p>
    <w:p w:rsidR="00956C7B" w:rsidRPr="006F295F" w:rsidRDefault="00956C7B" w:rsidP="00956C7B">
      <w:pPr>
        <w:ind w:right="-142"/>
      </w:pPr>
    </w:p>
    <w:p w:rsidR="00956C7B" w:rsidRDefault="00956C7B" w:rsidP="00956C7B">
      <w:pPr>
        <w:ind w:right="-142"/>
      </w:pPr>
    </w:p>
    <w:p w:rsidR="00956C7B" w:rsidRPr="006F295F" w:rsidRDefault="00956C7B" w:rsidP="00956C7B">
      <w:pPr>
        <w:ind w:right="-142"/>
      </w:pPr>
    </w:p>
    <w:p w:rsidR="00956C7B" w:rsidRDefault="00956C7B" w:rsidP="00956C7B">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t>Şaziye AYDIN</w:t>
      </w:r>
      <w:r>
        <w:tab/>
        <w:t xml:space="preserve">           </w:t>
      </w:r>
      <w:r>
        <w:tab/>
      </w:r>
      <w:r>
        <w:tab/>
        <w:t>Sedat YILDIRIM</w:t>
      </w:r>
      <w:r>
        <w:tab/>
      </w:r>
      <w:r>
        <w:tab/>
        <w:t xml:space="preserve"> </w:t>
      </w:r>
    </w:p>
    <w:p w:rsidR="00956C7B" w:rsidRDefault="00956C7B" w:rsidP="00956C7B">
      <w:pPr>
        <w:ind w:right="-993"/>
      </w:pPr>
      <w:r>
        <w:t>Belediye Başkan Vekili</w:t>
      </w:r>
    </w:p>
    <w:p w:rsidR="00956C7B" w:rsidRDefault="00956C7B" w:rsidP="00956C7B">
      <w:pPr>
        <w:spacing w:after="160" w:line="256" w:lineRule="auto"/>
      </w:pPr>
    </w:p>
    <w:p w:rsidR="00956C7B" w:rsidRDefault="00956C7B" w:rsidP="00956C7B"/>
    <w:p w:rsidR="00956C7B" w:rsidRDefault="00956C7B" w:rsidP="00956C7B">
      <w:pPr>
        <w:spacing w:after="160" w:line="259" w:lineRule="auto"/>
      </w:pPr>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440"/>
        <w:gridCol w:w="6721"/>
      </w:tblGrid>
      <w:tr w:rsidR="00956C7B" w:rsidRPr="00F45065" w:rsidTr="00377B31">
        <w:tc>
          <w:tcPr>
            <w:tcW w:w="1620" w:type="dxa"/>
            <w:tcBorders>
              <w:top w:val="single" w:sz="4" w:space="0" w:color="auto"/>
              <w:left w:val="single" w:sz="4" w:space="0" w:color="auto"/>
              <w:bottom w:val="single" w:sz="4" w:space="0" w:color="auto"/>
              <w:right w:val="single" w:sz="4" w:space="0" w:color="auto"/>
            </w:tcBorders>
            <w:shd w:val="clear" w:color="auto" w:fill="auto"/>
          </w:tcPr>
          <w:p w:rsidR="00956C7B" w:rsidRPr="00F45065" w:rsidRDefault="00956C7B" w:rsidP="00377B31">
            <w:pPr>
              <w:jc w:val="center"/>
              <w:rPr>
                <w:b/>
                <w:bCs/>
              </w:rPr>
            </w:pPr>
            <w:r w:rsidRPr="00F45065">
              <w:rPr>
                <w:b/>
                <w:bCs/>
              </w:rPr>
              <w:lastRenderedPageBreak/>
              <w:t>Karar Tarihi</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56C7B" w:rsidRPr="00F45065" w:rsidRDefault="00956C7B" w:rsidP="00377B31">
            <w:pPr>
              <w:jc w:val="center"/>
              <w:rPr>
                <w:b/>
                <w:bCs/>
              </w:rPr>
            </w:pPr>
            <w:r w:rsidRPr="00F45065">
              <w:rPr>
                <w:b/>
                <w:bCs/>
              </w:rPr>
              <w:t>Karar No</w:t>
            </w:r>
          </w:p>
        </w:tc>
        <w:tc>
          <w:tcPr>
            <w:tcW w:w="6721" w:type="dxa"/>
            <w:tcBorders>
              <w:top w:val="single" w:sz="4" w:space="0" w:color="auto"/>
              <w:left w:val="single" w:sz="4" w:space="0" w:color="auto"/>
              <w:bottom w:val="single" w:sz="4" w:space="0" w:color="auto"/>
              <w:right w:val="single" w:sz="4" w:space="0" w:color="auto"/>
            </w:tcBorders>
            <w:shd w:val="clear" w:color="auto" w:fill="auto"/>
          </w:tcPr>
          <w:p w:rsidR="00956C7B" w:rsidRPr="00F45065" w:rsidRDefault="00956C7B" w:rsidP="00377B31">
            <w:pPr>
              <w:jc w:val="center"/>
              <w:rPr>
                <w:b/>
                <w:bCs/>
              </w:rPr>
            </w:pPr>
            <w:r w:rsidRPr="00F45065">
              <w:rPr>
                <w:b/>
                <w:bCs/>
              </w:rPr>
              <w:t>ÖZÜ</w:t>
            </w:r>
          </w:p>
        </w:tc>
      </w:tr>
      <w:tr w:rsidR="00956C7B" w:rsidRPr="00F45065" w:rsidTr="00377B31">
        <w:tc>
          <w:tcPr>
            <w:tcW w:w="1620" w:type="dxa"/>
            <w:tcBorders>
              <w:top w:val="single" w:sz="4" w:space="0" w:color="auto"/>
              <w:left w:val="single" w:sz="4" w:space="0" w:color="auto"/>
              <w:bottom w:val="single" w:sz="4" w:space="0" w:color="auto"/>
              <w:right w:val="single" w:sz="4" w:space="0" w:color="auto"/>
            </w:tcBorders>
            <w:shd w:val="clear" w:color="auto" w:fill="auto"/>
          </w:tcPr>
          <w:p w:rsidR="00956C7B" w:rsidRPr="00F45065" w:rsidRDefault="00956C7B" w:rsidP="00377B31">
            <w:pPr>
              <w:jc w:val="center"/>
              <w:rPr>
                <w:b/>
                <w:bCs/>
              </w:rPr>
            </w:pPr>
            <w:proofErr w:type="gramStart"/>
            <w:r>
              <w:rPr>
                <w:b/>
                <w:bCs/>
              </w:rPr>
              <w:t>02/10/2025</w:t>
            </w:r>
            <w:proofErr w:type="gram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56C7B" w:rsidRPr="00F45065" w:rsidRDefault="00956C7B" w:rsidP="00377B31">
            <w:pPr>
              <w:jc w:val="center"/>
              <w:rPr>
                <w:b/>
                <w:bCs/>
              </w:rPr>
            </w:pPr>
            <w:r>
              <w:rPr>
                <w:b/>
                <w:bCs/>
              </w:rPr>
              <w:t>2025</w:t>
            </w:r>
            <w:r w:rsidRPr="00F45065">
              <w:rPr>
                <w:b/>
                <w:bCs/>
              </w:rPr>
              <w:t>/</w:t>
            </w:r>
            <w:r>
              <w:rPr>
                <w:b/>
                <w:bCs/>
              </w:rPr>
              <w:t>222</w:t>
            </w:r>
          </w:p>
        </w:tc>
        <w:tc>
          <w:tcPr>
            <w:tcW w:w="6721" w:type="dxa"/>
            <w:tcBorders>
              <w:top w:val="single" w:sz="4" w:space="0" w:color="auto"/>
              <w:left w:val="single" w:sz="4" w:space="0" w:color="auto"/>
              <w:bottom w:val="single" w:sz="4" w:space="0" w:color="auto"/>
              <w:right w:val="single" w:sz="4" w:space="0" w:color="auto"/>
            </w:tcBorders>
            <w:shd w:val="clear" w:color="auto" w:fill="auto"/>
          </w:tcPr>
          <w:p w:rsidR="00956C7B" w:rsidRPr="00F45065" w:rsidRDefault="00956C7B" w:rsidP="00377B31">
            <w:pPr>
              <w:jc w:val="center"/>
              <w:rPr>
                <w:b/>
                <w:bCs/>
              </w:rPr>
            </w:pPr>
            <w:r w:rsidRPr="00F45065">
              <w:rPr>
                <w:b/>
                <w:bCs/>
              </w:rPr>
              <w:t>YETKİ VERİLMESİ</w:t>
            </w:r>
          </w:p>
        </w:tc>
      </w:tr>
    </w:tbl>
    <w:p w:rsidR="00956C7B" w:rsidRDefault="00956C7B" w:rsidP="00956C7B">
      <w:pPr>
        <w:ind w:right="-425" w:firstLine="360"/>
        <w:jc w:val="both"/>
      </w:pPr>
    </w:p>
    <w:p w:rsidR="00956C7B" w:rsidRDefault="00956C7B" w:rsidP="00956C7B">
      <w:pPr>
        <w:ind w:firstLine="567"/>
        <w:jc w:val="both"/>
      </w:pPr>
      <w:r>
        <w:tab/>
        <w:t xml:space="preserve">Elazığ Belediye Meclisi, Belediye Başkan Vekili Veysi </w:t>
      </w:r>
      <w:proofErr w:type="spellStart"/>
      <w:r>
        <w:t>TOPTAŞ’ın</w:t>
      </w:r>
      <w:proofErr w:type="spellEnd"/>
      <w:r>
        <w:t xml:space="preserve"> başkanlığında </w:t>
      </w:r>
      <w:r w:rsidRPr="0060447C">
        <w:t xml:space="preserve">37 üyeden 25 </w:t>
      </w:r>
      <w:r>
        <w:t>üyenin iştirakiyle toplandı.</w:t>
      </w:r>
    </w:p>
    <w:p w:rsidR="00956C7B" w:rsidRDefault="00956C7B" w:rsidP="00956C7B">
      <w:pPr>
        <w:ind w:firstLine="360"/>
        <w:jc w:val="both"/>
      </w:pPr>
    </w:p>
    <w:p w:rsidR="00956C7B" w:rsidRPr="000E2341" w:rsidRDefault="00956C7B" w:rsidP="00956C7B">
      <w:pPr>
        <w:ind w:firstLine="360"/>
        <w:jc w:val="both"/>
      </w:pPr>
      <w:r>
        <w:tab/>
      </w:r>
      <w:r w:rsidRPr="0079063C">
        <w:t xml:space="preserve">Mülkiyeti </w:t>
      </w:r>
      <w:r>
        <w:t>Belediyemize ait İlimiz Merkez i</w:t>
      </w:r>
      <w:r w:rsidRPr="0079063C">
        <w:t>lçe Sürsürü Mahallesi Kain ve Vaki Tapunun 3185 ada 3 parsel numaralı taşınmazda hissedarı olduğumuz alanda ticari inşaat projesi yapımı, sözleşme ve benzeri iş ve işlemleri yürütmek üzere Bele</w:t>
      </w:r>
      <w:r>
        <w:t xml:space="preserve">diye Başkanına yetki verilmesi Belediye Başkanına </w:t>
      </w:r>
      <w:r w:rsidRPr="00196764">
        <w:t xml:space="preserve">yetki verilmesi hususunda gerekli meclis kararının alınması talebi ile ilgili </w:t>
      </w:r>
      <w:r>
        <w:t xml:space="preserve">Emlak ve İstimlak </w:t>
      </w:r>
      <w:r w:rsidRPr="000E2341">
        <w:t xml:space="preserve">Müdürlüğünün başkanlık onaylı </w:t>
      </w:r>
      <w:r>
        <w:t>29/09</w:t>
      </w:r>
      <w:r w:rsidRPr="00C029B6">
        <w:t>/202</w:t>
      </w:r>
      <w:r>
        <w:t>5</w:t>
      </w:r>
      <w:r w:rsidRPr="00C029B6">
        <w:t xml:space="preserve"> tarih </w:t>
      </w:r>
      <w:proofErr w:type="gramStart"/>
      <w:r w:rsidRPr="00C029B6">
        <w:t xml:space="preserve">ve  </w:t>
      </w:r>
      <w:r>
        <w:t>1036</w:t>
      </w:r>
      <w:proofErr w:type="gramEnd"/>
      <w:r>
        <w:t xml:space="preserve"> </w:t>
      </w:r>
      <w:r w:rsidRPr="000E2341">
        <w:t>sayılı teklif yazısı görüşüldü.</w:t>
      </w:r>
    </w:p>
    <w:p w:rsidR="00956C7B" w:rsidRDefault="00956C7B" w:rsidP="00956C7B">
      <w:pPr>
        <w:ind w:firstLine="360"/>
        <w:jc w:val="both"/>
      </w:pPr>
    </w:p>
    <w:p w:rsidR="00956C7B" w:rsidRDefault="00956C7B" w:rsidP="00956C7B">
      <w:pPr>
        <w:ind w:firstLine="360"/>
        <w:jc w:val="both"/>
      </w:pPr>
      <w:r>
        <w:tab/>
        <w:t>Belediyemiz meclis üyelerince yapılan müzakere neticesinde;</w:t>
      </w:r>
    </w:p>
    <w:p w:rsidR="00956C7B" w:rsidRDefault="00956C7B" w:rsidP="00956C7B">
      <w:pPr>
        <w:ind w:firstLine="360"/>
        <w:jc w:val="both"/>
      </w:pPr>
    </w:p>
    <w:p w:rsidR="00956C7B" w:rsidRDefault="00956C7B" w:rsidP="00956C7B">
      <w:pPr>
        <w:ind w:firstLine="360"/>
        <w:jc w:val="both"/>
      </w:pPr>
      <w:r>
        <w:tab/>
      </w:r>
      <w:r w:rsidRPr="0079063C">
        <w:t xml:space="preserve">Mülkiyeti </w:t>
      </w:r>
      <w:r>
        <w:t>Belediyemize ait İlimiz Merkez i</w:t>
      </w:r>
      <w:r w:rsidRPr="0079063C">
        <w:t xml:space="preserve">lçe Sürsürü Mahallesi </w:t>
      </w:r>
      <w:proofErr w:type="gramStart"/>
      <w:r w:rsidRPr="0079063C">
        <w:t>Kain</w:t>
      </w:r>
      <w:proofErr w:type="gramEnd"/>
      <w:r w:rsidRPr="0079063C">
        <w:t xml:space="preserve"> ve Vaki Tapunun 3185 ada 3 parsel numaralı taşınmazda hissedarı olduğumuz alanda ticari inşaat projesi yapımı, sözleşme ve benzeri iş ve işlemleri yürütmek üzere Bele</w:t>
      </w:r>
      <w:r>
        <w:t xml:space="preserve">diye Başkanına </w:t>
      </w:r>
      <w:r w:rsidRPr="00196764">
        <w:t>yetki verilmesi</w:t>
      </w:r>
      <w:r>
        <w:t>ne</w:t>
      </w:r>
      <w:r w:rsidRPr="000E2341">
        <w:t xml:space="preserve">, gerekli işlemlerin yapılmak üzere kararın bir örneğinin </w:t>
      </w:r>
      <w:r>
        <w:t>Emlak ve İstimlak</w:t>
      </w:r>
      <w:r w:rsidRPr="000E2341">
        <w:t xml:space="preserve"> Müdürlüğün</w:t>
      </w:r>
      <w:r>
        <w:t xml:space="preserve">e </w:t>
      </w:r>
      <w:r w:rsidRPr="004C7A53">
        <w:t>tevdiine, oy</w:t>
      </w:r>
      <w:r>
        <w:t>birliğiyle</w:t>
      </w:r>
      <w:r w:rsidRPr="004C7A53">
        <w:t xml:space="preserve"> karar verildi.</w:t>
      </w:r>
    </w:p>
    <w:p w:rsidR="00956C7B" w:rsidRPr="004C7A53" w:rsidRDefault="00956C7B" w:rsidP="00956C7B">
      <w:pPr>
        <w:ind w:right="-284" w:firstLine="360"/>
        <w:jc w:val="both"/>
      </w:pPr>
    </w:p>
    <w:p w:rsidR="00956C7B" w:rsidRDefault="00956C7B" w:rsidP="00956C7B">
      <w:pPr>
        <w:ind w:right="-284"/>
        <w:rPr>
          <w:color w:val="FF0000"/>
          <w:sz w:val="10"/>
          <w:szCs w:val="10"/>
        </w:rPr>
      </w:pPr>
    </w:p>
    <w:p w:rsidR="00956C7B" w:rsidRDefault="00956C7B" w:rsidP="00956C7B">
      <w:pPr>
        <w:ind w:right="-284"/>
        <w:rPr>
          <w:color w:val="FF0000"/>
          <w:sz w:val="10"/>
          <w:szCs w:val="10"/>
        </w:rPr>
      </w:pPr>
    </w:p>
    <w:p w:rsidR="00956C7B" w:rsidRDefault="00956C7B" w:rsidP="00956C7B">
      <w:pPr>
        <w:ind w:right="-284"/>
        <w:rPr>
          <w:color w:val="FF0000"/>
          <w:sz w:val="10"/>
          <w:szCs w:val="10"/>
        </w:rPr>
      </w:pPr>
    </w:p>
    <w:p w:rsidR="00956C7B" w:rsidRDefault="00956C7B" w:rsidP="00956C7B">
      <w:pPr>
        <w:ind w:right="-284"/>
        <w:rPr>
          <w:color w:val="FF0000"/>
          <w:sz w:val="10"/>
          <w:szCs w:val="10"/>
        </w:rPr>
      </w:pPr>
    </w:p>
    <w:p w:rsidR="00956C7B" w:rsidRDefault="00956C7B" w:rsidP="00956C7B">
      <w:pPr>
        <w:ind w:right="-284"/>
        <w:rPr>
          <w:color w:val="FF0000"/>
          <w:sz w:val="10"/>
          <w:szCs w:val="10"/>
        </w:rPr>
      </w:pPr>
    </w:p>
    <w:p w:rsidR="00956C7B" w:rsidRDefault="00956C7B" w:rsidP="00956C7B">
      <w:pPr>
        <w:ind w:right="-284"/>
        <w:rPr>
          <w:color w:val="FF0000"/>
          <w:sz w:val="10"/>
          <w:szCs w:val="10"/>
        </w:rPr>
      </w:pPr>
    </w:p>
    <w:p w:rsidR="00956C7B" w:rsidRDefault="00956C7B" w:rsidP="00956C7B">
      <w:pPr>
        <w:ind w:right="-284"/>
        <w:rPr>
          <w:color w:val="FF0000"/>
          <w:sz w:val="10"/>
          <w:szCs w:val="10"/>
        </w:rPr>
      </w:pPr>
    </w:p>
    <w:p w:rsidR="00956C7B" w:rsidRDefault="00956C7B" w:rsidP="00956C7B">
      <w:pPr>
        <w:ind w:right="-284"/>
        <w:rPr>
          <w:color w:val="FF0000"/>
          <w:sz w:val="10"/>
          <w:szCs w:val="10"/>
        </w:rPr>
      </w:pPr>
    </w:p>
    <w:p w:rsidR="00956C7B" w:rsidRDefault="00956C7B" w:rsidP="00956C7B">
      <w:pPr>
        <w:ind w:right="-284"/>
        <w:rPr>
          <w:color w:val="FF0000"/>
          <w:sz w:val="10"/>
          <w:szCs w:val="10"/>
        </w:rPr>
      </w:pPr>
    </w:p>
    <w:p w:rsidR="00956C7B" w:rsidRDefault="00956C7B" w:rsidP="00956C7B">
      <w:pPr>
        <w:ind w:right="-284"/>
        <w:rPr>
          <w:color w:val="FF0000"/>
          <w:sz w:val="10"/>
          <w:szCs w:val="10"/>
        </w:rPr>
      </w:pPr>
    </w:p>
    <w:p w:rsidR="00956C7B" w:rsidRDefault="00956C7B" w:rsidP="00956C7B">
      <w:pPr>
        <w:ind w:right="-284"/>
        <w:rPr>
          <w:color w:val="FF0000"/>
          <w:sz w:val="10"/>
          <w:szCs w:val="10"/>
        </w:rPr>
      </w:pPr>
    </w:p>
    <w:p w:rsidR="00956C7B" w:rsidRDefault="00956C7B" w:rsidP="00956C7B">
      <w:pPr>
        <w:ind w:right="-284"/>
        <w:rPr>
          <w:color w:val="FF0000"/>
          <w:sz w:val="10"/>
          <w:szCs w:val="10"/>
        </w:rPr>
      </w:pPr>
    </w:p>
    <w:p w:rsidR="00956C7B" w:rsidRDefault="00956C7B" w:rsidP="00956C7B">
      <w:pPr>
        <w:ind w:right="-284"/>
        <w:rPr>
          <w:color w:val="FF0000"/>
          <w:sz w:val="10"/>
          <w:szCs w:val="10"/>
        </w:rPr>
      </w:pPr>
    </w:p>
    <w:p w:rsidR="00956C7B" w:rsidRDefault="00956C7B" w:rsidP="00956C7B">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t>Şaziye AYDIN</w:t>
      </w:r>
      <w:r>
        <w:tab/>
        <w:t xml:space="preserve">           </w:t>
      </w:r>
      <w:r>
        <w:tab/>
      </w:r>
      <w:r>
        <w:tab/>
        <w:t>Sedat YILDIRIM</w:t>
      </w:r>
      <w:r>
        <w:tab/>
      </w:r>
      <w:r>
        <w:tab/>
        <w:t xml:space="preserve"> </w:t>
      </w:r>
    </w:p>
    <w:p w:rsidR="00956C7B" w:rsidRDefault="00956C7B" w:rsidP="00956C7B">
      <w:pPr>
        <w:ind w:right="-993"/>
      </w:pPr>
      <w:r>
        <w:t>Belediye Başkan Vekili</w:t>
      </w:r>
    </w:p>
    <w:p w:rsidR="00956C7B" w:rsidRDefault="00956C7B" w:rsidP="00956C7B">
      <w:pPr>
        <w:spacing w:after="160" w:line="256" w:lineRule="auto"/>
      </w:pPr>
    </w:p>
    <w:p w:rsidR="00956C7B" w:rsidRDefault="00956C7B" w:rsidP="00956C7B">
      <w:pPr>
        <w:spacing w:after="160" w:line="259" w:lineRule="auto"/>
      </w:pPr>
      <w:r>
        <w:br w:type="page"/>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956C7B" w:rsidRPr="006F295F" w:rsidTr="00377B31">
        <w:tc>
          <w:tcPr>
            <w:tcW w:w="1620"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r>
              <w:rPr>
                <w:b/>
                <w:sz w:val="44"/>
                <w:szCs w:val="44"/>
              </w:rPr>
              <w:lastRenderedPageBreak/>
              <w:br w:type="page"/>
            </w:r>
            <w:r w:rsidRPr="006F295F">
              <w:rPr>
                <w:b/>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r w:rsidRPr="006F295F">
              <w:rPr>
                <w:b/>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r w:rsidRPr="006F295F">
              <w:rPr>
                <w:b/>
              </w:rPr>
              <w:t>ÖZÜ</w:t>
            </w:r>
          </w:p>
        </w:tc>
      </w:tr>
      <w:tr w:rsidR="00956C7B" w:rsidRPr="006F295F" w:rsidTr="00377B31">
        <w:tc>
          <w:tcPr>
            <w:tcW w:w="1620"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proofErr w:type="gramStart"/>
            <w:r>
              <w:rPr>
                <w:b/>
              </w:rPr>
              <w:t>02/10</w:t>
            </w:r>
            <w:r w:rsidRPr="006F295F">
              <w:rPr>
                <w:b/>
              </w:rPr>
              <w:t>/20</w:t>
            </w:r>
            <w:r>
              <w:rPr>
                <w:b/>
              </w:rPr>
              <w:t>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r w:rsidRPr="006F295F">
              <w:rPr>
                <w:b/>
              </w:rPr>
              <w:t>20</w:t>
            </w:r>
            <w:r>
              <w:rPr>
                <w:b/>
              </w:rPr>
              <w:t>25</w:t>
            </w:r>
            <w:r w:rsidRPr="006F295F">
              <w:rPr>
                <w:b/>
              </w:rPr>
              <w:t>/</w:t>
            </w:r>
            <w:r>
              <w:rPr>
                <w:b/>
              </w:rPr>
              <w:t>223</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56C7B" w:rsidRPr="006F295F" w:rsidRDefault="00956C7B" w:rsidP="00377B31">
            <w:pPr>
              <w:ind w:right="-142"/>
              <w:jc w:val="center"/>
              <w:rPr>
                <w:b/>
              </w:rPr>
            </w:pPr>
            <w:r>
              <w:rPr>
                <w:b/>
                <w:lang w:eastAsia="en-US"/>
              </w:rPr>
              <w:t>HİSSELİ PARSEL SATIŞI</w:t>
            </w:r>
          </w:p>
        </w:tc>
      </w:tr>
    </w:tbl>
    <w:p w:rsidR="00956C7B" w:rsidRPr="006F295F" w:rsidRDefault="00956C7B" w:rsidP="00956C7B">
      <w:pPr>
        <w:ind w:right="-142"/>
      </w:pPr>
    </w:p>
    <w:p w:rsidR="00956C7B" w:rsidRDefault="00956C7B" w:rsidP="00956C7B">
      <w:pPr>
        <w:ind w:right="-142" w:firstLine="567"/>
        <w:jc w:val="both"/>
      </w:pPr>
      <w:r>
        <w:t xml:space="preserve">Elazığ Belediye Meclisi, Belediye Başkan Vekili Veysi </w:t>
      </w:r>
      <w:proofErr w:type="spellStart"/>
      <w:r>
        <w:t>TOPTAŞ’ın</w:t>
      </w:r>
      <w:proofErr w:type="spellEnd"/>
      <w:r>
        <w:t xml:space="preserve"> başkanlığında </w:t>
      </w:r>
      <w:r w:rsidRPr="0060447C">
        <w:t xml:space="preserve">37 üyeden 25 </w:t>
      </w:r>
      <w:r>
        <w:t>üyenin iştirakiyle toplandı.</w:t>
      </w:r>
    </w:p>
    <w:p w:rsidR="00956C7B" w:rsidRPr="008018FB" w:rsidRDefault="00956C7B" w:rsidP="00956C7B">
      <w:pPr>
        <w:ind w:right="-142" w:firstLine="567"/>
        <w:jc w:val="both"/>
        <w:rPr>
          <w:sz w:val="22"/>
          <w:szCs w:val="22"/>
        </w:rPr>
      </w:pPr>
    </w:p>
    <w:p w:rsidR="00956C7B" w:rsidRPr="008018FB" w:rsidRDefault="00956C7B" w:rsidP="00956C7B">
      <w:pPr>
        <w:ind w:right="-142" w:firstLine="567"/>
        <w:jc w:val="both"/>
        <w:rPr>
          <w:sz w:val="22"/>
          <w:szCs w:val="22"/>
        </w:rPr>
      </w:pPr>
      <w:r>
        <w:rPr>
          <w:rFonts w:eastAsiaTheme="minorHAnsi"/>
          <w:sz w:val="22"/>
          <w:szCs w:val="22"/>
        </w:rPr>
        <w:t>Aşağıda</w:t>
      </w:r>
      <w:r w:rsidRPr="008018FB">
        <w:rPr>
          <w:rFonts w:eastAsiaTheme="minorHAnsi"/>
          <w:sz w:val="22"/>
          <w:szCs w:val="22"/>
        </w:rPr>
        <w:t xml:space="preserve"> ada, parsel numarası, m2'leri ve imar durumu belirtilen şehrimizin muhtelif mahallelerinde bulunan Belediyemize ait hisseli parsellerin diğer hissedarlarına alımı, takası veya satışı için Belediyemiz Encümenine ve Belediye Başkanına yetki verilmesi </w:t>
      </w:r>
      <w:r w:rsidRPr="008018FB">
        <w:rPr>
          <w:sz w:val="22"/>
          <w:szCs w:val="22"/>
        </w:rPr>
        <w:t xml:space="preserve">ile ilgili Emlak ve İstimlak </w:t>
      </w:r>
      <w:r>
        <w:rPr>
          <w:sz w:val="22"/>
          <w:szCs w:val="22"/>
        </w:rPr>
        <w:t xml:space="preserve">Müdürlüğünün başkanlık onaylı </w:t>
      </w:r>
      <w:proofErr w:type="gramStart"/>
      <w:r>
        <w:rPr>
          <w:sz w:val="22"/>
          <w:szCs w:val="22"/>
        </w:rPr>
        <w:t>15/09/2025</w:t>
      </w:r>
      <w:proofErr w:type="gramEnd"/>
      <w:r>
        <w:rPr>
          <w:sz w:val="22"/>
          <w:szCs w:val="22"/>
        </w:rPr>
        <w:t xml:space="preserve"> tarih ve 1040</w:t>
      </w:r>
      <w:r w:rsidRPr="008018FB">
        <w:rPr>
          <w:sz w:val="22"/>
          <w:szCs w:val="22"/>
        </w:rPr>
        <w:t xml:space="preserve"> sayılı teklif yazısı görüşüldü.</w:t>
      </w:r>
    </w:p>
    <w:p w:rsidR="00956C7B" w:rsidRPr="008018FB" w:rsidRDefault="00956C7B" w:rsidP="00956C7B">
      <w:pPr>
        <w:ind w:right="-142" w:firstLine="567"/>
        <w:jc w:val="both"/>
        <w:rPr>
          <w:sz w:val="22"/>
          <w:szCs w:val="22"/>
        </w:rPr>
      </w:pPr>
    </w:p>
    <w:p w:rsidR="00956C7B" w:rsidRPr="008018FB" w:rsidRDefault="00956C7B" w:rsidP="00956C7B">
      <w:pPr>
        <w:ind w:right="-142" w:firstLine="567"/>
        <w:jc w:val="both"/>
        <w:rPr>
          <w:sz w:val="22"/>
          <w:szCs w:val="22"/>
        </w:rPr>
      </w:pPr>
      <w:r w:rsidRPr="008018FB">
        <w:rPr>
          <w:sz w:val="22"/>
          <w:szCs w:val="22"/>
        </w:rPr>
        <w:t xml:space="preserve"> Aşağıda Ada, Parsel, m2'leri ve imar durumu belirtilen şehrimizin muhtelif mahallelerinde bulunan Belediyemize ait hisseli parsellerin diğer hissedarlarına </w:t>
      </w:r>
      <w:r w:rsidRPr="008018FB">
        <w:rPr>
          <w:rFonts w:eastAsiaTheme="minorHAnsi"/>
          <w:sz w:val="22"/>
          <w:szCs w:val="22"/>
        </w:rPr>
        <w:t>alımı, takası veya satışı</w:t>
      </w:r>
      <w:r w:rsidRPr="008018FB">
        <w:rPr>
          <w:sz w:val="22"/>
          <w:szCs w:val="22"/>
        </w:rPr>
        <w:t xml:space="preserve"> için Belediyemiz Encümenine ve Belediye Başkanına yetki verilmesine </w:t>
      </w:r>
      <w:r w:rsidRPr="008018FB">
        <w:rPr>
          <w:color w:val="000000" w:themeColor="text1"/>
          <w:sz w:val="22"/>
          <w:szCs w:val="22"/>
        </w:rPr>
        <w:t>oybirliğiyle</w:t>
      </w:r>
      <w:r w:rsidRPr="008018FB">
        <w:rPr>
          <w:sz w:val="22"/>
          <w:szCs w:val="22"/>
        </w:rPr>
        <w:t xml:space="preserve"> karar verildi.</w:t>
      </w:r>
    </w:p>
    <w:p w:rsidR="00956C7B" w:rsidRDefault="00956C7B" w:rsidP="00956C7B">
      <w:pPr>
        <w:ind w:left="720" w:right="-850"/>
        <w:jc w:val="both"/>
        <w:rPr>
          <w:b/>
          <w:sz w:val="22"/>
          <w:szCs w:val="22"/>
        </w:rPr>
      </w:pPr>
    </w:p>
    <w:p w:rsidR="00956C7B" w:rsidRDefault="00956C7B" w:rsidP="00956C7B">
      <w:pPr>
        <w:ind w:left="720" w:right="-850"/>
        <w:jc w:val="both"/>
        <w:rPr>
          <w:b/>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996"/>
        <w:gridCol w:w="1310"/>
        <w:gridCol w:w="901"/>
        <w:gridCol w:w="1707"/>
        <w:gridCol w:w="1349"/>
        <w:gridCol w:w="1905"/>
      </w:tblGrid>
      <w:tr w:rsidR="00956C7B" w:rsidRPr="000F121B" w:rsidTr="00377B31">
        <w:tc>
          <w:tcPr>
            <w:tcW w:w="1613" w:type="dxa"/>
            <w:shd w:val="clear" w:color="auto" w:fill="auto"/>
          </w:tcPr>
          <w:p w:rsidR="00956C7B" w:rsidRPr="000F121B" w:rsidRDefault="00956C7B" w:rsidP="00377B31">
            <w:pPr>
              <w:ind w:right="-828"/>
              <w:jc w:val="both"/>
              <w:rPr>
                <w:b/>
                <w:sz w:val="22"/>
                <w:szCs w:val="22"/>
              </w:rPr>
            </w:pPr>
            <w:r w:rsidRPr="000F121B">
              <w:rPr>
                <w:b/>
                <w:sz w:val="22"/>
                <w:szCs w:val="22"/>
              </w:rPr>
              <w:t>MAHALLESİ</w:t>
            </w:r>
          </w:p>
        </w:tc>
        <w:tc>
          <w:tcPr>
            <w:tcW w:w="996" w:type="dxa"/>
            <w:shd w:val="clear" w:color="auto" w:fill="auto"/>
          </w:tcPr>
          <w:p w:rsidR="00956C7B" w:rsidRPr="000F121B" w:rsidRDefault="00956C7B" w:rsidP="00377B31">
            <w:pPr>
              <w:ind w:right="-828"/>
              <w:jc w:val="both"/>
              <w:rPr>
                <w:b/>
                <w:sz w:val="22"/>
                <w:szCs w:val="22"/>
              </w:rPr>
            </w:pPr>
            <w:r w:rsidRPr="000F121B">
              <w:rPr>
                <w:b/>
                <w:sz w:val="22"/>
                <w:szCs w:val="22"/>
              </w:rPr>
              <w:t>ADA</w:t>
            </w:r>
          </w:p>
        </w:tc>
        <w:tc>
          <w:tcPr>
            <w:tcW w:w="1310" w:type="dxa"/>
            <w:shd w:val="clear" w:color="auto" w:fill="auto"/>
          </w:tcPr>
          <w:p w:rsidR="00956C7B" w:rsidRPr="000F121B" w:rsidRDefault="00956C7B" w:rsidP="00377B31">
            <w:pPr>
              <w:ind w:right="-828"/>
              <w:jc w:val="both"/>
              <w:rPr>
                <w:b/>
                <w:sz w:val="22"/>
                <w:szCs w:val="22"/>
              </w:rPr>
            </w:pPr>
            <w:r w:rsidRPr="000F121B">
              <w:rPr>
                <w:b/>
                <w:sz w:val="22"/>
                <w:szCs w:val="22"/>
              </w:rPr>
              <w:t xml:space="preserve">PARSEL </w:t>
            </w:r>
          </w:p>
        </w:tc>
        <w:tc>
          <w:tcPr>
            <w:tcW w:w="901" w:type="dxa"/>
            <w:shd w:val="clear" w:color="auto" w:fill="auto"/>
          </w:tcPr>
          <w:p w:rsidR="00956C7B" w:rsidRPr="000F121B" w:rsidRDefault="00956C7B" w:rsidP="00377B31">
            <w:pPr>
              <w:ind w:right="-828"/>
              <w:jc w:val="both"/>
              <w:rPr>
                <w:b/>
                <w:sz w:val="22"/>
                <w:szCs w:val="22"/>
              </w:rPr>
            </w:pPr>
            <w:r w:rsidRPr="000F121B">
              <w:rPr>
                <w:b/>
                <w:sz w:val="22"/>
                <w:szCs w:val="22"/>
              </w:rPr>
              <w:t>M2’Sİ</w:t>
            </w:r>
          </w:p>
        </w:tc>
        <w:tc>
          <w:tcPr>
            <w:tcW w:w="1707" w:type="dxa"/>
            <w:shd w:val="clear" w:color="auto" w:fill="auto"/>
          </w:tcPr>
          <w:p w:rsidR="00956C7B" w:rsidRPr="000F121B" w:rsidRDefault="00956C7B" w:rsidP="00377B31">
            <w:pPr>
              <w:ind w:right="-828"/>
              <w:jc w:val="both"/>
              <w:rPr>
                <w:b/>
                <w:sz w:val="22"/>
                <w:szCs w:val="22"/>
              </w:rPr>
            </w:pPr>
            <w:r w:rsidRPr="000F121B">
              <w:rPr>
                <w:b/>
                <w:sz w:val="22"/>
                <w:szCs w:val="22"/>
              </w:rPr>
              <w:t>HİS. ORANI</w:t>
            </w:r>
          </w:p>
        </w:tc>
        <w:tc>
          <w:tcPr>
            <w:tcW w:w="1349" w:type="dxa"/>
            <w:shd w:val="clear" w:color="auto" w:fill="auto"/>
          </w:tcPr>
          <w:p w:rsidR="00956C7B" w:rsidRPr="000F121B" w:rsidRDefault="00956C7B" w:rsidP="00377B31">
            <w:pPr>
              <w:ind w:right="-828"/>
              <w:jc w:val="both"/>
              <w:rPr>
                <w:b/>
                <w:sz w:val="22"/>
                <w:szCs w:val="22"/>
              </w:rPr>
            </w:pPr>
            <w:proofErr w:type="gramStart"/>
            <w:r w:rsidRPr="000F121B">
              <w:rPr>
                <w:b/>
                <w:sz w:val="22"/>
                <w:szCs w:val="22"/>
              </w:rPr>
              <w:t>BELD.HİS</w:t>
            </w:r>
            <w:proofErr w:type="gramEnd"/>
            <w:r w:rsidRPr="000F121B">
              <w:rPr>
                <w:b/>
                <w:sz w:val="22"/>
                <w:szCs w:val="22"/>
              </w:rPr>
              <w:t>.</w:t>
            </w:r>
          </w:p>
        </w:tc>
        <w:tc>
          <w:tcPr>
            <w:tcW w:w="1905" w:type="dxa"/>
          </w:tcPr>
          <w:p w:rsidR="00956C7B" w:rsidRPr="000F121B" w:rsidRDefault="00956C7B" w:rsidP="00377B31">
            <w:pPr>
              <w:ind w:right="-828"/>
              <w:jc w:val="both"/>
              <w:rPr>
                <w:b/>
                <w:sz w:val="22"/>
                <w:szCs w:val="22"/>
              </w:rPr>
            </w:pPr>
            <w:r>
              <w:rPr>
                <w:b/>
                <w:sz w:val="22"/>
                <w:szCs w:val="22"/>
              </w:rPr>
              <w:t>İMAR DURUMU</w:t>
            </w:r>
          </w:p>
        </w:tc>
      </w:tr>
      <w:tr w:rsidR="00956C7B" w:rsidRPr="000F121B" w:rsidTr="00377B31">
        <w:tc>
          <w:tcPr>
            <w:tcW w:w="1613" w:type="dxa"/>
            <w:shd w:val="clear" w:color="auto" w:fill="auto"/>
          </w:tcPr>
          <w:p w:rsidR="00956C7B" w:rsidRPr="000F121B" w:rsidRDefault="00956C7B" w:rsidP="00377B31">
            <w:pPr>
              <w:ind w:right="-828"/>
              <w:jc w:val="both"/>
              <w:rPr>
                <w:sz w:val="22"/>
                <w:szCs w:val="22"/>
              </w:rPr>
            </w:pPr>
            <w:r>
              <w:rPr>
                <w:sz w:val="22"/>
                <w:szCs w:val="22"/>
              </w:rPr>
              <w:t>Hüseynik</w:t>
            </w:r>
          </w:p>
        </w:tc>
        <w:tc>
          <w:tcPr>
            <w:tcW w:w="996" w:type="dxa"/>
            <w:shd w:val="clear" w:color="auto" w:fill="auto"/>
          </w:tcPr>
          <w:p w:rsidR="00956C7B" w:rsidRPr="000F121B" w:rsidRDefault="00956C7B" w:rsidP="00377B31">
            <w:pPr>
              <w:ind w:right="-828"/>
              <w:jc w:val="both"/>
              <w:rPr>
                <w:sz w:val="22"/>
                <w:szCs w:val="22"/>
              </w:rPr>
            </w:pPr>
            <w:r>
              <w:rPr>
                <w:sz w:val="22"/>
                <w:szCs w:val="22"/>
              </w:rPr>
              <w:t>4908</w:t>
            </w:r>
          </w:p>
        </w:tc>
        <w:tc>
          <w:tcPr>
            <w:tcW w:w="1310" w:type="dxa"/>
            <w:shd w:val="clear" w:color="auto" w:fill="auto"/>
          </w:tcPr>
          <w:p w:rsidR="00956C7B" w:rsidRPr="000F121B" w:rsidRDefault="00956C7B" w:rsidP="00377B31">
            <w:pPr>
              <w:ind w:right="-828"/>
              <w:jc w:val="both"/>
              <w:rPr>
                <w:sz w:val="22"/>
                <w:szCs w:val="22"/>
              </w:rPr>
            </w:pPr>
            <w:r>
              <w:rPr>
                <w:sz w:val="22"/>
                <w:szCs w:val="22"/>
              </w:rPr>
              <w:t>7</w:t>
            </w:r>
          </w:p>
        </w:tc>
        <w:tc>
          <w:tcPr>
            <w:tcW w:w="901" w:type="dxa"/>
            <w:shd w:val="clear" w:color="auto" w:fill="auto"/>
          </w:tcPr>
          <w:p w:rsidR="00956C7B" w:rsidRPr="000F121B" w:rsidRDefault="00956C7B" w:rsidP="00377B31">
            <w:pPr>
              <w:ind w:right="-828"/>
              <w:jc w:val="both"/>
              <w:rPr>
                <w:sz w:val="22"/>
                <w:szCs w:val="22"/>
              </w:rPr>
            </w:pPr>
            <w:r>
              <w:rPr>
                <w:sz w:val="22"/>
                <w:szCs w:val="22"/>
              </w:rPr>
              <w:t>500.13</w:t>
            </w:r>
          </w:p>
        </w:tc>
        <w:tc>
          <w:tcPr>
            <w:tcW w:w="1707" w:type="dxa"/>
            <w:shd w:val="clear" w:color="auto" w:fill="auto"/>
          </w:tcPr>
          <w:p w:rsidR="00956C7B" w:rsidRPr="000F121B" w:rsidRDefault="00956C7B" w:rsidP="00377B31">
            <w:pPr>
              <w:ind w:right="-828"/>
              <w:jc w:val="both"/>
              <w:rPr>
                <w:sz w:val="22"/>
                <w:szCs w:val="22"/>
              </w:rPr>
            </w:pPr>
            <w:r>
              <w:rPr>
                <w:sz w:val="22"/>
                <w:szCs w:val="22"/>
              </w:rPr>
              <w:t>14125/50013</w:t>
            </w:r>
          </w:p>
        </w:tc>
        <w:tc>
          <w:tcPr>
            <w:tcW w:w="1349" w:type="dxa"/>
            <w:shd w:val="clear" w:color="auto" w:fill="auto"/>
          </w:tcPr>
          <w:p w:rsidR="00956C7B" w:rsidRPr="000F121B" w:rsidRDefault="00956C7B" w:rsidP="00377B31">
            <w:pPr>
              <w:ind w:right="-828"/>
              <w:jc w:val="both"/>
              <w:rPr>
                <w:sz w:val="22"/>
                <w:szCs w:val="22"/>
              </w:rPr>
            </w:pPr>
            <w:r>
              <w:rPr>
                <w:sz w:val="22"/>
                <w:szCs w:val="22"/>
              </w:rPr>
              <w:t>141.25</w:t>
            </w:r>
            <w:r w:rsidRPr="000F121B">
              <w:rPr>
                <w:sz w:val="22"/>
                <w:szCs w:val="22"/>
              </w:rPr>
              <w:t xml:space="preserve"> M2</w:t>
            </w:r>
          </w:p>
        </w:tc>
        <w:tc>
          <w:tcPr>
            <w:tcW w:w="1905" w:type="dxa"/>
          </w:tcPr>
          <w:p w:rsidR="00956C7B" w:rsidRDefault="00956C7B" w:rsidP="00377B31">
            <w:pPr>
              <w:ind w:right="-828"/>
              <w:jc w:val="both"/>
              <w:rPr>
                <w:sz w:val="22"/>
                <w:szCs w:val="22"/>
              </w:rPr>
            </w:pPr>
            <w:r>
              <w:rPr>
                <w:sz w:val="22"/>
                <w:szCs w:val="22"/>
              </w:rPr>
              <w:t>Yençok:18.50</w:t>
            </w:r>
          </w:p>
          <w:p w:rsidR="00956C7B" w:rsidRPr="000F121B" w:rsidRDefault="00956C7B" w:rsidP="00377B31">
            <w:pPr>
              <w:ind w:right="-828"/>
              <w:jc w:val="both"/>
              <w:rPr>
                <w:sz w:val="22"/>
                <w:szCs w:val="22"/>
              </w:rPr>
            </w:pPr>
            <w:r>
              <w:rPr>
                <w:sz w:val="22"/>
                <w:szCs w:val="22"/>
              </w:rPr>
              <w:t xml:space="preserve"> E:2.40</w:t>
            </w:r>
          </w:p>
        </w:tc>
      </w:tr>
      <w:tr w:rsidR="00956C7B" w:rsidRPr="000F121B" w:rsidTr="00377B31">
        <w:tc>
          <w:tcPr>
            <w:tcW w:w="1613" w:type="dxa"/>
            <w:shd w:val="clear" w:color="auto" w:fill="auto"/>
          </w:tcPr>
          <w:p w:rsidR="00956C7B" w:rsidRPr="000F121B" w:rsidRDefault="00956C7B" w:rsidP="00377B31">
            <w:pPr>
              <w:ind w:right="-828"/>
              <w:jc w:val="both"/>
              <w:rPr>
                <w:sz w:val="22"/>
                <w:szCs w:val="22"/>
              </w:rPr>
            </w:pPr>
            <w:r>
              <w:rPr>
                <w:sz w:val="22"/>
                <w:szCs w:val="22"/>
              </w:rPr>
              <w:t>Zafran</w:t>
            </w:r>
          </w:p>
        </w:tc>
        <w:tc>
          <w:tcPr>
            <w:tcW w:w="996" w:type="dxa"/>
            <w:shd w:val="clear" w:color="auto" w:fill="auto"/>
          </w:tcPr>
          <w:p w:rsidR="00956C7B" w:rsidRDefault="00956C7B" w:rsidP="00377B31">
            <w:pPr>
              <w:ind w:right="-828"/>
              <w:jc w:val="both"/>
              <w:rPr>
                <w:sz w:val="22"/>
                <w:szCs w:val="22"/>
              </w:rPr>
            </w:pPr>
            <w:r>
              <w:rPr>
                <w:sz w:val="22"/>
                <w:szCs w:val="22"/>
              </w:rPr>
              <w:t>6712</w:t>
            </w:r>
          </w:p>
        </w:tc>
        <w:tc>
          <w:tcPr>
            <w:tcW w:w="1310" w:type="dxa"/>
            <w:shd w:val="clear" w:color="auto" w:fill="auto"/>
          </w:tcPr>
          <w:p w:rsidR="00956C7B" w:rsidRDefault="00956C7B" w:rsidP="00377B31">
            <w:pPr>
              <w:ind w:right="-828"/>
              <w:jc w:val="both"/>
              <w:rPr>
                <w:sz w:val="22"/>
                <w:szCs w:val="22"/>
              </w:rPr>
            </w:pPr>
            <w:r>
              <w:rPr>
                <w:sz w:val="22"/>
                <w:szCs w:val="22"/>
              </w:rPr>
              <w:t>3</w:t>
            </w:r>
          </w:p>
        </w:tc>
        <w:tc>
          <w:tcPr>
            <w:tcW w:w="901" w:type="dxa"/>
            <w:shd w:val="clear" w:color="auto" w:fill="auto"/>
          </w:tcPr>
          <w:p w:rsidR="00956C7B" w:rsidRDefault="00956C7B" w:rsidP="00377B31">
            <w:pPr>
              <w:ind w:right="-828"/>
              <w:jc w:val="both"/>
              <w:rPr>
                <w:sz w:val="22"/>
                <w:szCs w:val="22"/>
              </w:rPr>
            </w:pPr>
            <w:r>
              <w:rPr>
                <w:sz w:val="22"/>
                <w:szCs w:val="22"/>
              </w:rPr>
              <w:t>750</w:t>
            </w:r>
          </w:p>
        </w:tc>
        <w:tc>
          <w:tcPr>
            <w:tcW w:w="1707" w:type="dxa"/>
            <w:shd w:val="clear" w:color="auto" w:fill="auto"/>
          </w:tcPr>
          <w:p w:rsidR="00956C7B" w:rsidRDefault="00956C7B" w:rsidP="00377B31">
            <w:pPr>
              <w:ind w:right="-828"/>
              <w:jc w:val="both"/>
              <w:rPr>
                <w:sz w:val="22"/>
                <w:szCs w:val="22"/>
              </w:rPr>
            </w:pPr>
            <w:r>
              <w:rPr>
                <w:sz w:val="22"/>
                <w:szCs w:val="22"/>
              </w:rPr>
              <w:t>13823/75000</w:t>
            </w:r>
          </w:p>
        </w:tc>
        <w:tc>
          <w:tcPr>
            <w:tcW w:w="1349" w:type="dxa"/>
            <w:shd w:val="clear" w:color="auto" w:fill="auto"/>
          </w:tcPr>
          <w:p w:rsidR="00956C7B" w:rsidRDefault="00956C7B" w:rsidP="00377B31">
            <w:pPr>
              <w:ind w:right="-828"/>
              <w:jc w:val="both"/>
              <w:rPr>
                <w:sz w:val="22"/>
                <w:szCs w:val="22"/>
              </w:rPr>
            </w:pPr>
            <w:r>
              <w:rPr>
                <w:sz w:val="22"/>
                <w:szCs w:val="22"/>
              </w:rPr>
              <w:t>138.23</w:t>
            </w:r>
          </w:p>
        </w:tc>
        <w:tc>
          <w:tcPr>
            <w:tcW w:w="1905" w:type="dxa"/>
          </w:tcPr>
          <w:p w:rsidR="00956C7B" w:rsidRDefault="00956C7B" w:rsidP="00377B31">
            <w:pPr>
              <w:ind w:right="-828"/>
              <w:jc w:val="both"/>
              <w:rPr>
                <w:sz w:val="22"/>
                <w:szCs w:val="22"/>
              </w:rPr>
            </w:pPr>
            <w:r>
              <w:rPr>
                <w:sz w:val="22"/>
                <w:szCs w:val="22"/>
              </w:rPr>
              <w:t>BL-8</w:t>
            </w:r>
          </w:p>
          <w:p w:rsidR="00956C7B" w:rsidRDefault="00956C7B" w:rsidP="00377B31">
            <w:pPr>
              <w:ind w:right="-828"/>
              <w:jc w:val="both"/>
              <w:rPr>
                <w:sz w:val="22"/>
                <w:szCs w:val="22"/>
              </w:rPr>
            </w:pPr>
          </w:p>
        </w:tc>
      </w:tr>
    </w:tbl>
    <w:p w:rsidR="00956C7B" w:rsidRDefault="00956C7B" w:rsidP="00956C7B">
      <w:pPr>
        <w:autoSpaceDE w:val="0"/>
        <w:autoSpaceDN w:val="0"/>
        <w:adjustRightInd w:val="0"/>
        <w:ind w:right="-709" w:firstLine="426"/>
        <w:jc w:val="both"/>
      </w:pPr>
    </w:p>
    <w:p w:rsidR="00956C7B" w:rsidRDefault="00956C7B" w:rsidP="00956C7B">
      <w:pPr>
        <w:spacing w:after="160" w:line="259" w:lineRule="auto"/>
      </w:pPr>
    </w:p>
    <w:p w:rsidR="00956C7B" w:rsidRDefault="00956C7B" w:rsidP="00956C7B">
      <w:pPr>
        <w:spacing w:after="160" w:line="259" w:lineRule="auto"/>
      </w:pPr>
    </w:p>
    <w:p w:rsidR="00956C7B" w:rsidRDefault="00956C7B" w:rsidP="00956C7B">
      <w:pPr>
        <w:spacing w:after="160" w:line="259" w:lineRule="auto"/>
      </w:pPr>
    </w:p>
    <w:p w:rsidR="00956C7B" w:rsidRDefault="00956C7B" w:rsidP="00956C7B">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p>
    <w:p w:rsidR="00956C7B" w:rsidRDefault="00956C7B" w:rsidP="00956C7B">
      <w:pPr>
        <w:ind w:right="-993"/>
      </w:pPr>
      <w:r>
        <w:t>Veysi TOPTAŞ</w:t>
      </w:r>
      <w:r>
        <w:tab/>
      </w:r>
      <w:r>
        <w:tab/>
      </w:r>
      <w:r>
        <w:tab/>
        <w:t>Şaziye AYDIN</w:t>
      </w:r>
      <w:r>
        <w:tab/>
        <w:t xml:space="preserve">           </w:t>
      </w:r>
      <w:r>
        <w:tab/>
      </w:r>
      <w:r>
        <w:tab/>
        <w:t>Sedat YILDIRIM</w:t>
      </w:r>
      <w:r>
        <w:tab/>
      </w:r>
      <w:r>
        <w:tab/>
        <w:t xml:space="preserve"> </w:t>
      </w:r>
    </w:p>
    <w:p w:rsidR="00956C7B" w:rsidRDefault="00956C7B" w:rsidP="00956C7B">
      <w:pPr>
        <w:ind w:right="-993"/>
      </w:pPr>
      <w:r>
        <w:t>Belediye Başkan Vekili</w:t>
      </w:r>
    </w:p>
    <w:p w:rsidR="00956C7B" w:rsidRDefault="00956C7B" w:rsidP="00956C7B">
      <w:pPr>
        <w:spacing w:after="160" w:line="256" w:lineRule="auto"/>
      </w:pPr>
    </w:p>
    <w:p w:rsidR="00956C7B" w:rsidRDefault="00956C7B" w:rsidP="00956C7B">
      <w:pPr>
        <w:spacing w:after="160" w:line="259" w:lineRule="auto"/>
      </w:pPr>
      <w:r>
        <w:br w:type="page"/>
      </w:r>
    </w:p>
    <w:tbl>
      <w:tblPr>
        <w:tblW w:w="101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1263"/>
        <w:gridCol w:w="7318"/>
      </w:tblGrid>
      <w:tr w:rsidR="00956C7B" w:rsidRPr="00D901D8" w:rsidTr="00377B31">
        <w:trPr>
          <w:trHeight w:val="316"/>
        </w:trPr>
        <w:tc>
          <w:tcPr>
            <w:tcW w:w="1544" w:type="dxa"/>
            <w:tcBorders>
              <w:top w:val="single" w:sz="4" w:space="0" w:color="auto"/>
              <w:left w:val="single" w:sz="4" w:space="0" w:color="auto"/>
              <w:bottom w:val="single" w:sz="4" w:space="0" w:color="auto"/>
              <w:right w:val="single" w:sz="4" w:space="0" w:color="auto"/>
            </w:tcBorders>
            <w:hideMark/>
          </w:tcPr>
          <w:p w:rsidR="00956C7B" w:rsidRPr="00D901D8" w:rsidRDefault="00956C7B" w:rsidP="00377B31">
            <w:pPr>
              <w:ind w:right="-142"/>
              <w:jc w:val="center"/>
              <w:rPr>
                <w:b/>
                <w:bCs/>
                <w:sz w:val="22"/>
                <w:szCs w:val="22"/>
              </w:rPr>
            </w:pPr>
            <w:r w:rsidRPr="00D901D8">
              <w:rPr>
                <w:sz w:val="22"/>
                <w:szCs w:val="22"/>
              </w:rPr>
              <w:lastRenderedPageBreak/>
              <w:br w:type="page"/>
            </w:r>
            <w:r w:rsidRPr="00D901D8">
              <w:rPr>
                <w:sz w:val="22"/>
                <w:szCs w:val="22"/>
              </w:rPr>
              <w:br w:type="page"/>
            </w:r>
            <w:r w:rsidRPr="00D901D8">
              <w:rPr>
                <w:sz w:val="22"/>
                <w:szCs w:val="22"/>
              </w:rPr>
              <w:br w:type="page"/>
            </w:r>
            <w:r w:rsidRPr="00D901D8">
              <w:rPr>
                <w:b/>
                <w:sz w:val="22"/>
                <w:szCs w:val="22"/>
              </w:rPr>
              <w:br w:type="page"/>
            </w:r>
            <w:r w:rsidRPr="00D901D8">
              <w:rPr>
                <w:b/>
                <w:bCs/>
                <w:sz w:val="22"/>
                <w:szCs w:val="22"/>
              </w:rPr>
              <w:t>Karar Tarihi</w:t>
            </w:r>
          </w:p>
        </w:tc>
        <w:tc>
          <w:tcPr>
            <w:tcW w:w="1263" w:type="dxa"/>
            <w:tcBorders>
              <w:top w:val="single" w:sz="4" w:space="0" w:color="auto"/>
              <w:left w:val="single" w:sz="4" w:space="0" w:color="auto"/>
              <w:bottom w:val="single" w:sz="4" w:space="0" w:color="auto"/>
              <w:right w:val="single" w:sz="4" w:space="0" w:color="auto"/>
            </w:tcBorders>
            <w:hideMark/>
          </w:tcPr>
          <w:p w:rsidR="00956C7B" w:rsidRPr="00D901D8" w:rsidRDefault="00956C7B" w:rsidP="00377B31">
            <w:pPr>
              <w:ind w:right="-142"/>
              <w:jc w:val="center"/>
              <w:rPr>
                <w:b/>
                <w:bCs/>
                <w:sz w:val="22"/>
                <w:szCs w:val="22"/>
              </w:rPr>
            </w:pPr>
            <w:r w:rsidRPr="00D901D8">
              <w:rPr>
                <w:b/>
                <w:bCs/>
                <w:sz w:val="22"/>
                <w:szCs w:val="22"/>
              </w:rPr>
              <w:t>Karar No</w:t>
            </w:r>
          </w:p>
        </w:tc>
        <w:tc>
          <w:tcPr>
            <w:tcW w:w="7318" w:type="dxa"/>
            <w:tcBorders>
              <w:top w:val="single" w:sz="4" w:space="0" w:color="auto"/>
              <w:left w:val="single" w:sz="4" w:space="0" w:color="auto"/>
              <w:bottom w:val="single" w:sz="4" w:space="0" w:color="auto"/>
              <w:right w:val="single" w:sz="4" w:space="0" w:color="auto"/>
            </w:tcBorders>
            <w:hideMark/>
          </w:tcPr>
          <w:p w:rsidR="00956C7B" w:rsidRPr="00D901D8" w:rsidRDefault="00956C7B" w:rsidP="00377B31">
            <w:pPr>
              <w:ind w:right="-142"/>
              <w:jc w:val="center"/>
              <w:rPr>
                <w:b/>
                <w:bCs/>
                <w:sz w:val="22"/>
                <w:szCs w:val="22"/>
              </w:rPr>
            </w:pPr>
            <w:r w:rsidRPr="00D901D8">
              <w:rPr>
                <w:b/>
                <w:bCs/>
                <w:sz w:val="22"/>
                <w:szCs w:val="22"/>
              </w:rPr>
              <w:t>ÖZÜ</w:t>
            </w:r>
          </w:p>
        </w:tc>
      </w:tr>
      <w:tr w:rsidR="00956C7B" w:rsidRPr="00D901D8" w:rsidTr="00377B31">
        <w:trPr>
          <w:trHeight w:val="316"/>
        </w:trPr>
        <w:tc>
          <w:tcPr>
            <w:tcW w:w="1544" w:type="dxa"/>
            <w:tcBorders>
              <w:top w:val="single" w:sz="4" w:space="0" w:color="auto"/>
              <w:left w:val="single" w:sz="4" w:space="0" w:color="auto"/>
              <w:bottom w:val="single" w:sz="4" w:space="0" w:color="auto"/>
              <w:right w:val="single" w:sz="4" w:space="0" w:color="auto"/>
            </w:tcBorders>
            <w:hideMark/>
          </w:tcPr>
          <w:p w:rsidR="00956C7B" w:rsidRPr="00D901D8" w:rsidRDefault="00956C7B" w:rsidP="00377B31">
            <w:pPr>
              <w:tabs>
                <w:tab w:val="left" w:pos="210"/>
                <w:tab w:val="center" w:pos="672"/>
              </w:tabs>
              <w:ind w:right="-142"/>
              <w:rPr>
                <w:b/>
                <w:bCs/>
                <w:sz w:val="22"/>
                <w:szCs w:val="22"/>
              </w:rPr>
            </w:pPr>
            <w:r>
              <w:rPr>
                <w:b/>
                <w:bCs/>
                <w:sz w:val="22"/>
                <w:szCs w:val="22"/>
              </w:rPr>
              <w:tab/>
            </w:r>
            <w:proofErr w:type="gramStart"/>
            <w:r>
              <w:rPr>
                <w:b/>
                <w:bCs/>
                <w:sz w:val="22"/>
                <w:szCs w:val="22"/>
              </w:rPr>
              <w:t>02</w:t>
            </w:r>
            <w:r w:rsidRPr="00D901D8">
              <w:rPr>
                <w:b/>
                <w:bCs/>
                <w:sz w:val="22"/>
                <w:szCs w:val="22"/>
              </w:rPr>
              <w:t>/</w:t>
            </w:r>
            <w:r>
              <w:rPr>
                <w:b/>
                <w:bCs/>
                <w:sz w:val="22"/>
                <w:szCs w:val="22"/>
              </w:rPr>
              <w:t>10</w:t>
            </w:r>
            <w:r w:rsidRPr="00D901D8">
              <w:rPr>
                <w:b/>
                <w:bCs/>
                <w:sz w:val="22"/>
                <w:szCs w:val="22"/>
              </w:rPr>
              <w:t>/202</w:t>
            </w:r>
            <w:r>
              <w:rPr>
                <w:b/>
                <w:bCs/>
                <w:sz w:val="22"/>
                <w:szCs w:val="22"/>
              </w:rPr>
              <w:t>5</w:t>
            </w:r>
            <w:proofErr w:type="gramEnd"/>
          </w:p>
        </w:tc>
        <w:tc>
          <w:tcPr>
            <w:tcW w:w="1263" w:type="dxa"/>
            <w:tcBorders>
              <w:top w:val="single" w:sz="4" w:space="0" w:color="auto"/>
              <w:left w:val="single" w:sz="4" w:space="0" w:color="auto"/>
              <w:bottom w:val="single" w:sz="4" w:space="0" w:color="auto"/>
              <w:right w:val="single" w:sz="4" w:space="0" w:color="auto"/>
            </w:tcBorders>
            <w:hideMark/>
          </w:tcPr>
          <w:p w:rsidR="00956C7B" w:rsidRPr="00D901D8" w:rsidRDefault="00956C7B" w:rsidP="00377B31">
            <w:pPr>
              <w:ind w:right="-142"/>
              <w:jc w:val="center"/>
              <w:rPr>
                <w:b/>
                <w:bCs/>
                <w:sz w:val="22"/>
                <w:szCs w:val="22"/>
              </w:rPr>
            </w:pPr>
            <w:r w:rsidRPr="00D901D8">
              <w:rPr>
                <w:b/>
                <w:bCs/>
                <w:sz w:val="22"/>
                <w:szCs w:val="22"/>
              </w:rPr>
              <w:t>202</w:t>
            </w:r>
            <w:r>
              <w:rPr>
                <w:b/>
                <w:bCs/>
                <w:sz w:val="22"/>
                <w:szCs w:val="22"/>
              </w:rPr>
              <w:t>5</w:t>
            </w:r>
            <w:r w:rsidRPr="00D901D8">
              <w:rPr>
                <w:b/>
                <w:bCs/>
                <w:sz w:val="22"/>
                <w:szCs w:val="22"/>
              </w:rPr>
              <w:t>/</w:t>
            </w:r>
            <w:r>
              <w:rPr>
                <w:b/>
                <w:bCs/>
                <w:sz w:val="22"/>
                <w:szCs w:val="22"/>
              </w:rPr>
              <w:t>224</w:t>
            </w:r>
          </w:p>
        </w:tc>
        <w:tc>
          <w:tcPr>
            <w:tcW w:w="7318" w:type="dxa"/>
            <w:tcBorders>
              <w:top w:val="single" w:sz="4" w:space="0" w:color="auto"/>
              <w:left w:val="single" w:sz="4" w:space="0" w:color="auto"/>
              <w:bottom w:val="single" w:sz="4" w:space="0" w:color="auto"/>
              <w:right w:val="single" w:sz="4" w:space="0" w:color="auto"/>
            </w:tcBorders>
            <w:hideMark/>
          </w:tcPr>
          <w:p w:rsidR="00956C7B" w:rsidRPr="00D901D8" w:rsidRDefault="00956C7B" w:rsidP="00377B31">
            <w:pPr>
              <w:ind w:right="-142"/>
              <w:jc w:val="center"/>
              <w:rPr>
                <w:b/>
                <w:bCs/>
                <w:sz w:val="22"/>
                <w:szCs w:val="22"/>
              </w:rPr>
            </w:pPr>
            <w:r w:rsidRPr="00D901D8">
              <w:rPr>
                <w:b/>
                <w:bCs/>
                <w:sz w:val="22"/>
                <w:szCs w:val="22"/>
              </w:rPr>
              <w:t>PLAN TADİLATLARI İLE İLGİLİ İMAR KOMİSYON RAPORU</w:t>
            </w:r>
          </w:p>
        </w:tc>
      </w:tr>
    </w:tbl>
    <w:p w:rsidR="00956C7B" w:rsidRPr="00500DD2" w:rsidRDefault="00956C7B" w:rsidP="00956C7B">
      <w:pPr>
        <w:pStyle w:val="AralkYok"/>
        <w:ind w:left="426" w:right="-142" w:firstLine="684"/>
        <w:jc w:val="both"/>
        <w:rPr>
          <w:rFonts w:ascii="Times New Roman" w:hAnsi="Times New Roman"/>
        </w:rPr>
      </w:pPr>
    </w:p>
    <w:p w:rsidR="00956C7B" w:rsidRPr="0039627C" w:rsidRDefault="00956C7B" w:rsidP="00956C7B">
      <w:pPr>
        <w:ind w:right="-142" w:firstLine="567"/>
        <w:jc w:val="both"/>
        <w:rPr>
          <w:sz w:val="22"/>
          <w:szCs w:val="22"/>
        </w:rPr>
      </w:pPr>
      <w:r w:rsidRPr="00500DD2">
        <w:rPr>
          <w:sz w:val="22"/>
          <w:szCs w:val="22"/>
        </w:rPr>
        <w:tab/>
      </w:r>
      <w:r w:rsidRPr="0039627C">
        <w:rPr>
          <w:sz w:val="22"/>
          <w:szCs w:val="22"/>
        </w:rPr>
        <w:t xml:space="preserve">Elazığ Belediye Meclisi, Belediye Başkan Vekili Veysi </w:t>
      </w:r>
      <w:proofErr w:type="spellStart"/>
      <w:r w:rsidRPr="0039627C">
        <w:rPr>
          <w:sz w:val="22"/>
          <w:szCs w:val="22"/>
        </w:rPr>
        <w:t>TOPTAŞ’ın</w:t>
      </w:r>
      <w:proofErr w:type="spellEnd"/>
      <w:r w:rsidRPr="0039627C">
        <w:rPr>
          <w:sz w:val="22"/>
          <w:szCs w:val="22"/>
        </w:rPr>
        <w:t xml:space="preserve"> başkanlığında </w:t>
      </w:r>
      <w:r w:rsidRPr="0060447C">
        <w:rPr>
          <w:sz w:val="22"/>
          <w:szCs w:val="22"/>
        </w:rPr>
        <w:t xml:space="preserve">37 üyeden 25 </w:t>
      </w:r>
      <w:r w:rsidRPr="0039627C">
        <w:rPr>
          <w:sz w:val="22"/>
          <w:szCs w:val="22"/>
        </w:rPr>
        <w:t>üyenin iştirakiyle toplandı.</w:t>
      </w:r>
    </w:p>
    <w:p w:rsidR="00956C7B" w:rsidRPr="00500DD2" w:rsidRDefault="00956C7B" w:rsidP="00956C7B">
      <w:pPr>
        <w:ind w:right="-142" w:firstLine="360"/>
        <w:jc w:val="both"/>
      </w:pPr>
    </w:p>
    <w:p w:rsidR="00956C7B" w:rsidRPr="00500DD2" w:rsidRDefault="00956C7B" w:rsidP="00956C7B">
      <w:pPr>
        <w:pStyle w:val="ListeParagraf"/>
        <w:ind w:left="142" w:right="-142" w:firstLine="0"/>
        <w:jc w:val="both"/>
      </w:pPr>
      <w:r>
        <w:tab/>
        <w:t>İmar Komisyonu tarafından 30/09</w:t>
      </w:r>
      <w:r w:rsidRPr="00500DD2">
        <w:t xml:space="preserve">/2025 tarihli rapor ile Belediye Meclisine sunulan,1 </w:t>
      </w:r>
      <w:proofErr w:type="gramStart"/>
      <w:r w:rsidRPr="00500DD2">
        <w:t>numaradan  6</w:t>
      </w:r>
      <w:proofErr w:type="gramEnd"/>
      <w:r w:rsidRPr="00500DD2">
        <w:t xml:space="preserve"> da dahil plan tadilatları ile ilgili imar komisyon raporu madde madde okundu. Her madde ayrıntılı bir şekilde paftaları üzerinde meclise bilgi verildikten sonra yapılan müzakere neticesinde;</w:t>
      </w:r>
    </w:p>
    <w:p w:rsidR="00956C7B" w:rsidRPr="0060447C" w:rsidRDefault="00956C7B" w:rsidP="00956C7B">
      <w:pPr>
        <w:pStyle w:val="GvdeMetni0"/>
        <w:numPr>
          <w:ilvl w:val="0"/>
          <w:numId w:val="68"/>
        </w:numPr>
        <w:tabs>
          <w:tab w:val="left" w:pos="8910"/>
        </w:tabs>
        <w:spacing w:after="0"/>
        <w:ind w:left="142" w:right="-142"/>
        <w:jc w:val="both"/>
        <w:rPr>
          <w:sz w:val="22"/>
          <w:szCs w:val="22"/>
        </w:rPr>
      </w:pPr>
      <w:proofErr w:type="gramStart"/>
      <w:r w:rsidRPr="0060447C">
        <w:rPr>
          <w:sz w:val="22"/>
          <w:szCs w:val="22"/>
        </w:rPr>
        <w:t xml:space="preserve">İlgi 568 sayılı yazı ile Fen İşleri Müdürlüğü tarafından talep edilen Elazığ İli, Merkez İlçe, Malatya Caddesi Hazardağlı Kavşağında Ulaştırma ve Altyapı Bakanlığı Karayolları 8.Bölge Müdürlüğü tarafından hazırlanan ekli krokide bulunan kavşak planının, İlimiz 1/5000 ölçekli Nazım İmar Planı ve 1/1000 ölçekli Uygulama İmar Planına işlenmesi talebinin </w:t>
      </w:r>
      <w:r w:rsidRPr="0060447C">
        <w:rPr>
          <w:b/>
          <w:sz w:val="22"/>
          <w:szCs w:val="22"/>
        </w:rPr>
        <w:t>KABULÜNE OYBİRLİĞİYLE</w:t>
      </w:r>
      <w:r w:rsidRPr="0060447C">
        <w:rPr>
          <w:sz w:val="22"/>
          <w:szCs w:val="22"/>
        </w:rPr>
        <w:t xml:space="preserve"> karar verilmiştir.</w:t>
      </w:r>
      <w:proofErr w:type="gramEnd"/>
    </w:p>
    <w:p w:rsidR="00956C7B" w:rsidRPr="0060447C" w:rsidRDefault="00956C7B" w:rsidP="00956C7B">
      <w:pPr>
        <w:pStyle w:val="GvdeMetni0"/>
        <w:numPr>
          <w:ilvl w:val="0"/>
          <w:numId w:val="68"/>
        </w:numPr>
        <w:tabs>
          <w:tab w:val="left" w:pos="8910"/>
        </w:tabs>
        <w:spacing w:after="0"/>
        <w:ind w:left="142" w:right="-142"/>
        <w:jc w:val="both"/>
        <w:rPr>
          <w:sz w:val="22"/>
          <w:szCs w:val="22"/>
        </w:rPr>
      </w:pPr>
      <w:r w:rsidRPr="0060447C">
        <w:rPr>
          <w:sz w:val="22"/>
          <w:szCs w:val="22"/>
        </w:rPr>
        <w:t xml:space="preserve">Tapunun Elazığ İli, Merkez İlçesi, Hüseynik Mahallesi, Ada:0 Parsel:4384 üzerindeki taşınmaz 1/5000 ölçekli Nazım İmar Planı K42-D-6A paftasında 1/1000 ölçekli Uygulama İmar Planı K42-D-6A-1C imar paftalarında E:2.40 Yençok:24.50 yapılaşma koşullarında TİCK Alanında kalmaktadır. Söz konusu taşınmaz üzerinde 1/1000 ölçekli Uygulama Planında imar planında plan tadilatı yapılarak yapılaşma koşulları değiştirilmeden doğu cephesindeki 5 metre çekme mesafesinin 3 metreye düşürülmesi talebinin </w:t>
      </w:r>
      <w:r w:rsidRPr="0060447C">
        <w:rPr>
          <w:b/>
          <w:sz w:val="22"/>
          <w:szCs w:val="22"/>
        </w:rPr>
        <w:t xml:space="preserve">REDDİNE </w:t>
      </w:r>
      <w:proofErr w:type="gramStart"/>
      <w:r w:rsidRPr="0060447C">
        <w:rPr>
          <w:b/>
          <w:sz w:val="22"/>
          <w:szCs w:val="22"/>
        </w:rPr>
        <w:t xml:space="preserve">OYBİRLİĞİYLE </w:t>
      </w:r>
      <w:r w:rsidRPr="0060447C">
        <w:rPr>
          <w:sz w:val="22"/>
          <w:szCs w:val="22"/>
        </w:rPr>
        <w:t xml:space="preserve"> karar</w:t>
      </w:r>
      <w:proofErr w:type="gramEnd"/>
      <w:r w:rsidRPr="0060447C">
        <w:rPr>
          <w:sz w:val="22"/>
          <w:szCs w:val="22"/>
        </w:rPr>
        <w:t xml:space="preserve"> verilmiştir.</w:t>
      </w:r>
    </w:p>
    <w:p w:rsidR="00956C7B" w:rsidRPr="0060447C" w:rsidRDefault="00956C7B" w:rsidP="00956C7B">
      <w:pPr>
        <w:pStyle w:val="GvdeMetni0"/>
        <w:numPr>
          <w:ilvl w:val="0"/>
          <w:numId w:val="68"/>
        </w:numPr>
        <w:tabs>
          <w:tab w:val="left" w:pos="8910"/>
        </w:tabs>
        <w:spacing w:after="0"/>
        <w:ind w:left="142" w:right="-142"/>
        <w:jc w:val="both"/>
        <w:rPr>
          <w:sz w:val="22"/>
          <w:szCs w:val="22"/>
        </w:rPr>
      </w:pPr>
      <w:proofErr w:type="gramStart"/>
      <w:r w:rsidRPr="0060447C">
        <w:rPr>
          <w:sz w:val="22"/>
          <w:szCs w:val="22"/>
        </w:rPr>
        <w:t xml:space="preserve">Tapunun Elazığ İli, Merkez İlçesi, Zafran Mahallesi, Ada:5789 Parsel:6 üzerindeki taşınmaz 1/5000 ölçekli Nazım İmar Planı K42-D-09-B ve 1/1000 ölçekli Uygulama İmar Planı K42-D-09-B-2A, K42-D-09-B-2B, K42-D-09-B-2C ve K42-D-09-B-2D imar paftalarında E:1.00 Yençok:15.50 yapı nizamında Konut Alanında kalmaktadır. </w:t>
      </w:r>
      <w:proofErr w:type="gramEnd"/>
      <w:r w:rsidRPr="0060447C">
        <w:rPr>
          <w:sz w:val="22"/>
          <w:szCs w:val="22"/>
        </w:rPr>
        <w:t xml:space="preserve">1/1000 ölçekli Uygulama İmar Planında plan değişikliği yapılarak Ada:5789 Parsel:6 üzerindeki taşınmaz içinden,  Ada:5789 Parsel:8’in doğu cephesine paralel olacak şekilde 7 metrelik yol açılması talebinin </w:t>
      </w:r>
      <w:r w:rsidRPr="0060447C">
        <w:rPr>
          <w:b/>
          <w:sz w:val="22"/>
          <w:szCs w:val="22"/>
        </w:rPr>
        <w:t>REDDİNE</w:t>
      </w:r>
      <w:r w:rsidRPr="0060447C">
        <w:rPr>
          <w:sz w:val="22"/>
          <w:szCs w:val="22"/>
        </w:rPr>
        <w:t xml:space="preserve"> </w:t>
      </w:r>
      <w:r w:rsidRPr="0060447C">
        <w:rPr>
          <w:b/>
          <w:sz w:val="22"/>
          <w:szCs w:val="22"/>
        </w:rPr>
        <w:t>OYBİRLİĞİYLE</w:t>
      </w:r>
      <w:r w:rsidRPr="0060447C">
        <w:rPr>
          <w:sz w:val="22"/>
          <w:szCs w:val="22"/>
        </w:rPr>
        <w:t xml:space="preserve"> karar verilmiştir.</w:t>
      </w:r>
    </w:p>
    <w:p w:rsidR="00956C7B" w:rsidRPr="0060447C" w:rsidRDefault="00956C7B" w:rsidP="00956C7B">
      <w:pPr>
        <w:pStyle w:val="GvdeMetni0"/>
        <w:numPr>
          <w:ilvl w:val="0"/>
          <w:numId w:val="68"/>
        </w:numPr>
        <w:tabs>
          <w:tab w:val="left" w:pos="8910"/>
        </w:tabs>
        <w:spacing w:after="0"/>
        <w:ind w:left="142" w:right="-142"/>
        <w:jc w:val="both"/>
        <w:rPr>
          <w:sz w:val="22"/>
          <w:szCs w:val="22"/>
        </w:rPr>
      </w:pPr>
      <w:r w:rsidRPr="0060447C">
        <w:t xml:space="preserve">Tapunun Elazığ İli, Merkez İlçesi, Zafran Mahallesi, Ada:5789 Parsel:3 üzerindeki taşınmaz 1/5000 ölçekli Nazım İmar Planı K42-D-9B paftasında 1/1000 ölçekli Uygulama İmar Planı K42-D-9B-2C imar paftasında E:0.60 Yençok:15.50 yapılaşma koşullarında İlköğretim Alanında kalmaktadır. </w:t>
      </w:r>
      <w:proofErr w:type="gramStart"/>
      <w:r w:rsidRPr="0060447C">
        <w:t>Mevcut imar planında eğitim alanı olarak belirlenen Merkez Zafran Mahallesi 5789 ada,3 parsele karşılık gelecek şekilde, Merkez Mornik mahallesi 960 ada 1 parselin batısında yer alan park alanının güneyinden eş değer büyüklükteki 5518 m2 yüzölçümüne sahip alanın, çekme mesafeleri tüm cephelerden 5 metre, Emsal:1.50,Yençok:18.50 olarak İlköğretim Alanı olarak işlenmesi talebinin; söz konusu İlköğretim Alanının Emsal:1.50,Yençok:18.50 yapılaşma koşullarında çekme mesafelerinin bütün cephelerden 10m olarak düzeltilmesi talebinin</w:t>
      </w:r>
      <w:r w:rsidRPr="0060447C">
        <w:rPr>
          <w:sz w:val="28"/>
          <w:szCs w:val="28"/>
        </w:rPr>
        <w:t xml:space="preserve"> </w:t>
      </w:r>
      <w:r w:rsidRPr="0060447C">
        <w:rPr>
          <w:b/>
          <w:sz w:val="22"/>
          <w:szCs w:val="22"/>
        </w:rPr>
        <w:t>KABULÜNE OYÇOKLUĞUYLA</w:t>
      </w:r>
      <w:r w:rsidRPr="0060447C">
        <w:rPr>
          <w:sz w:val="22"/>
          <w:szCs w:val="22"/>
        </w:rPr>
        <w:t xml:space="preserve"> karar verilmiştir.</w:t>
      </w:r>
      <w:proofErr w:type="gramEnd"/>
    </w:p>
    <w:p w:rsidR="00956C7B" w:rsidRPr="0060447C" w:rsidRDefault="00956C7B" w:rsidP="00956C7B">
      <w:pPr>
        <w:pStyle w:val="GvdeMetni0"/>
        <w:numPr>
          <w:ilvl w:val="0"/>
          <w:numId w:val="68"/>
        </w:numPr>
        <w:tabs>
          <w:tab w:val="left" w:pos="8910"/>
        </w:tabs>
        <w:spacing w:after="0"/>
        <w:ind w:left="142" w:right="-142"/>
        <w:jc w:val="both"/>
        <w:rPr>
          <w:sz w:val="22"/>
          <w:szCs w:val="22"/>
        </w:rPr>
      </w:pPr>
      <w:proofErr w:type="gramStart"/>
      <w:r w:rsidRPr="0060447C">
        <w:rPr>
          <w:sz w:val="22"/>
          <w:szCs w:val="22"/>
        </w:rPr>
        <w:t xml:space="preserve">Tapunun Elazığ İli, Merkez İlçesi, Mornik </w:t>
      </w:r>
      <w:proofErr w:type="spellStart"/>
      <w:r w:rsidRPr="0060447C">
        <w:rPr>
          <w:sz w:val="22"/>
          <w:szCs w:val="22"/>
        </w:rPr>
        <w:t>Şuyulandırma</w:t>
      </w:r>
      <w:proofErr w:type="spellEnd"/>
      <w:r w:rsidRPr="0060447C">
        <w:rPr>
          <w:sz w:val="22"/>
          <w:szCs w:val="22"/>
        </w:rPr>
        <w:t xml:space="preserve"> Mahallesi, Ada:1005 Parsel:4 ile Ada:1004 Parsel:1 arasında yer alan taşınmaz 1/5000 ölçekli Nazım İmar Planı K42-C-6D paftasında; 1/1000 ölçekli Uygulama İmar Planı K42-C-6D-2A ve K42-C-6D-2B imar paftalarında 5metrelik yol ve Park Alanında kalmaktadır. </w:t>
      </w:r>
      <w:proofErr w:type="gramEnd"/>
      <w:r w:rsidRPr="0060447C">
        <w:rPr>
          <w:sz w:val="22"/>
          <w:szCs w:val="22"/>
        </w:rPr>
        <w:t xml:space="preserve">Söz konusu taşınmaz üzerinde 1/5000 ölçekli Nazım İmar Planı ve 1/1000 ölçekli Uygulama Planında plan değişikliği yapılarak; 5 metrelik yolun da dâhil edilerek E:1.50, Yençok:21.50 yapılaşma koşullarında Kapalı ve Açık Spor Tesis Alan olarak düzenlenmesi talebinin; </w:t>
      </w:r>
      <w:r w:rsidRPr="0060447C">
        <w:rPr>
          <w:b/>
          <w:sz w:val="22"/>
          <w:szCs w:val="22"/>
        </w:rPr>
        <w:t>KABULÜNE OYBİRLİĞİYLE</w:t>
      </w:r>
      <w:r w:rsidRPr="0060447C">
        <w:rPr>
          <w:sz w:val="22"/>
          <w:szCs w:val="22"/>
        </w:rPr>
        <w:t xml:space="preserve"> karar verilmiştir.</w:t>
      </w:r>
    </w:p>
    <w:p w:rsidR="00956C7B" w:rsidRPr="0060447C" w:rsidRDefault="00956C7B" w:rsidP="00956C7B">
      <w:pPr>
        <w:pStyle w:val="GvdeMetni0"/>
        <w:numPr>
          <w:ilvl w:val="0"/>
          <w:numId w:val="68"/>
        </w:numPr>
        <w:tabs>
          <w:tab w:val="left" w:pos="8910"/>
        </w:tabs>
        <w:spacing w:after="0"/>
        <w:ind w:left="142" w:right="-142"/>
        <w:jc w:val="both"/>
        <w:rPr>
          <w:sz w:val="22"/>
          <w:szCs w:val="22"/>
        </w:rPr>
      </w:pPr>
      <w:r w:rsidRPr="0060447C">
        <w:rPr>
          <w:sz w:val="22"/>
          <w:szCs w:val="22"/>
        </w:rPr>
        <w:t xml:space="preserve">Tapunun Elazığ İli, Merkez İlçesi, </w:t>
      </w:r>
      <w:proofErr w:type="spellStart"/>
      <w:r w:rsidRPr="0060447C">
        <w:rPr>
          <w:sz w:val="22"/>
          <w:szCs w:val="22"/>
        </w:rPr>
        <w:t>Sarayatik</w:t>
      </w:r>
      <w:proofErr w:type="spellEnd"/>
      <w:r w:rsidRPr="0060447C">
        <w:rPr>
          <w:sz w:val="22"/>
          <w:szCs w:val="22"/>
        </w:rPr>
        <w:t xml:space="preserve"> Mahallesi, Ada:23 Parsel: 7, </w:t>
      </w:r>
      <w:proofErr w:type="gramStart"/>
      <w:r w:rsidRPr="0060447C">
        <w:rPr>
          <w:sz w:val="22"/>
          <w:szCs w:val="22"/>
        </w:rPr>
        <w:t>8,12,14,15,23</w:t>
      </w:r>
      <w:proofErr w:type="gramEnd"/>
      <w:r w:rsidRPr="0060447C">
        <w:rPr>
          <w:sz w:val="22"/>
          <w:szCs w:val="22"/>
        </w:rPr>
        <w:t xml:space="preserve"> ve 24 üzerindeki taşınmazlar 1/5000 ölçekli Nazım İmar Planı K42-D-10D paftasında 1/1000 ölçekli Uygulama İmar Planı K42-D-10D-2B imar paftasında Yençok:6.50 yapılaşma koşullarında Ticaret (T1) Alanında kalmaktadır. Söz konusu taşınmazlar üzerinde 1/1000 ölçekli Uygulama Planında plan değişikliği yapılarak; Kentsel Dönüşüm Müdürlüğü çalışmaları kapsamında olan taşınmazların Yençok:15.50 yapılaşma koşullarında Ticaret (T1) Alanı olarak düzenlenmesi talebinin; yapılan incelemeler neticesinde söz konusu taşınmazın 27.04.1979 tarihinde 5 kat için yapı kullanım izin belgesi aldığı ancak </w:t>
      </w:r>
      <w:proofErr w:type="gramStart"/>
      <w:r w:rsidRPr="0060447C">
        <w:rPr>
          <w:sz w:val="22"/>
          <w:szCs w:val="22"/>
        </w:rPr>
        <w:t>revizyon</w:t>
      </w:r>
      <w:proofErr w:type="gramEnd"/>
      <w:r w:rsidRPr="0060447C">
        <w:rPr>
          <w:sz w:val="22"/>
          <w:szCs w:val="22"/>
        </w:rPr>
        <w:t xml:space="preserve"> imar planı ile düşürülen kat yüksekliğinin mevcut kullanımın da korunması amacıyla talebin </w:t>
      </w:r>
      <w:r w:rsidRPr="0060447C">
        <w:rPr>
          <w:b/>
          <w:sz w:val="22"/>
          <w:szCs w:val="22"/>
        </w:rPr>
        <w:t>KABULÜNE OYBİRLİĞİYLE</w:t>
      </w:r>
      <w:r w:rsidRPr="0060447C">
        <w:rPr>
          <w:sz w:val="22"/>
          <w:szCs w:val="22"/>
        </w:rPr>
        <w:t xml:space="preserve"> karar verilmiştir.</w:t>
      </w:r>
    </w:p>
    <w:p w:rsidR="00956C7B" w:rsidRDefault="00956C7B" w:rsidP="00956C7B">
      <w:pPr>
        <w:autoSpaceDE w:val="0"/>
        <w:autoSpaceDN w:val="0"/>
        <w:adjustRightInd w:val="0"/>
        <w:ind w:left="-142" w:right="-142" w:firstLine="568"/>
        <w:jc w:val="both"/>
        <w:rPr>
          <w:sz w:val="22"/>
          <w:szCs w:val="22"/>
        </w:rPr>
      </w:pPr>
    </w:p>
    <w:p w:rsidR="00956C7B" w:rsidRDefault="00956C7B" w:rsidP="00956C7B">
      <w:pPr>
        <w:autoSpaceDE w:val="0"/>
        <w:autoSpaceDN w:val="0"/>
        <w:adjustRightInd w:val="0"/>
        <w:ind w:left="-142" w:right="-142" w:firstLine="568"/>
        <w:jc w:val="both"/>
        <w:rPr>
          <w:sz w:val="22"/>
          <w:szCs w:val="22"/>
        </w:rPr>
      </w:pPr>
      <w:r w:rsidRPr="00303C77">
        <w:rPr>
          <w:sz w:val="22"/>
          <w:szCs w:val="22"/>
        </w:rPr>
        <w:t xml:space="preserve">Yapılan tadilatların 3194 Sayılı İmar Kanunu'nun 8-b Maddesine göre onanmasına, </w:t>
      </w:r>
    </w:p>
    <w:p w:rsidR="00956C7B" w:rsidRDefault="00956C7B" w:rsidP="00956C7B">
      <w:pPr>
        <w:autoSpaceDE w:val="0"/>
        <w:autoSpaceDN w:val="0"/>
        <w:adjustRightInd w:val="0"/>
        <w:ind w:left="-142" w:right="-142" w:firstLine="568"/>
        <w:jc w:val="both"/>
        <w:rPr>
          <w:sz w:val="22"/>
          <w:szCs w:val="22"/>
        </w:rPr>
      </w:pPr>
    </w:p>
    <w:p w:rsidR="00956C7B" w:rsidRDefault="00956C7B" w:rsidP="00956C7B">
      <w:pPr>
        <w:ind w:right="-993"/>
      </w:pPr>
      <w:r>
        <w:t>Başkan</w:t>
      </w:r>
      <w:r>
        <w:tab/>
      </w:r>
      <w:r>
        <w:tab/>
      </w:r>
      <w:r>
        <w:tab/>
        <w:t xml:space="preserve"> </w:t>
      </w:r>
      <w:r>
        <w:tab/>
      </w:r>
      <w:r>
        <w:tab/>
      </w:r>
      <w:proofErr w:type="gramStart"/>
      <w:r>
        <w:t>Katip</w:t>
      </w:r>
      <w:proofErr w:type="gramEnd"/>
      <w:r>
        <w:t xml:space="preserve">                                  </w:t>
      </w:r>
      <w:r>
        <w:tab/>
      </w:r>
      <w:r>
        <w:tab/>
      </w:r>
      <w:proofErr w:type="spellStart"/>
      <w:r>
        <w:t>Katip</w:t>
      </w:r>
      <w:proofErr w:type="spellEnd"/>
      <w:r>
        <w:tab/>
      </w:r>
    </w:p>
    <w:p w:rsidR="00956C7B" w:rsidRDefault="00956C7B" w:rsidP="00956C7B">
      <w:pPr>
        <w:ind w:right="-993"/>
      </w:pPr>
    </w:p>
    <w:p w:rsidR="00956C7B" w:rsidRDefault="00956C7B" w:rsidP="00956C7B">
      <w:pPr>
        <w:ind w:right="-993"/>
      </w:pPr>
      <w:r>
        <w:t>Veysi TOPTAŞ</w:t>
      </w:r>
      <w:r>
        <w:tab/>
      </w:r>
      <w:r>
        <w:tab/>
      </w:r>
      <w:r>
        <w:tab/>
        <w:t>Şaziye AYDIN</w:t>
      </w:r>
      <w:r>
        <w:tab/>
        <w:t xml:space="preserve">           </w:t>
      </w:r>
      <w:r>
        <w:tab/>
      </w:r>
      <w:r>
        <w:tab/>
        <w:t>Sedat YILDIRIM</w:t>
      </w:r>
      <w:r>
        <w:tab/>
      </w:r>
      <w:r>
        <w:tab/>
        <w:t xml:space="preserve"> </w:t>
      </w:r>
    </w:p>
    <w:p w:rsidR="00956C7B" w:rsidRDefault="00956C7B" w:rsidP="00956C7B">
      <w:pPr>
        <w:ind w:right="-993"/>
      </w:pPr>
      <w:r>
        <w:t>Belediye Başkan Vekili</w:t>
      </w:r>
    </w:p>
    <w:p w:rsidR="00F86938" w:rsidRPr="00956C7B" w:rsidRDefault="00F86938" w:rsidP="00956C7B"/>
    <w:sectPr w:rsidR="00F86938" w:rsidRPr="00956C7B" w:rsidSect="00777D2E">
      <w:headerReference w:type="default" r:id="rId8"/>
      <w:pgSz w:w="11906" w:h="16838"/>
      <w:pgMar w:top="70" w:right="707" w:bottom="41" w:left="1276" w:header="2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8B0" w:rsidRDefault="00E268B0" w:rsidP="00F2328C">
      <w:r>
        <w:separator/>
      </w:r>
    </w:p>
  </w:endnote>
  <w:endnote w:type="continuationSeparator" w:id="0">
    <w:p w:rsidR="00E268B0" w:rsidRDefault="00E268B0" w:rsidP="00F2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Trebuchet MS">
    <w:panose1 w:val="020B0603020202020204"/>
    <w:charset w:val="A2"/>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8B0" w:rsidRDefault="00E268B0" w:rsidP="00F2328C">
      <w:r>
        <w:separator/>
      </w:r>
    </w:p>
  </w:footnote>
  <w:footnote w:type="continuationSeparator" w:id="0">
    <w:p w:rsidR="00E268B0" w:rsidRDefault="00E268B0" w:rsidP="00F23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815" w:rsidRDefault="000A1815"/>
  <w:tbl>
    <w:tblPr>
      <w:tblW w:w="11341" w:type="dxa"/>
      <w:tblInd w:w="-998" w:type="dxa"/>
      <w:tblLayout w:type="fixed"/>
      <w:tblLook w:val="04A0" w:firstRow="1" w:lastRow="0" w:firstColumn="1" w:lastColumn="0" w:noHBand="0" w:noVBand="1"/>
    </w:tblPr>
    <w:tblGrid>
      <w:gridCol w:w="2694"/>
      <w:gridCol w:w="6379"/>
      <w:gridCol w:w="2268"/>
    </w:tblGrid>
    <w:tr w:rsidR="000A1815" w:rsidTr="001D0254">
      <w:trPr>
        <w:trHeight w:val="1422"/>
      </w:trPr>
      <w:tc>
        <w:tcPr>
          <w:tcW w:w="2694" w:type="dxa"/>
        </w:tcPr>
        <w:p w:rsidR="000A1815" w:rsidRPr="001D0254" w:rsidRDefault="000A1815" w:rsidP="00F2328C">
          <w:pPr>
            <w:pStyle w:val="stbilgi"/>
            <w:jc w:val="both"/>
            <w:rPr>
              <w:sz w:val="10"/>
              <w:szCs w:val="10"/>
            </w:rPr>
          </w:pPr>
        </w:p>
        <w:p w:rsidR="000A1815" w:rsidRDefault="000A1815" w:rsidP="00F2328C">
          <w:pPr>
            <w:pStyle w:val="stbilgi"/>
            <w:jc w:val="both"/>
          </w:pPr>
          <w:r>
            <w:t xml:space="preserve">            </w:t>
          </w:r>
          <w:r>
            <w:rPr>
              <w:noProof/>
              <w:sz w:val="20"/>
              <w:szCs w:val="20"/>
            </w:rPr>
            <w:drawing>
              <wp:inline distT="0" distB="0" distL="0" distR="0" wp14:anchorId="3844415E" wp14:editId="2D8C91B6">
                <wp:extent cx="901116" cy="688769"/>
                <wp:effectExtent l="0" t="0" r="0" b="0"/>
                <wp:docPr id="2" name="Resim 2" descr="Elz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lzB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762" cy="705314"/>
                        </a:xfrm>
                        <a:prstGeom prst="rect">
                          <a:avLst/>
                        </a:prstGeom>
                        <a:noFill/>
                        <a:ln>
                          <a:noFill/>
                        </a:ln>
                      </pic:spPr>
                    </pic:pic>
                  </a:graphicData>
                </a:graphic>
              </wp:inline>
            </w:drawing>
          </w:r>
        </w:p>
      </w:tc>
      <w:tc>
        <w:tcPr>
          <w:tcW w:w="6379" w:type="dxa"/>
        </w:tcPr>
        <w:p w:rsidR="000A1815" w:rsidRDefault="000A1815" w:rsidP="00F2328C">
          <w:pPr>
            <w:tabs>
              <w:tab w:val="center" w:pos="5528"/>
              <w:tab w:val="left" w:pos="7080"/>
            </w:tabs>
            <w:jc w:val="center"/>
            <w:rPr>
              <w:b/>
              <w:sz w:val="26"/>
              <w:szCs w:val="26"/>
            </w:rPr>
          </w:pPr>
        </w:p>
        <w:p w:rsidR="000A1815" w:rsidRPr="00BA6DC9" w:rsidRDefault="000A1815" w:rsidP="00F2328C">
          <w:pPr>
            <w:tabs>
              <w:tab w:val="center" w:pos="5528"/>
              <w:tab w:val="left" w:pos="7080"/>
            </w:tabs>
            <w:jc w:val="center"/>
            <w:rPr>
              <w:b/>
              <w:sz w:val="26"/>
              <w:szCs w:val="26"/>
            </w:rPr>
          </w:pPr>
          <w:r w:rsidRPr="00BA6DC9">
            <w:rPr>
              <w:b/>
              <w:sz w:val="26"/>
              <w:szCs w:val="26"/>
            </w:rPr>
            <w:t>T.C.</w:t>
          </w:r>
        </w:p>
        <w:p w:rsidR="000A1815" w:rsidRPr="00BA6DC9" w:rsidRDefault="000A1815" w:rsidP="00F2328C">
          <w:pPr>
            <w:jc w:val="center"/>
            <w:rPr>
              <w:b/>
              <w:sz w:val="26"/>
              <w:szCs w:val="26"/>
            </w:rPr>
          </w:pPr>
          <w:r w:rsidRPr="00BA6DC9">
            <w:rPr>
              <w:b/>
              <w:sz w:val="26"/>
              <w:szCs w:val="26"/>
            </w:rPr>
            <w:t>ELAZIĞ BELEDİYE BAŞKANLIĞI</w:t>
          </w:r>
        </w:p>
        <w:p w:rsidR="000A1815" w:rsidRPr="00BA6DC9" w:rsidRDefault="000A1815" w:rsidP="001D0254">
          <w:pPr>
            <w:jc w:val="center"/>
            <w:rPr>
              <w:sz w:val="26"/>
              <w:szCs w:val="26"/>
            </w:rPr>
          </w:pPr>
          <w:r w:rsidRPr="0056110F">
            <w:rPr>
              <w:b/>
              <w:sz w:val="26"/>
              <w:szCs w:val="26"/>
            </w:rPr>
            <w:t>MECLİS KARARI</w:t>
          </w:r>
        </w:p>
      </w:tc>
      <w:tc>
        <w:tcPr>
          <w:tcW w:w="2268" w:type="dxa"/>
        </w:tcPr>
        <w:p w:rsidR="000A1815" w:rsidRPr="001D0254" w:rsidRDefault="000A1815" w:rsidP="006C5F80">
          <w:pPr>
            <w:pStyle w:val="stbilgi"/>
            <w:jc w:val="center"/>
            <w:rPr>
              <w:sz w:val="10"/>
              <w:szCs w:val="10"/>
            </w:rPr>
          </w:pPr>
        </w:p>
        <w:p w:rsidR="000A1815" w:rsidRDefault="000A1815" w:rsidP="006C5F80">
          <w:pPr>
            <w:pStyle w:val="stbilgi"/>
            <w:jc w:val="center"/>
          </w:pPr>
          <w:r>
            <w:rPr>
              <w:noProof/>
            </w:rPr>
            <w:drawing>
              <wp:inline distT="0" distB="0" distL="0" distR="0">
                <wp:extent cx="1276350" cy="781050"/>
                <wp:effectExtent l="0" t="0" r="0" b="0"/>
                <wp:docPr id="3" name="Resim 3" descr="tseniso9001-2010logosiyahkuc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eniso9001-2010logosiyahkucu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781050"/>
                        </a:xfrm>
                        <a:prstGeom prst="rect">
                          <a:avLst/>
                        </a:prstGeom>
                        <a:noFill/>
                        <a:ln>
                          <a:noFill/>
                        </a:ln>
                      </pic:spPr>
                    </pic:pic>
                  </a:graphicData>
                </a:graphic>
              </wp:inline>
            </w:drawing>
          </w:r>
        </w:p>
      </w:tc>
    </w:tr>
  </w:tbl>
  <w:p w:rsidR="000A1815" w:rsidRPr="00655E0A" w:rsidRDefault="000A1815" w:rsidP="001D0254">
    <w:pPr>
      <w:pStyle w:val="stbilgi"/>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4003"/>
    <w:multiLevelType w:val="hybridMultilevel"/>
    <w:tmpl w:val="C4F0BBA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248349B"/>
    <w:multiLevelType w:val="multilevel"/>
    <w:tmpl w:val="3CF88AA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66C54"/>
    <w:multiLevelType w:val="hybridMultilevel"/>
    <w:tmpl w:val="7EE824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3E0A27"/>
    <w:multiLevelType w:val="hybridMultilevel"/>
    <w:tmpl w:val="6AD4BE16"/>
    <w:lvl w:ilvl="0" w:tplc="0498A5E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3C13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A4B3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2F0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ED1C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3AD0B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8EF27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E68D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9E1F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CF328F"/>
    <w:multiLevelType w:val="hybridMultilevel"/>
    <w:tmpl w:val="BC8025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FD1505"/>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C320E99"/>
    <w:multiLevelType w:val="multilevel"/>
    <w:tmpl w:val="513C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8B6D0F"/>
    <w:multiLevelType w:val="hybridMultilevel"/>
    <w:tmpl w:val="2DE63316"/>
    <w:lvl w:ilvl="0" w:tplc="18E800C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44726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8288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C925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6415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A053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42D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5C8B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9C885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DB6A91"/>
    <w:multiLevelType w:val="hybridMultilevel"/>
    <w:tmpl w:val="377C0086"/>
    <w:lvl w:ilvl="0" w:tplc="041F000F">
      <w:start w:val="1"/>
      <w:numFmt w:val="decimal"/>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9" w15:restartNumberingAfterBreak="0">
    <w:nsid w:val="10555230"/>
    <w:multiLevelType w:val="hybridMultilevel"/>
    <w:tmpl w:val="E56CEF4C"/>
    <w:lvl w:ilvl="0" w:tplc="6CDE12B4">
      <w:numFmt w:val="bullet"/>
      <w:lvlText w:val="-"/>
      <w:lvlJc w:val="left"/>
      <w:pPr>
        <w:ind w:left="720" w:hanging="360"/>
      </w:pPr>
      <w:rPr>
        <w:rFonts w:ascii="Times New Roman" w:eastAsia="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083204A"/>
    <w:multiLevelType w:val="hybridMultilevel"/>
    <w:tmpl w:val="C6149380"/>
    <w:lvl w:ilvl="0" w:tplc="3B5CBC3C">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E364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2C149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8A9E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044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F885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FC28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28903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EAEA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16B78D9"/>
    <w:multiLevelType w:val="hybridMultilevel"/>
    <w:tmpl w:val="6C36F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2F44FDC"/>
    <w:multiLevelType w:val="hybridMultilevel"/>
    <w:tmpl w:val="DBBAE7D4"/>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14175BC4"/>
    <w:multiLevelType w:val="hybridMultilevel"/>
    <w:tmpl w:val="60FADA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5051FFB"/>
    <w:multiLevelType w:val="hybridMultilevel"/>
    <w:tmpl w:val="0EEE256C"/>
    <w:lvl w:ilvl="0" w:tplc="208CFB0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6A81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2E67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81D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84179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36221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64EFE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82E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3A253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7A21C1"/>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E6F2F1A"/>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35B054D"/>
    <w:multiLevelType w:val="hybridMultilevel"/>
    <w:tmpl w:val="29262244"/>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24545A9A"/>
    <w:multiLevelType w:val="hybridMultilevel"/>
    <w:tmpl w:val="BDFE34B0"/>
    <w:lvl w:ilvl="0" w:tplc="45BA651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267B7871"/>
    <w:multiLevelType w:val="hybridMultilevel"/>
    <w:tmpl w:val="45BC8B5A"/>
    <w:lvl w:ilvl="0" w:tplc="6326335E">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15:restartNumberingAfterBreak="0">
    <w:nsid w:val="2C697337"/>
    <w:multiLevelType w:val="hybridMultilevel"/>
    <w:tmpl w:val="17E6170A"/>
    <w:lvl w:ilvl="0" w:tplc="10D2B5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E424E5E"/>
    <w:multiLevelType w:val="hybridMultilevel"/>
    <w:tmpl w:val="02D29FE8"/>
    <w:lvl w:ilvl="0" w:tplc="2A5A2D7A">
      <w:start w:val="1"/>
      <w:numFmt w:val="decimal"/>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EE36469"/>
    <w:multiLevelType w:val="hybridMultilevel"/>
    <w:tmpl w:val="DE52B2A6"/>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2FCF4D36"/>
    <w:multiLevelType w:val="multilevel"/>
    <w:tmpl w:val="C18A7E92"/>
    <w:lvl w:ilvl="0">
      <w:start w:val="18"/>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E80438"/>
    <w:multiLevelType w:val="hybridMultilevel"/>
    <w:tmpl w:val="3246308E"/>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32B76557"/>
    <w:multiLevelType w:val="hybridMultilevel"/>
    <w:tmpl w:val="168C5174"/>
    <w:lvl w:ilvl="0" w:tplc="764485A2">
      <w:start w:val="1"/>
      <w:numFmt w:val="decimal"/>
      <w:lvlText w:val="%1-"/>
      <w:lvlJc w:val="left"/>
      <w:pPr>
        <w:tabs>
          <w:tab w:val="num" w:pos="10283"/>
        </w:tabs>
        <w:ind w:left="10283"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33B4402E"/>
    <w:multiLevelType w:val="hybridMultilevel"/>
    <w:tmpl w:val="59685F42"/>
    <w:lvl w:ilvl="0" w:tplc="B55C1B16">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7" w15:restartNumberingAfterBreak="0">
    <w:nsid w:val="37562EF0"/>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849004A"/>
    <w:multiLevelType w:val="multilevel"/>
    <w:tmpl w:val="A52AA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56466B"/>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D616C56"/>
    <w:multiLevelType w:val="hybridMultilevel"/>
    <w:tmpl w:val="39D28F66"/>
    <w:lvl w:ilvl="0" w:tplc="C7F470F2">
      <w:start w:val="1"/>
      <w:numFmt w:val="decimal"/>
      <w:lvlText w:val="%1-"/>
      <w:lvlJc w:val="left"/>
      <w:pPr>
        <w:ind w:left="720" w:hanging="360"/>
      </w:pPr>
      <w:rPr>
        <w:rFonts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014737C"/>
    <w:multiLevelType w:val="hybridMultilevel"/>
    <w:tmpl w:val="76728FEC"/>
    <w:lvl w:ilvl="0" w:tplc="F626CD16">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5AC70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CC8C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5E987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24A1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C4A55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DE8E3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F094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22ABB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06512FB"/>
    <w:multiLevelType w:val="hybridMultilevel"/>
    <w:tmpl w:val="8AB82D54"/>
    <w:lvl w:ilvl="0" w:tplc="4B14C9BE">
      <w:start w:val="1"/>
      <w:numFmt w:val="decimal"/>
      <w:lvlText w:val="%1-"/>
      <w:lvlJc w:val="left"/>
      <w:pPr>
        <w:ind w:left="720" w:hanging="360"/>
      </w:pPr>
      <w:rPr>
        <w:rFonts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3444E99"/>
    <w:multiLevelType w:val="hybridMultilevel"/>
    <w:tmpl w:val="0D3623EC"/>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44E7074A"/>
    <w:multiLevelType w:val="hybridMultilevel"/>
    <w:tmpl w:val="2722A39A"/>
    <w:lvl w:ilvl="0" w:tplc="7BF00D4A">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5" w15:restartNumberingAfterBreak="0">
    <w:nsid w:val="469F7C02"/>
    <w:multiLevelType w:val="hybridMultilevel"/>
    <w:tmpl w:val="ABE60D38"/>
    <w:lvl w:ilvl="0" w:tplc="A11050B6">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47FD7449"/>
    <w:multiLevelType w:val="hybridMultilevel"/>
    <w:tmpl w:val="3334E0AE"/>
    <w:lvl w:ilvl="0" w:tplc="10D2B5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8522B74"/>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DA163A5"/>
    <w:multiLevelType w:val="hybridMultilevel"/>
    <w:tmpl w:val="39D28F66"/>
    <w:lvl w:ilvl="0" w:tplc="C7F470F2">
      <w:start w:val="1"/>
      <w:numFmt w:val="decimal"/>
      <w:lvlText w:val="%1-"/>
      <w:lvlJc w:val="left"/>
      <w:pPr>
        <w:ind w:left="720" w:hanging="360"/>
      </w:pPr>
      <w:rPr>
        <w:rFonts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3D0072E"/>
    <w:multiLevelType w:val="hybridMultilevel"/>
    <w:tmpl w:val="BA7E06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3E36052"/>
    <w:multiLevelType w:val="hybridMultilevel"/>
    <w:tmpl w:val="F8D8412C"/>
    <w:lvl w:ilvl="0" w:tplc="8E305708">
      <w:start w:val="2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EA35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9A63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5EE3D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0E2D7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C266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782E6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32DD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A6CC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43412BD"/>
    <w:multiLevelType w:val="hybridMultilevel"/>
    <w:tmpl w:val="36D848B6"/>
    <w:lvl w:ilvl="0" w:tplc="957C6496">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2" w15:restartNumberingAfterBreak="0">
    <w:nsid w:val="555B461B"/>
    <w:multiLevelType w:val="hybridMultilevel"/>
    <w:tmpl w:val="85188EC0"/>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58562B80"/>
    <w:multiLevelType w:val="hybridMultilevel"/>
    <w:tmpl w:val="FC923ADC"/>
    <w:lvl w:ilvl="0" w:tplc="8DA6956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0BE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721DB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21EC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F2D96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2E7D1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9C6F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D40EA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0AD2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9C3565A"/>
    <w:multiLevelType w:val="hybridMultilevel"/>
    <w:tmpl w:val="0270E0F0"/>
    <w:lvl w:ilvl="0" w:tplc="12384978">
      <w:start w:val="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9636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940E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2E59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EA06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1695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C19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1CFB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72CC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A996415"/>
    <w:multiLevelType w:val="hybridMultilevel"/>
    <w:tmpl w:val="6D409A14"/>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5CC35F1D"/>
    <w:multiLevelType w:val="hybridMultilevel"/>
    <w:tmpl w:val="331AC1EE"/>
    <w:lvl w:ilvl="0" w:tplc="68CA86CC">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82083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427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2A11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58F62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C8FBC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8275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496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6E4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E605A13"/>
    <w:multiLevelType w:val="hybridMultilevel"/>
    <w:tmpl w:val="93825240"/>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15:restartNumberingAfterBreak="0">
    <w:nsid w:val="5F9933D3"/>
    <w:multiLevelType w:val="hybridMultilevel"/>
    <w:tmpl w:val="A8266118"/>
    <w:lvl w:ilvl="0" w:tplc="57107FC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9E30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686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6690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66516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34296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7C96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F821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62A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2F4007D"/>
    <w:multiLevelType w:val="hybridMultilevel"/>
    <w:tmpl w:val="E35C05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65BE0542"/>
    <w:multiLevelType w:val="multilevel"/>
    <w:tmpl w:val="3CF88AA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6115F1A"/>
    <w:multiLevelType w:val="hybridMultilevel"/>
    <w:tmpl w:val="5BF66804"/>
    <w:lvl w:ilvl="0" w:tplc="EDB8543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300D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ED2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3E1F6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5CD05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D427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6D3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B8E3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D4A19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6A767A5"/>
    <w:multiLevelType w:val="hybridMultilevel"/>
    <w:tmpl w:val="8C228842"/>
    <w:lvl w:ilvl="0" w:tplc="A13C1394">
      <w:start w:val="1"/>
      <w:numFmt w:val="decimal"/>
      <w:lvlText w:val="%1-"/>
      <w:lvlJc w:val="left"/>
      <w:pPr>
        <w:ind w:left="750" w:hanging="39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68BC3829"/>
    <w:multiLevelType w:val="hybridMultilevel"/>
    <w:tmpl w:val="64AC91FE"/>
    <w:lvl w:ilvl="0" w:tplc="64A8FC3E">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4" w15:restartNumberingAfterBreak="0">
    <w:nsid w:val="68D743A6"/>
    <w:multiLevelType w:val="hybridMultilevel"/>
    <w:tmpl w:val="6C36F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94C5CDD"/>
    <w:multiLevelType w:val="hybridMultilevel"/>
    <w:tmpl w:val="9436837E"/>
    <w:lvl w:ilvl="0" w:tplc="F2BA592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EB46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CC31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64AB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58A3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FACF2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A2D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62DE7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46F2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9907A8F"/>
    <w:multiLevelType w:val="hybridMultilevel"/>
    <w:tmpl w:val="CB4E17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6DA51AC0"/>
    <w:multiLevelType w:val="hybridMultilevel"/>
    <w:tmpl w:val="168A29BE"/>
    <w:lvl w:ilvl="0" w:tplc="10D2B5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6ECB2F31"/>
    <w:multiLevelType w:val="hybridMultilevel"/>
    <w:tmpl w:val="0768A1F8"/>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9" w15:restartNumberingAfterBreak="0">
    <w:nsid w:val="6EDC2E20"/>
    <w:multiLevelType w:val="hybridMultilevel"/>
    <w:tmpl w:val="5A9A1C8C"/>
    <w:lvl w:ilvl="0" w:tplc="AD2C0A4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6E5EB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4898B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DC18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82B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FA5AD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38D5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E4F1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A2B4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3A977A6"/>
    <w:multiLevelType w:val="hybridMultilevel"/>
    <w:tmpl w:val="6C36F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74E8344E"/>
    <w:multiLevelType w:val="hybridMultilevel"/>
    <w:tmpl w:val="60D42DFA"/>
    <w:lvl w:ilvl="0" w:tplc="E9F8761A">
      <w:start w:val="1"/>
      <w:numFmt w:val="lowerLetter"/>
      <w:lvlText w:val="%1)"/>
      <w:lvlJc w:val="left"/>
      <w:pPr>
        <w:ind w:left="1470" w:hanging="360"/>
      </w:pPr>
      <w:rPr>
        <w:rFonts w:cstheme="minorBidi" w:hint="default"/>
      </w:rPr>
    </w:lvl>
    <w:lvl w:ilvl="1" w:tplc="041F0019" w:tentative="1">
      <w:start w:val="1"/>
      <w:numFmt w:val="lowerLetter"/>
      <w:lvlText w:val="%2."/>
      <w:lvlJc w:val="left"/>
      <w:pPr>
        <w:ind w:left="2190" w:hanging="360"/>
      </w:pPr>
    </w:lvl>
    <w:lvl w:ilvl="2" w:tplc="041F001B" w:tentative="1">
      <w:start w:val="1"/>
      <w:numFmt w:val="lowerRoman"/>
      <w:lvlText w:val="%3."/>
      <w:lvlJc w:val="right"/>
      <w:pPr>
        <w:ind w:left="2910" w:hanging="180"/>
      </w:pPr>
    </w:lvl>
    <w:lvl w:ilvl="3" w:tplc="041F000F" w:tentative="1">
      <w:start w:val="1"/>
      <w:numFmt w:val="decimal"/>
      <w:lvlText w:val="%4."/>
      <w:lvlJc w:val="left"/>
      <w:pPr>
        <w:ind w:left="3630" w:hanging="360"/>
      </w:pPr>
    </w:lvl>
    <w:lvl w:ilvl="4" w:tplc="041F0019" w:tentative="1">
      <w:start w:val="1"/>
      <w:numFmt w:val="lowerLetter"/>
      <w:lvlText w:val="%5."/>
      <w:lvlJc w:val="left"/>
      <w:pPr>
        <w:ind w:left="4350" w:hanging="360"/>
      </w:pPr>
    </w:lvl>
    <w:lvl w:ilvl="5" w:tplc="041F001B" w:tentative="1">
      <w:start w:val="1"/>
      <w:numFmt w:val="lowerRoman"/>
      <w:lvlText w:val="%6."/>
      <w:lvlJc w:val="right"/>
      <w:pPr>
        <w:ind w:left="5070" w:hanging="180"/>
      </w:pPr>
    </w:lvl>
    <w:lvl w:ilvl="6" w:tplc="041F000F" w:tentative="1">
      <w:start w:val="1"/>
      <w:numFmt w:val="decimal"/>
      <w:lvlText w:val="%7."/>
      <w:lvlJc w:val="left"/>
      <w:pPr>
        <w:ind w:left="5790" w:hanging="360"/>
      </w:pPr>
    </w:lvl>
    <w:lvl w:ilvl="7" w:tplc="041F0019" w:tentative="1">
      <w:start w:val="1"/>
      <w:numFmt w:val="lowerLetter"/>
      <w:lvlText w:val="%8."/>
      <w:lvlJc w:val="left"/>
      <w:pPr>
        <w:ind w:left="6510" w:hanging="360"/>
      </w:pPr>
    </w:lvl>
    <w:lvl w:ilvl="8" w:tplc="041F001B" w:tentative="1">
      <w:start w:val="1"/>
      <w:numFmt w:val="lowerRoman"/>
      <w:lvlText w:val="%9."/>
      <w:lvlJc w:val="right"/>
      <w:pPr>
        <w:ind w:left="7230" w:hanging="180"/>
      </w:pPr>
    </w:lvl>
  </w:abstractNum>
  <w:abstractNum w:abstractNumId="62" w15:restartNumberingAfterBreak="0">
    <w:nsid w:val="74F77560"/>
    <w:multiLevelType w:val="hybridMultilevel"/>
    <w:tmpl w:val="0DB08D74"/>
    <w:lvl w:ilvl="0" w:tplc="224E839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3" w15:restartNumberingAfterBreak="0">
    <w:nsid w:val="77000D03"/>
    <w:multiLevelType w:val="hybridMultilevel"/>
    <w:tmpl w:val="1A348C5E"/>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4" w15:restartNumberingAfterBreak="0">
    <w:nsid w:val="7B874FB2"/>
    <w:multiLevelType w:val="hybridMultilevel"/>
    <w:tmpl w:val="27F0786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5" w15:restartNumberingAfterBreak="0">
    <w:nsid w:val="7F43037F"/>
    <w:multiLevelType w:val="hybridMultilevel"/>
    <w:tmpl w:val="AF60A8AA"/>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6" w15:restartNumberingAfterBreak="0">
    <w:nsid w:val="7FD5583E"/>
    <w:multiLevelType w:val="multilevel"/>
    <w:tmpl w:val="741CCFE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FF944CA"/>
    <w:multiLevelType w:val="hybridMultilevel"/>
    <w:tmpl w:val="9CB68122"/>
    <w:lvl w:ilvl="0" w:tplc="686C5892">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54"/>
  </w:num>
  <w:num w:numId="2">
    <w:abstractNumId w:val="11"/>
  </w:num>
  <w:num w:numId="3">
    <w:abstractNumId w:val="46"/>
  </w:num>
  <w:num w:numId="4">
    <w:abstractNumId w:val="14"/>
  </w:num>
  <w:num w:numId="5">
    <w:abstractNumId w:val="3"/>
  </w:num>
  <w:num w:numId="6">
    <w:abstractNumId w:val="44"/>
  </w:num>
  <w:num w:numId="7">
    <w:abstractNumId w:val="40"/>
  </w:num>
  <w:num w:numId="8">
    <w:abstractNumId w:val="7"/>
  </w:num>
  <w:num w:numId="9">
    <w:abstractNumId w:val="10"/>
  </w:num>
  <w:num w:numId="10">
    <w:abstractNumId w:val="48"/>
  </w:num>
  <w:num w:numId="11">
    <w:abstractNumId w:val="31"/>
  </w:num>
  <w:num w:numId="12">
    <w:abstractNumId w:val="51"/>
  </w:num>
  <w:num w:numId="13">
    <w:abstractNumId w:val="55"/>
  </w:num>
  <w:num w:numId="14">
    <w:abstractNumId w:val="59"/>
  </w:num>
  <w:num w:numId="15">
    <w:abstractNumId w:val="43"/>
  </w:num>
  <w:num w:numId="16">
    <w:abstractNumId w:val="60"/>
  </w:num>
  <w:num w:numId="17">
    <w:abstractNumId w:val="32"/>
  </w:num>
  <w:num w:numId="18">
    <w:abstractNumId w:val="21"/>
  </w:num>
  <w:num w:numId="19">
    <w:abstractNumId w:val="30"/>
  </w:num>
  <w:num w:numId="20">
    <w:abstractNumId w:val="9"/>
  </w:num>
  <w:num w:numId="21">
    <w:abstractNumId w:val="39"/>
  </w:num>
  <w:num w:numId="22">
    <w:abstractNumId w:val="4"/>
  </w:num>
  <w:num w:numId="23">
    <w:abstractNumId w:val="49"/>
  </w:num>
  <w:num w:numId="24">
    <w:abstractNumId w:val="35"/>
  </w:num>
  <w:num w:numId="25">
    <w:abstractNumId w:val="17"/>
  </w:num>
  <w:num w:numId="26">
    <w:abstractNumId w:val="63"/>
  </w:num>
  <w:num w:numId="27">
    <w:abstractNumId w:val="62"/>
  </w:num>
  <w:num w:numId="28">
    <w:abstractNumId w:val="22"/>
  </w:num>
  <w:num w:numId="29">
    <w:abstractNumId w:val="67"/>
  </w:num>
  <w:num w:numId="30">
    <w:abstractNumId w:val="58"/>
  </w:num>
  <w:num w:numId="31">
    <w:abstractNumId w:val="34"/>
  </w:num>
  <w:num w:numId="32">
    <w:abstractNumId w:val="19"/>
  </w:num>
  <w:num w:numId="33">
    <w:abstractNumId w:val="65"/>
  </w:num>
  <w:num w:numId="34">
    <w:abstractNumId w:val="64"/>
  </w:num>
  <w:num w:numId="35">
    <w:abstractNumId w:val="53"/>
  </w:num>
  <w:num w:numId="36">
    <w:abstractNumId w:val="38"/>
  </w:num>
  <w:num w:numId="37">
    <w:abstractNumId w:val="16"/>
  </w:num>
  <w:num w:numId="38">
    <w:abstractNumId w:val="2"/>
  </w:num>
  <w:num w:numId="39">
    <w:abstractNumId w:val="18"/>
  </w:num>
  <w:num w:numId="40">
    <w:abstractNumId w:val="1"/>
  </w:num>
  <w:num w:numId="41">
    <w:abstractNumId w:val="28"/>
  </w:num>
  <w:num w:numId="42">
    <w:abstractNumId w:val="6"/>
  </w:num>
  <w:num w:numId="43">
    <w:abstractNumId w:val="57"/>
  </w:num>
  <w:num w:numId="44">
    <w:abstractNumId w:val="52"/>
  </w:num>
  <w:num w:numId="45">
    <w:abstractNumId w:val="26"/>
  </w:num>
  <w:num w:numId="46">
    <w:abstractNumId w:val="20"/>
  </w:num>
  <w:num w:numId="47">
    <w:abstractNumId w:val="36"/>
  </w:num>
  <w:num w:numId="48">
    <w:abstractNumId w:val="33"/>
  </w:num>
  <w:num w:numId="49">
    <w:abstractNumId w:val="13"/>
  </w:num>
  <w:num w:numId="50">
    <w:abstractNumId w:val="8"/>
  </w:num>
  <w:num w:numId="51">
    <w:abstractNumId w:val="42"/>
  </w:num>
  <w:num w:numId="52">
    <w:abstractNumId w:val="25"/>
  </w:num>
  <w:num w:numId="53">
    <w:abstractNumId w:val="24"/>
  </w:num>
  <w:num w:numId="54">
    <w:abstractNumId w:val="45"/>
  </w:num>
  <w:num w:numId="55">
    <w:abstractNumId w:val="12"/>
  </w:num>
  <w:num w:numId="56">
    <w:abstractNumId w:val="47"/>
  </w:num>
  <w:num w:numId="57">
    <w:abstractNumId w:val="41"/>
  </w:num>
  <w:num w:numId="58">
    <w:abstractNumId w:val="23"/>
  </w:num>
  <w:num w:numId="59">
    <w:abstractNumId w:val="66"/>
  </w:num>
  <w:num w:numId="60">
    <w:abstractNumId w:val="27"/>
  </w:num>
  <w:num w:numId="61">
    <w:abstractNumId w:val="5"/>
  </w:num>
  <w:num w:numId="62">
    <w:abstractNumId w:val="50"/>
  </w:num>
  <w:num w:numId="63">
    <w:abstractNumId w:val="0"/>
  </w:num>
  <w:num w:numId="64">
    <w:abstractNumId w:val="61"/>
  </w:num>
  <w:num w:numId="65">
    <w:abstractNumId w:val="37"/>
  </w:num>
  <w:num w:numId="66">
    <w:abstractNumId w:val="15"/>
  </w:num>
  <w:num w:numId="67">
    <w:abstractNumId w:val="56"/>
  </w:num>
  <w:num w:numId="68">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8C"/>
    <w:rsid w:val="0000057C"/>
    <w:rsid w:val="00000A95"/>
    <w:rsid w:val="00001791"/>
    <w:rsid w:val="00002934"/>
    <w:rsid w:val="00003B06"/>
    <w:rsid w:val="0000443E"/>
    <w:rsid w:val="00005481"/>
    <w:rsid w:val="00007D27"/>
    <w:rsid w:val="000119D4"/>
    <w:rsid w:val="00017572"/>
    <w:rsid w:val="000179A0"/>
    <w:rsid w:val="0002146E"/>
    <w:rsid w:val="00022042"/>
    <w:rsid w:val="00023BB2"/>
    <w:rsid w:val="00025ED5"/>
    <w:rsid w:val="00031EDA"/>
    <w:rsid w:val="00033AC9"/>
    <w:rsid w:val="00033CF8"/>
    <w:rsid w:val="00036F3C"/>
    <w:rsid w:val="00037248"/>
    <w:rsid w:val="0003769D"/>
    <w:rsid w:val="00040010"/>
    <w:rsid w:val="0004116B"/>
    <w:rsid w:val="000466AD"/>
    <w:rsid w:val="00046810"/>
    <w:rsid w:val="00047E77"/>
    <w:rsid w:val="0005070D"/>
    <w:rsid w:val="000511FC"/>
    <w:rsid w:val="0005164F"/>
    <w:rsid w:val="00051C02"/>
    <w:rsid w:val="000534F5"/>
    <w:rsid w:val="0005581D"/>
    <w:rsid w:val="00055975"/>
    <w:rsid w:val="00055A02"/>
    <w:rsid w:val="000563EF"/>
    <w:rsid w:val="000569F4"/>
    <w:rsid w:val="00056C81"/>
    <w:rsid w:val="00056CE6"/>
    <w:rsid w:val="0006060B"/>
    <w:rsid w:val="00060983"/>
    <w:rsid w:val="000609E9"/>
    <w:rsid w:val="00062E4B"/>
    <w:rsid w:val="0006455F"/>
    <w:rsid w:val="000648B5"/>
    <w:rsid w:val="0006639D"/>
    <w:rsid w:val="00066ACC"/>
    <w:rsid w:val="00067B87"/>
    <w:rsid w:val="00070072"/>
    <w:rsid w:val="000709AC"/>
    <w:rsid w:val="00071FFE"/>
    <w:rsid w:val="00072631"/>
    <w:rsid w:val="0007331F"/>
    <w:rsid w:val="00074425"/>
    <w:rsid w:val="00074CF8"/>
    <w:rsid w:val="00074F00"/>
    <w:rsid w:val="00075B50"/>
    <w:rsid w:val="00077B04"/>
    <w:rsid w:val="00077CCE"/>
    <w:rsid w:val="00080C5B"/>
    <w:rsid w:val="00084367"/>
    <w:rsid w:val="000864A5"/>
    <w:rsid w:val="0008716E"/>
    <w:rsid w:val="000872F8"/>
    <w:rsid w:val="00092BE7"/>
    <w:rsid w:val="00092C35"/>
    <w:rsid w:val="000955DA"/>
    <w:rsid w:val="000964D0"/>
    <w:rsid w:val="000A00AA"/>
    <w:rsid w:val="000A096E"/>
    <w:rsid w:val="000A1815"/>
    <w:rsid w:val="000A5787"/>
    <w:rsid w:val="000A65B4"/>
    <w:rsid w:val="000A6A43"/>
    <w:rsid w:val="000B0802"/>
    <w:rsid w:val="000B0FA9"/>
    <w:rsid w:val="000B1CB4"/>
    <w:rsid w:val="000B1F6E"/>
    <w:rsid w:val="000B335A"/>
    <w:rsid w:val="000B4BC1"/>
    <w:rsid w:val="000B6D83"/>
    <w:rsid w:val="000B6E1C"/>
    <w:rsid w:val="000B7C4D"/>
    <w:rsid w:val="000B7E82"/>
    <w:rsid w:val="000C1959"/>
    <w:rsid w:val="000C2272"/>
    <w:rsid w:val="000C255D"/>
    <w:rsid w:val="000C2647"/>
    <w:rsid w:val="000C32B4"/>
    <w:rsid w:val="000C401F"/>
    <w:rsid w:val="000C4E00"/>
    <w:rsid w:val="000C616E"/>
    <w:rsid w:val="000C638E"/>
    <w:rsid w:val="000C63D7"/>
    <w:rsid w:val="000D2271"/>
    <w:rsid w:val="000D2515"/>
    <w:rsid w:val="000D33E4"/>
    <w:rsid w:val="000D365E"/>
    <w:rsid w:val="000D5117"/>
    <w:rsid w:val="000D518A"/>
    <w:rsid w:val="000D537A"/>
    <w:rsid w:val="000D629F"/>
    <w:rsid w:val="000D702D"/>
    <w:rsid w:val="000D7919"/>
    <w:rsid w:val="000E04E1"/>
    <w:rsid w:val="000E0E0D"/>
    <w:rsid w:val="000E2DFB"/>
    <w:rsid w:val="000E5092"/>
    <w:rsid w:val="000E51F3"/>
    <w:rsid w:val="000E5666"/>
    <w:rsid w:val="000E5B52"/>
    <w:rsid w:val="000E7989"/>
    <w:rsid w:val="000F0E0E"/>
    <w:rsid w:val="000F152F"/>
    <w:rsid w:val="000F1A2B"/>
    <w:rsid w:val="000F1E1F"/>
    <w:rsid w:val="000F2C5E"/>
    <w:rsid w:val="000F351E"/>
    <w:rsid w:val="000F4E73"/>
    <w:rsid w:val="001019DD"/>
    <w:rsid w:val="00102BA0"/>
    <w:rsid w:val="00102ED7"/>
    <w:rsid w:val="00105046"/>
    <w:rsid w:val="00107A62"/>
    <w:rsid w:val="0011301F"/>
    <w:rsid w:val="00113CB7"/>
    <w:rsid w:val="00114EDE"/>
    <w:rsid w:val="00115484"/>
    <w:rsid w:val="0011568D"/>
    <w:rsid w:val="00117B52"/>
    <w:rsid w:val="001218FF"/>
    <w:rsid w:val="00121EA8"/>
    <w:rsid w:val="001221D5"/>
    <w:rsid w:val="00122398"/>
    <w:rsid w:val="00124A06"/>
    <w:rsid w:val="00130263"/>
    <w:rsid w:val="00132EFA"/>
    <w:rsid w:val="0013453F"/>
    <w:rsid w:val="00134D69"/>
    <w:rsid w:val="00137943"/>
    <w:rsid w:val="00140B84"/>
    <w:rsid w:val="00140CBA"/>
    <w:rsid w:val="00143F71"/>
    <w:rsid w:val="00144D8C"/>
    <w:rsid w:val="00145A05"/>
    <w:rsid w:val="00145B53"/>
    <w:rsid w:val="001464CA"/>
    <w:rsid w:val="00147D44"/>
    <w:rsid w:val="00152BD6"/>
    <w:rsid w:val="00156F4B"/>
    <w:rsid w:val="0015782B"/>
    <w:rsid w:val="00157830"/>
    <w:rsid w:val="00161F5F"/>
    <w:rsid w:val="00162B16"/>
    <w:rsid w:val="00163E2F"/>
    <w:rsid w:val="0016625C"/>
    <w:rsid w:val="00166596"/>
    <w:rsid w:val="00170049"/>
    <w:rsid w:val="001700EF"/>
    <w:rsid w:val="00171463"/>
    <w:rsid w:val="00171A05"/>
    <w:rsid w:val="00171C28"/>
    <w:rsid w:val="00173021"/>
    <w:rsid w:val="001749E4"/>
    <w:rsid w:val="001760F6"/>
    <w:rsid w:val="00177246"/>
    <w:rsid w:val="00177631"/>
    <w:rsid w:val="00185468"/>
    <w:rsid w:val="00186E9C"/>
    <w:rsid w:val="0018736C"/>
    <w:rsid w:val="001876EF"/>
    <w:rsid w:val="00187F34"/>
    <w:rsid w:val="001919D1"/>
    <w:rsid w:val="0019477C"/>
    <w:rsid w:val="00195411"/>
    <w:rsid w:val="00195FA3"/>
    <w:rsid w:val="00197A4A"/>
    <w:rsid w:val="001A2B84"/>
    <w:rsid w:val="001A395E"/>
    <w:rsid w:val="001A6085"/>
    <w:rsid w:val="001A6CF2"/>
    <w:rsid w:val="001B0F19"/>
    <w:rsid w:val="001B363F"/>
    <w:rsid w:val="001B544E"/>
    <w:rsid w:val="001B7403"/>
    <w:rsid w:val="001C1CF8"/>
    <w:rsid w:val="001C2917"/>
    <w:rsid w:val="001C3C7D"/>
    <w:rsid w:val="001C7106"/>
    <w:rsid w:val="001D0254"/>
    <w:rsid w:val="001D20EC"/>
    <w:rsid w:val="001D38F5"/>
    <w:rsid w:val="001D3C62"/>
    <w:rsid w:val="001D4068"/>
    <w:rsid w:val="001D5E99"/>
    <w:rsid w:val="001D6138"/>
    <w:rsid w:val="001D670E"/>
    <w:rsid w:val="001E2A68"/>
    <w:rsid w:val="001E2B1A"/>
    <w:rsid w:val="001E2B3D"/>
    <w:rsid w:val="001E5EC1"/>
    <w:rsid w:val="001F0AB7"/>
    <w:rsid w:val="001F2113"/>
    <w:rsid w:val="001F251E"/>
    <w:rsid w:val="001F3362"/>
    <w:rsid w:val="001F3447"/>
    <w:rsid w:val="001F3EBE"/>
    <w:rsid w:val="001F424C"/>
    <w:rsid w:val="002001BE"/>
    <w:rsid w:val="00200ED7"/>
    <w:rsid w:val="00201775"/>
    <w:rsid w:val="0020502F"/>
    <w:rsid w:val="0020699D"/>
    <w:rsid w:val="002076AB"/>
    <w:rsid w:val="002102FE"/>
    <w:rsid w:val="002115B8"/>
    <w:rsid w:val="002117DE"/>
    <w:rsid w:val="00214A30"/>
    <w:rsid w:val="00215E3C"/>
    <w:rsid w:val="0021670E"/>
    <w:rsid w:val="0022074F"/>
    <w:rsid w:val="00224962"/>
    <w:rsid w:val="00225C3B"/>
    <w:rsid w:val="002267B0"/>
    <w:rsid w:val="00227A14"/>
    <w:rsid w:val="00231A66"/>
    <w:rsid w:val="00234715"/>
    <w:rsid w:val="00234C71"/>
    <w:rsid w:val="00235C16"/>
    <w:rsid w:val="00236D03"/>
    <w:rsid w:val="00237E5A"/>
    <w:rsid w:val="00240D54"/>
    <w:rsid w:val="0024103E"/>
    <w:rsid w:val="002419A1"/>
    <w:rsid w:val="00244762"/>
    <w:rsid w:val="00244817"/>
    <w:rsid w:val="002455DA"/>
    <w:rsid w:val="00245CAB"/>
    <w:rsid w:val="00246C8A"/>
    <w:rsid w:val="00250DC5"/>
    <w:rsid w:val="00253A24"/>
    <w:rsid w:val="002544C8"/>
    <w:rsid w:val="00255574"/>
    <w:rsid w:val="00256D65"/>
    <w:rsid w:val="00256EA3"/>
    <w:rsid w:val="00257815"/>
    <w:rsid w:val="00260A7D"/>
    <w:rsid w:val="00261D64"/>
    <w:rsid w:val="00263704"/>
    <w:rsid w:val="002646F0"/>
    <w:rsid w:val="00264DCE"/>
    <w:rsid w:val="00266173"/>
    <w:rsid w:val="00270DCE"/>
    <w:rsid w:val="00273272"/>
    <w:rsid w:val="002760D3"/>
    <w:rsid w:val="00276B65"/>
    <w:rsid w:val="00277534"/>
    <w:rsid w:val="0027772D"/>
    <w:rsid w:val="002803EF"/>
    <w:rsid w:val="0028301B"/>
    <w:rsid w:val="00284184"/>
    <w:rsid w:val="0029096A"/>
    <w:rsid w:val="00291429"/>
    <w:rsid w:val="00292AFA"/>
    <w:rsid w:val="00292BA0"/>
    <w:rsid w:val="00293EE0"/>
    <w:rsid w:val="00294269"/>
    <w:rsid w:val="00294CBF"/>
    <w:rsid w:val="00295549"/>
    <w:rsid w:val="002955C1"/>
    <w:rsid w:val="0029742C"/>
    <w:rsid w:val="0029746B"/>
    <w:rsid w:val="002A015C"/>
    <w:rsid w:val="002A40E4"/>
    <w:rsid w:val="002A4741"/>
    <w:rsid w:val="002A604C"/>
    <w:rsid w:val="002B3E0C"/>
    <w:rsid w:val="002B7D32"/>
    <w:rsid w:val="002C3A65"/>
    <w:rsid w:val="002C52A7"/>
    <w:rsid w:val="002C60CF"/>
    <w:rsid w:val="002C68EA"/>
    <w:rsid w:val="002C79D2"/>
    <w:rsid w:val="002C7A4B"/>
    <w:rsid w:val="002D0C42"/>
    <w:rsid w:val="002D1BE8"/>
    <w:rsid w:val="002D2B35"/>
    <w:rsid w:val="002D2B72"/>
    <w:rsid w:val="002D464A"/>
    <w:rsid w:val="002D48C3"/>
    <w:rsid w:val="002D4CCA"/>
    <w:rsid w:val="002D6A1E"/>
    <w:rsid w:val="002E06AA"/>
    <w:rsid w:val="002E0FBD"/>
    <w:rsid w:val="002E2741"/>
    <w:rsid w:val="002E2809"/>
    <w:rsid w:val="002E36B7"/>
    <w:rsid w:val="002E4C2F"/>
    <w:rsid w:val="002E5518"/>
    <w:rsid w:val="002E55D1"/>
    <w:rsid w:val="002E6A45"/>
    <w:rsid w:val="002F0025"/>
    <w:rsid w:val="002F03CF"/>
    <w:rsid w:val="002F2328"/>
    <w:rsid w:val="002F3CCA"/>
    <w:rsid w:val="002F4260"/>
    <w:rsid w:val="002F56B7"/>
    <w:rsid w:val="002F6BE3"/>
    <w:rsid w:val="002F7AD1"/>
    <w:rsid w:val="002F7B93"/>
    <w:rsid w:val="003001F8"/>
    <w:rsid w:val="003006B9"/>
    <w:rsid w:val="00302375"/>
    <w:rsid w:val="00302472"/>
    <w:rsid w:val="0030279E"/>
    <w:rsid w:val="00303C77"/>
    <w:rsid w:val="00304477"/>
    <w:rsid w:val="0030581C"/>
    <w:rsid w:val="00306128"/>
    <w:rsid w:val="00306B82"/>
    <w:rsid w:val="00306D63"/>
    <w:rsid w:val="00310902"/>
    <w:rsid w:val="00313403"/>
    <w:rsid w:val="003149A9"/>
    <w:rsid w:val="00314E1F"/>
    <w:rsid w:val="00316AD2"/>
    <w:rsid w:val="00316CDD"/>
    <w:rsid w:val="00317DB5"/>
    <w:rsid w:val="003262E1"/>
    <w:rsid w:val="00327CEA"/>
    <w:rsid w:val="00330555"/>
    <w:rsid w:val="00331595"/>
    <w:rsid w:val="00331BF6"/>
    <w:rsid w:val="00332518"/>
    <w:rsid w:val="003336D4"/>
    <w:rsid w:val="00333D7A"/>
    <w:rsid w:val="00335CAE"/>
    <w:rsid w:val="0033618C"/>
    <w:rsid w:val="0034226D"/>
    <w:rsid w:val="00342D48"/>
    <w:rsid w:val="00345B0C"/>
    <w:rsid w:val="00347044"/>
    <w:rsid w:val="00350B74"/>
    <w:rsid w:val="00350CB2"/>
    <w:rsid w:val="00351256"/>
    <w:rsid w:val="00351DDF"/>
    <w:rsid w:val="0035353F"/>
    <w:rsid w:val="00355C9C"/>
    <w:rsid w:val="00360393"/>
    <w:rsid w:val="00360BF4"/>
    <w:rsid w:val="00361324"/>
    <w:rsid w:val="003620C0"/>
    <w:rsid w:val="00365468"/>
    <w:rsid w:val="003655E9"/>
    <w:rsid w:val="0037043E"/>
    <w:rsid w:val="00371FCB"/>
    <w:rsid w:val="0037332D"/>
    <w:rsid w:val="0037375E"/>
    <w:rsid w:val="00374C3E"/>
    <w:rsid w:val="00376A5F"/>
    <w:rsid w:val="00380647"/>
    <w:rsid w:val="00380933"/>
    <w:rsid w:val="003812DA"/>
    <w:rsid w:val="00381865"/>
    <w:rsid w:val="00382D71"/>
    <w:rsid w:val="003841D6"/>
    <w:rsid w:val="00385318"/>
    <w:rsid w:val="00385DDD"/>
    <w:rsid w:val="00386085"/>
    <w:rsid w:val="0038611E"/>
    <w:rsid w:val="0039025C"/>
    <w:rsid w:val="00390312"/>
    <w:rsid w:val="00390900"/>
    <w:rsid w:val="00391933"/>
    <w:rsid w:val="003928AD"/>
    <w:rsid w:val="00393D48"/>
    <w:rsid w:val="003940CB"/>
    <w:rsid w:val="00394419"/>
    <w:rsid w:val="003948B2"/>
    <w:rsid w:val="00395EB9"/>
    <w:rsid w:val="0039627C"/>
    <w:rsid w:val="00397260"/>
    <w:rsid w:val="003A1C0B"/>
    <w:rsid w:val="003A1CED"/>
    <w:rsid w:val="003A2464"/>
    <w:rsid w:val="003A27DB"/>
    <w:rsid w:val="003A36A5"/>
    <w:rsid w:val="003B03FC"/>
    <w:rsid w:val="003B115E"/>
    <w:rsid w:val="003B1485"/>
    <w:rsid w:val="003B263B"/>
    <w:rsid w:val="003B2E13"/>
    <w:rsid w:val="003B32D0"/>
    <w:rsid w:val="003B62AD"/>
    <w:rsid w:val="003B7BE1"/>
    <w:rsid w:val="003C028D"/>
    <w:rsid w:val="003C0E9E"/>
    <w:rsid w:val="003C0FAC"/>
    <w:rsid w:val="003C1CA3"/>
    <w:rsid w:val="003C25DB"/>
    <w:rsid w:val="003C45E8"/>
    <w:rsid w:val="003C6CE8"/>
    <w:rsid w:val="003C72CA"/>
    <w:rsid w:val="003D05DD"/>
    <w:rsid w:val="003D09E3"/>
    <w:rsid w:val="003D1E4E"/>
    <w:rsid w:val="003D2A39"/>
    <w:rsid w:val="003D3910"/>
    <w:rsid w:val="003E30E6"/>
    <w:rsid w:val="003E3785"/>
    <w:rsid w:val="003E3E1B"/>
    <w:rsid w:val="003E4F48"/>
    <w:rsid w:val="003E6513"/>
    <w:rsid w:val="003F2A61"/>
    <w:rsid w:val="003F3222"/>
    <w:rsid w:val="003F4F67"/>
    <w:rsid w:val="003F619A"/>
    <w:rsid w:val="003F6794"/>
    <w:rsid w:val="003F742A"/>
    <w:rsid w:val="00400DE9"/>
    <w:rsid w:val="00400FA0"/>
    <w:rsid w:val="00401252"/>
    <w:rsid w:val="00401A50"/>
    <w:rsid w:val="00401B10"/>
    <w:rsid w:val="004032EF"/>
    <w:rsid w:val="00403602"/>
    <w:rsid w:val="0040509B"/>
    <w:rsid w:val="00407BAB"/>
    <w:rsid w:val="00412038"/>
    <w:rsid w:val="0041398A"/>
    <w:rsid w:val="00413DA7"/>
    <w:rsid w:val="0041448F"/>
    <w:rsid w:val="00414B02"/>
    <w:rsid w:val="00415189"/>
    <w:rsid w:val="0041553C"/>
    <w:rsid w:val="00417BCC"/>
    <w:rsid w:val="004210FB"/>
    <w:rsid w:val="00421511"/>
    <w:rsid w:val="00421C4B"/>
    <w:rsid w:val="004234A3"/>
    <w:rsid w:val="00423C55"/>
    <w:rsid w:val="00423C7C"/>
    <w:rsid w:val="0042677D"/>
    <w:rsid w:val="00426AF9"/>
    <w:rsid w:val="00426E23"/>
    <w:rsid w:val="004274E7"/>
    <w:rsid w:val="00430A05"/>
    <w:rsid w:val="00431A75"/>
    <w:rsid w:val="00432717"/>
    <w:rsid w:val="0043273C"/>
    <w:rsid w:val="00434E36"/>
    <w:rsid w:val="00437463"/>
    <w:rsid w:val="0044037D"/>
    <w:rsid w:val="00440429"/>
    <w:rsid w:val="00444B3F"/>
    <w:rsid w:val="004463CD"/>
    <w:rsid w:val="00446BFB"/>
    <w:rsid w:val="00446EC4"/>
    <w:rsid w:val="00451703"/>
    <w:rsid w:val="00452EA6"/>
    <w:rsid w:val="0045386C"/>
    <w:rsid w:val="0045637F"/>
    <w:rsid w:val="00456809"/>
    <w:rsid w:val="0045745E"/>
    <w:rsid w:val="00460B2A"/>
    <w:rsid w:val="00460E9D"/>
    <w:rsid w:val="00460F65"/>
    <w:rsid w:val="0046111E"/>
    <w:rsid w:val="004617E8"/>
    <w:rsid w:val="00462EA1"/>
    <w:rsid w:val="00464C56"/>
    <w:rsid w:val="004655DA"/>
    <w:rsid w:val="00466CCE"/>
    <w:rsid w:val="00467967"/>
    <w:rsid w:val="00467DB1"/>
    <w:rsid w:val="00467E3C"/>
    <w:rsid w:val="0047021F"/>
    <w:rsid w:val="0047050E"/>
    <w:rsid w:val="004709FD"/>
    <w:rsid w:val="004725D1"/>
    <w:rsid w:val="004751E7"/>
    <w:rsid w:val="0047793D"/>
    <w:rsid w:val="004813D2"/>
    <w:rsid w:val="00481B93"/>
    <w:rsid w:val="00482139"/>
    <w:rsid w:val="00482A82"/>
    <w:rsid w:val="004838AE"/>
    <w:rsid w:val="00483F4C"/>
    <w:rsid w:val="00486D21"/>
    <w:rsid w:val="00487D04"/>
    <w:rsid w:val="00487E6D"/>
    <w:rsid w:val="0049031B"/>
    <w:rsid w:val="00490852"/>
    <w:rsid w:val="00490B82"/>
    <w:rsid w:val="00494B39"/>
    <w:rsid w:val="004957A3"/>
    <w:rsid w:val="00496A47"/>
    <w:rsid w:val="00497313"/>
    <w:rsid w:val="004975DD"/>
    <w:rsid w:val="004978AF"/>
    <w:rsid w:val="004A0F7A"/>
    <w:rsid w:val="004A1764"/>
    <w:rsid w:val="004A2608"/>
    <w:rsid w:val="004A2A8D"/>
    <w:rsid w:val="004A30F5"/>
    <w:rsid w:val="004A4834"/>
    <w:rsid w:val="004A4D53"/>
    <w:rsid w:val="004A5B4D"/>
    <w:rsid w:val="004A6057"/>
    <w:rsid w:val="004A7624"/>
    <w:rsid w:val="004A796C"/>
    <w:rsid w:val="004A7A7C"/>
    <w:rsid w:val="004A7BF2"/>
    <w:rsid w:val="004B140F"/>
    <w:rsid w:val="004B268B"/>
    <w:rsid w:val="004B3252"/>
    <w:rsid w:val="004B4E36"/>
    <w:rsid w:val="004B78CA"/>
    <w:rsid w:val="004C04FE"/>
    <w:rsid w:val="004C0B07"/>
    <w:rsid w:val="004C143D"/>
    <w:rsid w:val="004C16AC"/>
    <w:rsid w:val="004C1A3F"/>
    <w:rsid w:val="004C1B11"/>
    <w:rsid w:val="004C2072"/>
    <w:rsid w:val="004C2C18"/>
    <w:rsid w:val="004C4E40"/>
    <w:rsid w:val="004C5AF2"/>
    <w:rsid w:val="004D1236"/>
    <w:rsid w:val="004D27E5"/>
    <w:rsid w:val="004D2C71"/>
    <w:rsid w:val="004D4BF9"/>
    <w:rsid w:val="004D4D3F"/>
    <w:rsid w:val="004D55B0"/>
    <w:rsid w:val="004D7BC7"/>
    <w:rsid w:val="004E04FD"/>
    <w:rsid w:val="004E0ADF"/>
    <w:rsid w:val="004E0DBE"/>
    <w:rsid w:val="004E2B8C"/>
    <w:rsid w:val="004E6ABD"/>
    <w:rsid w:val="004E6DA4"/>
    <w:rsid w:val="004F04EB"/>
    <w:rsid w:val="004F0602"/>
    <w:rsid w:val="004F2186"/>
    <w:rsid w:val="004F32B5"/>
    <w:rsid w:val="004F3472"/>
    <w:rsid w:val="004F51F8"/>
    <w:rsid w:val="004F65C6"/>
    <w:rsid w:val="0050043C"/>
    <w:rsid w:val="00500DD2"/>
    <w:rsid w:val="00501400"/>
    <w:rsid w:val="00501B1F"/>
    <w:rsid w:val="00502FB5"/>
    <w:rsid w:val="00505995"/>
    <w:rsid w:val="00507F3D"/>
    <w:rsid w:val="00512952"/>
    <w:rsid w:val="005138FF"/>
    <w:rsid w:val="00514004"/>
    <w:rsid w:val="00514FAE"/>
    <w:rsid w:val="00515414"/>
    <w:rsid w:val="00517CE1"/>
    <w:rsid w:val="005212AA"/>
    <w:rsid w:val="00522D2B"/>
    <w:rsid w:val="00523453"/>
    <w:rsid w:val="0052426F"/>
    <w:rsid w:val="00524EA5"/>
    <w:rsid w:val="00525170"/>
    <w:rsid w:val="00525445"/>
    <w:rsid w:val="00526D25"/>
    <w:rsid w:val="00526EA0"/>
    <w:rsid w:val="005272D5"/>
    <w:rsid w:val="00531387"/>
    <w:rsid w:val="00531D1D"/>
    <w:rsid w:val="00532B47"/>
    <w:rsid w:val="00533177"/>
    <w:rsid w:val="005346CE"/>
    <w:rsid w:val="0053490C"/>
    <w:rsid w:val="00534925"/>
    <w:rsid w:val="00537591"/>
    <w:rsid w:val="00540352"/>
    <w:rsid w:val="005405CC"/>
    <w:rsid w:val="0054091E"/>
    <w:rsid w:val="00542A55"/>
    <w:rsid w:val="00542BE1"/>
    <w:rsid w:val="005441A6"/>
    <w:rsid w:val="005442FE"/>
    <w:rsid w:val="00546F26"/>
    <w:rsid w:val="00550460"/>
    <w:rsid w:val="0055272D"/>
    <w:rsid w:val="00554216"/>
    <w:rsid w:val="005543D1"/>
    <w:rsid w:val="00554D2B"/>
    <w:rsid w:val="00554F49"/>
    <w:rsid w:val="005550A6"/>
    <w:rsid w:val="00557598"/>
    <w:rsid w:val="005601E5"/>
    <w:rsid w:val="0056075F"/>
    <w:rsid w:val="0056110F"/>
    <w:rsid w:val="00562928"/>
    <w:rsid w:val="005630CF"/>
    <w:rsid w:val="005664B9"/>
    <w:rsid w:val="00571308"/>
    <w:rsid w:val="005749EF"/>
    <w:rsid w:val="00574ED2"/>
    <w:rsid w:val="0057676F"/>
    <w:rsid w:val="00576FF3"/>
    <w:rsid w:val="005806E7"/>
    <w:rsid w:val="00582257"/>
    <w:rsid w:val="00582339"/>
    <w:rsid w:val="0058431F"/>
    <w:rsid w:val="00584CB6"/>
    <w:rsid w:val="0058517D"/>
    <w:rsid w:val="00586AC0"/>
    <w:rsid w:val="005879D9"/>
    <w:rsid w:val="00587B81"/>
    <w:rsid w:val="00587C24"/>
    <w:rsid w:val="00587F25"/>
    <w:rsid w:val="00590129"/>
    <w:rsid w:val="00590B9B"/>
    <w:rsid w:val="0059291B"/>
    <w:rsid w:val="0059381C"/>
    <w:rsid w:val="005942AE"/>
    <w:rsid w:val="0059442F"/>
    <w:rsid w:val="0059486B"/>
    <w:rsid w:val="00596586"/>
    <w:rsid w:val="005A08BC"/>
    <w:rsid w:val="005A1BEB"/>
    <w:rsid w:val="005A3AB9"/>
    <w:rsid w:val="005A4B27"/>
    <w:rsid w:val="005A5E3D"/>
    <w:rsid w:val="005B0EAF"/>
    <w:rsid w:val="005B0FA2"/>
    <w:rsid w:val="005B15DD"/>
    <w:rsid w:val="005B42E2"/>
    <w:rsid w:val="005B471B"/>
    <w:rsid w:val="005B556F"/>
    <w:rsid w:val="005B5929"/>
    <w:rsid w:val="005B6953"/>
    <w:rsid w:val="005B6976"/>
    <w:rsid w:val="005C045D"/>
    <w:rsid w:val="005C05A0"/>
    <w:rsid w:val="005C2C6B"/>
    <w:rsid w:val="005C2F8B"/>
    <w:rsid w:val="005C31D1"/>
    <w:rsid w:val="005C31F5"/>
    <w:rsid w:val="005C59B2"/>
    <w:rsid w:val="005C6E5A"/>
    <w:rsid w:val="005D1DBE"/>
    <w:rsid w:val="005D2772"/>
    <w:rsid w:val="005D3C28"/>
    <w:rsid w:val="005D3DAA"/>
    <w:rsid w:val="005D5756"/>
    <w:rsid w:val="005D6CEB"/>
    <w:rsid w:val="005E0F6C"/>
    <w:rsid w:val="005E1176"/>
    <w:rsid w:val="005E146F"/>
    <w:rsid w:val="005E2CA1"/>
    <w:rsid w:val="005E3990"/>
    <w:rsid w:val="005E4F40"/>
    <w:rsid w:val="005E6C09"/>
    <w:rsid w:val="005F0A62"/>
    <w:rsid w:val="005F1314"/>
    <w:rsid w:val="005F18B4"/>
    <w:rsid w:val="005F64CD"/>
    <w:rsid w:val="005F65CE"/>
    <w:rsid w:val="005F766D"/>
    <w:rsid w:val="005F78D2"/>
    <w:rsid w:val="005F7DA9"/>
    <w:rsid w:val="00601069"/>
    <w:rsid w:val="006026CD"/>
    <w:rsid w:val="006032C1"/>
    <w:rsid w:val="00603E16"/>
    <w:rsid w:val="0060447C"/>
    <w:rsid w:val="00604C28"/>
    <w:rsid w:val="00606669"/>
    <w:rsid w:val="00610081"/>
    <w:rsid w:val="00610A4A"/>
    <w:rsid w:val="00610CA7"/>
    <w:rsid w:val="00610DC1"/>
    <w:rsid w:val="006118BF"/>
    <w:rsid w:val="00611CF5"/>
    <w:rsid w:val="00613274"/>
    <w:rsid w:val="00614C6D"/>
    <w:rsid w:val="006170B4"/>
    <w:rsid w:val="006178F0"/>
    <w:rsid w:val="0062028E"/>
    <w:rsid w:val="00620397"/>
    <w:rsid w:val="006229BB"/>
    <w:rsid w:val="006245F6"/>
    <w:rsid w:val="00624D29"/>
    <w:rsid w:val="006262C3"/>
    <w:rsid w:val="00626CBB"/>
    <w:rsid w:val="006341C0"/>
    <w:rsid w:val="00634F00"/>
    <w:rsid w:val="00635452"/>
    <w:rsid w:val="006378A7"/>
    <w:rsid w:val="00643D8C"/>
    <w:rsid w:val="00644CF0"/>
    <w:rsid w:val="00646961"/>
    <w:rsid w:val="00647C25"/>
    <w:rsid w:val="00651D76"/>
    <w:rsid w:val="00652930"/>
    <w:rsid w:val="00653DBE"/>
    <w:rsid w:val="00654EBE"/>
    <w:rsid w:val="00655E0A"/>
    <w:rsid w:val="00656767"/>
    <w:rsid w:val="00656E44"/>
    <w:rsid w:val="0065760D"/>
    <w:rsid w:val="006631C6"/>
    <w:rsid w:val="006631F2"/>
    <w:rsid w:val="006639CC"/>
    <w:rsid w:val="00663D5A"/>
    <w:rsid w:val="006642AE"/>
    <w:rsid w:val="00665512"/>
    <w:rsid w:val="006703A2"/>
    <w:rsid w:val="006732D1"/>
    <w:rsid w:val="00673F05"/>
    <w:rsid w:val="00674503"/>
    <w:rsid w:val="00676BA2"/>
    <w:rsid w:val="00676D97"/>
    <w:rsid w:val="00677036"/>
    <w:rsid w:val="00677582"/>
    <w:rsid w:val="00677777"/>
    <w:rsid w:val="00681247"/>
    <w:rsid w:val="00681E32"/>
    <w:rsid w:val="0068620A"/>
    <w:rsid w:val="00687E16"/>
    <w:rsid w:val="00690881"/>
    <w:rsid w:val="006912A6"/>
    <w:rsid w:val="006912B7"/>
    <w:rsid w:val="00691375"/>
    <w:rsid w:val="00695FC7"/>
    <w:rsid w:val="006962C3"/>
    <w:rsid w:val="00697742"/>
    <w:rsid w:val="006A01F2"/>
    <w:rsid w:val="006A2765"/>
    <w:rsid w:val="006A2FF5"/>
    <w:rsid w:val="006A68B2"/>
    <w:rsid w:val="006A7DD9"/>
    <w:rsid w:val="006B0D70"/>
    <w:rsid w:val="006B1DB6"/>
    <w:rsid w:val="006B23F8"/>
    <w:rsid w:val="006B24CD"/>
    <w:rsid w:val="006B2F6F"/>
    <w:rsid w:val="006B3268"/>
    <w:rsid w:val="006B3B53"/>
    <w:rsid w:val="006B46F7"/>
    <w:rsid w:val="006B48C6"/>
    <w:rsid w:val="006B4DD3"/>
    <w:rsid w:val="006B539F"/>
    <w:rsid w:val="006B776B"/>
    <w:rsid w:val="006B7C8F"/>
    <w:rsid w:val="006C183A"/>
    <w:rsid w:val="006C18ED"/>
    <w:rsid w:val="006C222A"/>
    <w:rsid w:val="006C2364"/>
    <w:rsid w:val="006C4CA4"/>
    <w:rsid w:val="006C5F80"/>
    <w:rsid w:val="006C74F0"/>
    <w:rsid w:val="006C7D4F"/>
    <w:rsid w:val="006D0715"/>
    <w:rsid w:val="006D0CE7"/>
    <w:rsid w:val="006D13B4"/>
    <w:rsid w:val="006D48AB"/>
    <w:rsid w:val="006D63CA"/>
    <w:rsid w:val="006D752E"/>
    <w:rsid w:val="006E0B68"/>
    <w:rsid w:val="006E4363"/>
    <w:rsid w:val="006E5457"/>
    <w:rsid w:val="006E5CDF"/>
    <w:rsid w:val="006E5F14"/>
    <w:rsid w:val="006F154D"/>
    <w:rsid w:val="006F2423"/>
    <w:rsid w:val="006F29DF"/>
    <w:rsid w:val="006F2A1B"/>
    <w:rsid w:val="006F350C"/>
    <w:rsid w:val="006F56ED"/>
    <w:rsid w:val="006F7524"/>
    <w:rsid w:val="007010BF"/>
    <w:rsid w:val="00701985"/>
    <w:rsid w:val="0070302B"/>
    <w:rsid w:val="007040D1"/>
    <w:rsid w:val="00704886"/>
    <w:rsid w:val="00704B01"/>
    <w:rsid w:val="00706C13"/>
    <w:rsid w:val="00707385"/>
    <w:rsid w:val="007077FB"/>
    <w:rsid w:val="00710334"/>
    <w:rsid w:val="007114AD"/>
    <w:rsid w:val="007115E7"/>
    <w:rsid w:val="007120E6"/>
    <w:rsid w:val="00712798"/>
    <w:rsid w:val="00713FA2"/>
    <w:rsid w:val="0071515A"/>
    <w:rsid w:val="00715DDE"/>
    <w:rsid w:val="00715E15"/>
    <w:rsid w:val="007168A3"/>
    <w:rsid w:val="007219B2"/>
    <w:rsid w:val="0072214A"/>
    <w:rsid w:val="00723518"/>
    <w:rsid w:val="00724237"/>
    <w:rsid w:val="00725920"/>
    <w:rsid w:val="0072765F"/>
    <w:rsid w:val="00727C80"/>
    <w:rsid w:val="00730BFE"/>
    <w:rsid w:val="00731E54"/>
    <w:rsid w:val="007338F7"/>
    <w:rsid w:val="00733DB9"/>
    <w:rsid w:val="00734707"/>
    <w:rsid w:val="00734EB8"/>
    <w:rsid w:val="0073503A"/>
    <w:rsid w:val="007372E5"/>
    <w:rsid w:val="00737609"/>
    <w:rsid w:val="00737A7C"/>
    <w:rsid w:val="00740BC3"/>
    <w:rsid w:val="00741948"/>
    <w:rsid w:val="00741C3B"/>
    <w:rsid w:val="00742903"/>
    <w:rsid w:val="007459F8"/>
    <w:rsid w:val="00746075"/>
    <w:rsid w:val="0074727B"/>
    <w:rsid w:val="00750EE6"/>
    <w:rsid w:val="00751118"/>
    <w:rsid w:val="0075127C"/>
    <w:rsid w:val="00752D04"/>
    <w:rsid w:val="00755F7E"/>
    <w:rsid w:val="007641E9"/>
    <w:rsid w:val="00764E69"/>
    <w:rsid w:val="00766BA4"/>
    <w:rsid w:val="007704C8"/>
    <w:rsid w:val="00772566"/>
    <w:rsid w:val="00772E70"/>
    <w:rsid w:val="00775036"/>
    <w:rsid w:val="00775120"/>
    <w:rsid w:val="00776549"/>
    <w:rsid w:val="00776F73"/>
    <w:rsid w:val="00777D2E"/>
    <w:rsid w:val="0078060B"/>
    <w:rsid w:val="00784C23"/>
    <w:rsid w:val="0078669E"/>
    <w:rsid w:val="0078733B"/>
    <w:rsid w:val="0078734F"/>
    <w:rsid w:val="00787350"/>
    <w:rsid w:val="007908D9"/>
    <w:rsid w:val="007915B8"/>
    <w:rsid w:val="00791A91"/>
    <w:rsid w:val="00794A37"/>
    <w:rsid w:val="00794BD6"/>
    <w:rsid w:val="00796195"/>
    <w:rsid w:val="00797137"/>
    <w:rsid w:val="007A0A72"/>
    <w:rsid w:val="007A2554"/>
    <w:rsid w:val="007A39F1"/>
    <w:rsid w:val="007A3DDA"/>
    <w:rsid w:val="007A4008"/>
    <w:rsid w:val="007A4EBB"/>
    <w:rsid w:val="007A6B14"/>
    <w:rsid w:val="007A6DF9"/>
    <w:rsid w:val="007A78CC"/>
    <w:rsid w:val="007B2249"/>
    <w:rsid w:val="007B27A3"/>
    <w:rsid w:val="007B3F2F"/>
    <w:rsid w:val="007B4524"/>
    <w:rsid w:val="007C1274"/>
    <w:rsid w:val="007C1814"/>
    <w:rsid w:val="007C21B8"/>
    <w:rsid w:val="007C4AFA"/>
    <w:rsid w:val="007C54A4"/>
    <w:rsid w:val="007C5568"/>
    <w:rsid w:val="007C6DB8"/>
    <w:rsid w:val="007D039A"/>
    <w:rsid w:val="007D08C9"/>
    <w:rsid w:val="007D2189"/>
    <w:rsid w:val="007D2386"/>
    <w:rsid w:val="007D2CA4"/>
    <w:rsid w:val="007D4060"/>
    <w:rsid w:val="007D4BDA"/>
    <w:rsid w:val="007D4C3B"/>
    <w:rsid w:val="007D5BD2"/>
    <w:rsid w:val="007D5C7E"/>
    <w:rsid w:val="007D788D"/>
    <w:rsid w:val="007E0ED2"/>
    <w:rsid w:val="007E21C7"/>
    <w:rsid w:val="007E225A"/>
    <w:rsid w:val="007E2C46"/>
    <w:rsid w:val="007E54D2"/>
    <w:rsid w:val="007E5940"/>
    <w:rsid w:val="007E5E4E"/>
    <w:rsid w:val="007F1EA0"/>
    <w:rsid w:val="007F214B"/>
    <w:rsid w:val="007F3C65"/>
    <w:rsid w:val="007F48EF"/>
    <w:rsid w:val="008011B7"/>
    <w:rsid w:val="008018FB"/>
    <w:rsid w:val="00802109"/>
    <w:rsid w:val="0080231F"/>
    <w:rsid w:val="00802B39"/>
    <w:rsid w:val="00803850"/>
    <w:rsid w:val="00803905"/>
    <w:rsid w:val="00807635"/>
    <w:rsid w:val="008077AD"/>
    <w:rsid w:val="008101A1"/>
    <w:rsid w:val="00810EFD"/>
    <w:rsid w:val="00812527"/>
    <w:rsid w:val="00813AE8"/>
    <w:rsid w:val="008149F9"/>
    <w:rsid w:val="00815D89"/>
    <w:rsid w:val="00816C9B"/>
    <w:rsid w:val="00820093"/>
    <w:rsid w:val="00821680"/>
    <w:rsid w:val="008231F8"/>
    <w:rsid w:val="00823384"/>
    <w:rsid w:val="00825604"/>
    <w:rsid w:val="00825BA9"/>
    <w:rsid w:val="00826465"/>
    <w:rsid w:val="00827DB6"/>
    <w:rsid w:val="00830EDE"/>
    <w:rsid w:val="00831D89"/>
    <w:rsid w:val="008338D9"/>
    <w:rsid w:val="00834672"/>
    <w:rsid w:val="0083592F"/>
    <w:rsid w:val="00835D92"/>
    <w:rsid w:val="00836191"/>
    <w:rsid w:val="00843552"/>
    <w:rsid w:val="00843AB3"/>
    <w:rsid w:val="008442EB"/>
    <w:rsid w:val="008446F1"/>
    <w:rsid w:val="008475F1"/>
    <w:rsid w:val="00852B39"/>
    <w:rsid w:val="00856383"/>
    <w:rsid w:val="00857247"/>
    <w:rsid w:val="008610D8"/>
    <w:rsid w:val="00863304"/>
    <w:rsid w:val="0086426A"/>
    <w:rsid w:val="00864503"/>
    <w:rsid w:val="00866B79"/>
    <w:rsid w:val="00871C86"/>
    <w:rsid w:val="0087350F"/>
    <w:rsid w:val="00874F0B"/>
    <w:rsid w:val="0087603A"/>
    <w:rsid w:val="00877FAB"/>
    <w:rsid w:val="00881413"/>
    <w:rsid w:val="00881EB4"/>
    <w:rsid w:val="00882389"/>
    <w:rsid w:val="00883EF9"/>
    <w:rsid w:val="00884025"/>
    <w:rsid w:val="00884412"/>
    <w:rsid w:val="00886D63"/>
    <w:rsid w:val="00890ACB"/>
    <w:rsid w:val="00891EF6"/>
    <w:rsid w:val="00892DD7"/>
    <w:rsid w:val="00894DBF"/>
    <w:rsid w:val="00894E99"/>
    <w:rsid w:val="008955B5"/>
    <w:rsid w:val="00897590"/>
    <w:rsid w:val="008977EB"/>
    <w:rsid w:val="00897D57"/>
    <w:rsid w:val="008A301E"/>
    <w:rsid w:val="008A39FD"/>
    <w:rsid w:val="008A4614"/>
    <w:rsid w:val="008A574C"/>
    <w:rsid w:val="008A5B50"/>
    <w:rsid w:val="008B0B44"/>
    <w:rsid w:val="008B2245"/>
    <w:rsid w:val="008B281F"/>
    <w:rsid w:val="008B3DCF"/>
    <w:rsid w:val="008B4483"/>
    <w:rsid w:val="008B4CB2"/>
    <w:rsid w:val="008B523C"/>
    <w:rsid w:val="008B58BD"/>
    <w:rsid w:val="008B5BDA"/>
    <w:rsid w:val="008B6275"/>
    <w:rsid w:val="008B7157"/>
    <w:rsid w:val="008C12D2"/>
    <w:rsid w:val="008C2A7B"/>
    <w:rsid w:val="008C3989"/>
    <w:rsid w:val="008C3B2E"/>
    <w:rsid w:val="008C5A53"/>
    <w:rsid w:val="008C6BEC"/>
    <w:rsid w:val="008D24F8"/>
    <w:rsid w:val="008D2631"/>
    <w:rsid w:val="008D35AC"/>
    <w:rsid w:val="008D51E0"/>
    <w:rsid w:val="008D59D4"/>
    <w:rsid w:val="008D7D09"/>
    <w:rsid w:val="008E033D"/>
    <w:rsid w:val="008E23E2"/>
    <w:rsid w:val="008E6C7E"/>
    <w:rsid w:val="008F1097"/>
    <w:rsid w:val="008F137F"/>
    <w:rsid w:val="008F1F39"/>
    <w:rsid w:val="008F2928"/>
    <w:rsid w:val="008F58E5"/>
    <w:rsid w:val="008F7F4F"/>
    <w:rsid w:val="0090132C"/>
    <w:rsid w:val="00902515"/>
    <w:rsid w:val="009031D7"/>
    <w:rsid w:val="00903243"/>
    <w:rsid w:val="00903815"/>
    <w:rsid w:val="00904422"/>
    <w:rsid w:val="00904E82"/>
    <w:rsid w:val="00910498"/>
    <w:rsid w:val="009111C7"/>
    <w:rsid w:val="00911535"/>
    <w:rsid w:val="00913032"/>
    <w:rsid w:val="009138CF"/>
    <w:rsid w:val="00913944"/>
    <w:rsid w:val="00913E60"/>
    <w:rsid w:val="00914195"/>
    <w:rsid w:val="00916290"/>
    <w:rsid w:val="00916759"/>
    <w:rsid w:val="00916F42"/>
    <w:rsid w:val="00920BF4"/>
    <w:rsid w:val="0092217E"/>
    <w:rsid w:val="0092261B"/>
    <w:rsid w:val="00922A21"/>
    <w:rsid w:val="0092464C"/>
    <w:rsid w:val="00925375"/>
    <w:rsid w:val="009322A5"/>
    <w:rsid w:val="00932596"/>
    <w:rsid w:val="009356D5"/>
    <w:rsid w:val="00936001"/>
    <w:rsid w:val="009370B1"/>
    <w:rsid w:val="00937977"/>
    <w:rsid w:val="00937B62"/>
    <w:rsid w:val="00941539"/>
    <w:rsid w:val="00941A36"/>
    <w:rsid w:val="00941D1F"/>
    <w:rsid w:val="00941D45"/>
    <w:rsid w:val="0094268E"/>
    <w:rsid w:val="0094334E"/>
    <w:rsid w:val="00946F4D"/>
    <w:rsid w:val="0095152C"/>
    <w:rsid w:val="00954AA6"/>
    <w:rsid w:val="00955D82"/>
    <w:rsid w:val="00956C7B"/>
    <w:rsid w:val="009573AC"/>
    <w:rsid w:val="00960142"/>
    <w:rsid w:val="009604E1"/>
    <w:rsid w:val="00960F8E"/>
    <w:rsid w:val="00961F2D"/>
    <w:rsid w:val="00962A85"/>
    <w:rsid w:val="009642D5"/>
    <w:rsid w:val="009658F5"/>
    <w:rsid w:val="00967E73"/>
    <w:rsid w:val="00971A85"/>
    <w:rsid w:val="00971B5C"/>
    <w:rsid w:val="00973AB1"/>
    <w:rsid w:val="0097547D"/>
    <w:rsid w:val="00975C78"/>
    <w:rsid w:val="00982ABA"/>
    <w:rsid w:val="00982C29"/>
    <w:rsid w:val="009831DD"/>
    <w:rsid w:val="009832FC"/>
    <w:rsid w:val="00983C23"/>
    <w:rsid w:val="00984140"/>
    <w:rsid w:val="009869ED"/>
    <w:rsid w:val="00987430"/>
    <w:rsid w:val="009906C8"/>
    <w:rsid w:val="0099108D"/>
    <w:rsid w:val="009910EB"/>
    <w:rsid w:val="00991274"/>
    <w:rsid w:val="00992D46"/>
    <w:rsid w:val="00995CD6"/>
    <w:rsid w:val="00997EE6"/>
    <w:rsid w:val="009A48A1"/>
    <w:rsid w:val="009A514D"/>
    <w:rsid w:val="009A5790"/>
    <w:rsid w:val="009A59C7"/>
    <w:rsid w:val="009A7920"/>
    <w:rsid w:val="009B0B59"/>
    <w:rsid w:val="009B22EB"/>
    <w:rsid w:val="009B313C"/>
    <w:rsid w:val="009B3407"/>
    <w:rsid w:val="009C0E20"/>
    <w:rsid w:val="009C1156"/>
    <w:rsid w:val="009C3CCE"/>
    <w:rsid w:val="009C4C94"/>
    <w:rsid w:val="009C4E02"/>
    <w:rsid w:val="009C5C3A"/>
    <w:rsid w:val="009C5D4B"/>
    <w:rsid w:val="009C704B"/>
    <w:rsid w:val="009D29A5"/>
    <w:rsid w:val="009D2F89"/>
    <w:rsid w:val="009D2F98"/>
    <w:rsid w:val="009D349C"/>
    <w:rsid w:val="009D4456"/>
    <w:rsid w:val="009D466A"/>
    <w:rsid w:val="009D78AC"/>
    <w:rsid w:val="009D7B16"/>
    <w:rsid w:val="009D7F9A"/>
    <w:rsid w:val="009E14F6"/>
    <w:rsid w:val="009E2784"/>
    <w:rsid w:val="009E2ABB"/>
    <w:rsid w:val="009E2B19"/>
    <w:rsid w:val="009E42C0"/>
    <w:rsid w:val="009E64C7"/>
    <w:rsid w:val="009E6D56"/>
    <w:rsid w:val="009F14C7"/>
    <w:rsid w:val="009F5484"/>
    <w:rsid w:val="009F7B2A"/>
    <w:rsid w:val="00A00C88"/>
    <w:rsid w:val="00A061A7"/>
    <w:rsid w:val="00A074E7"/>
    <w:rsid w:val="00A07694"/>
    <w:rsid w:val="00A0794C"/>
    <w:rsid w:val="00A10185"/>
    <w:rsid w:val="00A10C7E"/>
    <w:rsid w:val="00A11DB8"/>
    <w:rsid w:val="00A147EB"/>
    <w:rsid w:val="00A16632"/>
    <w:rsid w:val="00A207E0"/>
    <w:rsid w:val="00A209F0"/>
    <w:rsid w:val="00A22E01"/>
    <w:rsid w:val="00A23E99"/>
    <w:rsid w:val="00A258BD"/>
    <w:rsid w:val="00A260F5"/>
    <w:rsid w:val="00A27BD6"/>
    <w:rsid w:val="00A30FF6"/>
    <w:rsid w:val="00A3126B"/>
    <w:rsid w:val="00A31627"/>
    <w:rsid w:val="00A3365E"/>
    <w:rsid w:val="00A33B11"/>
    <w:rsid w:val="00A342EB"/>
    <w:rsid w:val="00A35F14"/>
    <w:rsid w:val="00A36688"/>
    <w:rsid w:val="00A4018F"/>
    <w:rsid w:val="00A40274"/>
    <w:rsid w:val="00A439B0"/>
    <w:rsid w:val="00A45BE2"/>
    <w:rsid w:val="00A4673E"/>
    <w:rsid w:val="00A50F13"/>
    <w:rsid w:val="00A5185B"/>
    <w:rsid w:val="00A51D92"/>
    <w:rsid w:val="00A5225F"/>
    <w:rsid w:val="00A52BA0"/>
    <w:rsid w:val="00A563E4"/>
    <w:rsid w:val="00A575FA"/>
    <w:rsid w:val="00A636A6"/>
    <w:rsid w:val="00A643E5"/>
    <w:rsid w:val="00A66A42"/>
    <w:rsid w:val="00A7094F"/>
    <w:rsid w:val="00A7198E"/>
    <w:rsid w:val="00A7558E"/>
    <w:rsid w:val="00A76258"/>
    <w:rsid w:val="00A80B28"/>
    <w:rsid w:val="00A8175C"/>
    <w:rsid w:val="00A82446"/>
    <w:rsid w:val="00A826EB"/>
    <w:rsid w:val="00A85C9D"/>
    <w:rsid w:val="00A86DB3"/>
    <w:rsid w:val="00A86FB6"/>
    <w:rsid w:val="00A87D29"/>
    <w:rsid w:val="00A9342A"/>
    <w:rsid w:val="00A977DE"/>
    <w:rsid w:val="00AA0CCF"/>
    <w:rsid w:val="00AA7324"/>
    <w:rsid w:val="00AB2406"/>
    <w:rsid w:val="00AB2C5D"/>
    <w:rsid w:val="00AB39CB"/>
    <w:rsid w:val="00AB4549"/>
    <w:rsid w:val="00AB4CA2"/>
    <w:rsid w:val="00AB4F5D"/>
    <w:rsid w:val="00AB55B5"/>
    <w:rsid w:val="00AB6BE5"/>
    <w:rsid w:val="00AC06EA"/>
    <w:rsid w:val="00AC0A40"/>
    <w:rsid w:val="00AC3992"/>
    <w:rsid w:val="00AC494D"/>
    <w:rsid w:val="00AC5331"/>
    <w:rsid w:val="00AC6C15"/>
    <w:rsid w:val="00AD2E96"/>
    <w:rsid w:val="00AD3746"/>
    <w:rsid w:val="00AD3DC3"/>
    <w:rsid w:val="00AD625D"/>
    <w:rsid w:val="00AE0E2A"/>
    <w:rsid w:val="00AE1530"/>
    <w:rsid w:val="00AE2168"/>
    <w:rsid w:val="00AE324C"/>
    <w:rsid w:val="00AE4BB7"/>
    <w:rsid w:val="00AE5CDA"/>
    <w:rsid w:val="00AF39D0"/>
    <w:rsid w:val="00AF40FF"/>
    <w:rsid w:val="00AF625C"/>
    <w:rsid w:val="00B013FC"/>
    <w:rsid w:val="00B04E18"/>
    <w:rsid w:val="00B06AA9"/>
    <w:rsid w:val="00B06D43"/>
    <w:rsid w:val="00B0793F"/>
    <w:rsid w:val="00B07B1E"/>
    <w:rsid w:val="00B1124C"/>
    <w:rsid w:val="00B14240"/>
    <w:rsid w:val="00B179BF"/>
    <w:rsid w:val="00B20E9A"/>
    <w:rsid w:val="00B21045"/>
    <w:rsid w:val="00B210D7"/>
    <w:rsid w:val="00B2135D"/>
    <w:rsid w:val="00B23421"/>
    <w:rsid w:val="00B2363D"/>
    <w:rsid w:val="00B2449D"/>
    <w:rsid w:val="00B2546C"/>
    <w:rsid w:val="00B32116"/>
    <w:rsid w:val="00B336AF"/>
    <w:rsid w:val="00B34FD7"/>
    <w:rsid w:val="00B36092"/>
    <w:rsid w:val="00B373A5"/>
    <w:rsid w:val="00B37FFD"/>
    <w:rsid w:val="00B40D31"/>
    <w:rsid w:val="00B42D3C"/>
    <w:rsid w:val="00B440A6"/>
    <w:rsid w:val="00B467E6"/>
    <w:rsid w:val="00B47284"/>
    <w:rsid w:val="00B50B4A"/>
    <w:rsid w:val="00B54753"/>
    <w:rsid w:val="00B55BFA"/>
    <w:rsid w:val="00B57F20"/>
    <w:rsid w:val="00B6294B"/>
    <w:rsid w:val="00B62C69"/>
    <w:rsid w:val="00B63156"/>
    <w:rsid w:val="00B636D3"/>
    <w:rsid w:val="00B665CF"/>
    <w:rsid w:val="00B71356"/>
    <w:rsid w:val="00B718E3"/>
    <w:rsid w:val="00B71D99"/>
    <w:rsid w:val="00B72A7B"/>
    <w:rsid w:val="00B734A9"/>
    <w:rsid w:val="00B73E54"/>
    <w:rsid w:val="00B749E5"/>
    <w:rsid w:val="00B765B6"/>
    <w:rsid w:val="00B767B2"/>
    <w:rsid w:val="00B76D67"/>
    <w:rsid w:val="00B77619"/>
    <w:rsid w:val="00B82258"/>
    <w:rsid w:val="00B841D0"/>
    <w:rsid w:val="00B85578"/>
    <w:rsid w:val="00B856EE"/>
    <w:rsid w:val="00B872E2"/>
    <w:rsid w:val="00B874FF"/>
    <w:rsid w:val="00B91592"/>
    <w:rsid w:val="00B91B85"/>
    <w:rsid w:val="00B9212E"/>
    <w:rsid w:val="00B931BB"/>
    <w:rsid w:val="00B93A55"/>
    <w:rsid w:val="00B96A61"/>
    <w:rsid w:val="00BA41E6"/>
    <w:rsid w:val="00BA4A5D"/>
    <w:rsid w:val="00BA5CD5"/>
    <w:rsid w:val="00BA6DC9"/>
    <w:rsid w:val="00BB0255"/>
    <w:rsid w:val="00BB4341"/>
    <w:rsid w:val="00BB4516"/>
    <w:rsid w:val="00BB53CB"/>
    <w:rsid w:val="00BB6592"/>
    <w:rsid w:val="00BB74B3"/>
    <w:rsid w:val="00BC5B68"/>
    <w:rsid w:val="00BC5E4F"/>
    <w:rsid w:val="00BC6EA8"/>
    <w:rsid w:val="00BD1A8E"/>
    <w:rsid w:val="00BD44DB"/>
    <w:rsid w:val="00BD73D6"/>
    <w:rsid w:val="00BD7637"/>
    <w:rsid w:val="00BE0C2E"/>
    <w:rsid w:val="00BE24B4"/>
    <w:rsid w:val="00BE2B67"/>
    <w:rsid w:val="00BE3604"/>
    <w:rsid w:val="00BE5CEC"/>
    <w:rsid w:val="00BF0136"/>
    <w:rsid w:val="00BF0886"/>
    <w:rsid w:val="00BF13A7"/>
    <w:rsid w:val="00BF2665"/>
    <w:rsid w:val="00BF3F05"/>
    <w:rsid w:val="00BF505F"/>
    <w:rsid w:val="00BF678D"/>
    <w:rsid w:val="00BF6C25"/>
    <w:rsid w:val="00BF6E59"/>
    <w:rsid w:val="00C00BD9"/>
    <w:rsid w:val="00C03855"/>
    <w:rsid w:val="00C044E7"/>
    <w:rsid w:val="00C05D2B"/>
    <w:rsid w:val="00C061F1"/>
    <w:rsid w:val="00C0646F"/>
    <w:rsid w:val="00C066E6"/>
    <w:rsid w:val="00C118AE"/>
    <w:rsid w:val="00C133B4"/>
    <w:rsid w:val="00C141CD"/>
    <w:rsid w:val="00C142A0"/>
    <w:rsid w:val="00C14D9D"/>
    <w:rsid w:val="00C20AEB"/>
    <w:rsid w:val="00C20B12"/>
    <w:rsid w:val="00C214F6"/>
    <w:rsid w:val="00C23141"/>
    <w:rsid w:val="00C2435D"/>
    <w:rsid w:val="00C26CAD"/>
    <w:rsid w:val="00C27931"/>
    <w:rsid w:val="00C309BD"/>
    <w:rsid w:val="00C30F11"/>
    <w:rsid w:val="00C3164F"/>
    <w:rsid w:val="00C31749"/>
    <w:rsid w:val="00C34305"/>
    <w:rsid w:val="00C3467D"/>
    <w:rsid w:val="00C35FC6"/>
    <w:rsid w:val="00C40208"/>
    <w:rsid w:val="00C4195E"/>
    <w:rsid w:val="00C41FA4"/>
    <w:rsid w:val="00C433F9"/>
    <w:rsid w:val="00C43912"/>
    <w:rsid w:val="00C45899"/>
    <w:rsid w:val="00C472F7"/>
    <w:rsid w:val="00C47C38"/>
    <w:rsid w:val="00C5319A"/>
    <w:rsid w:val="00C53AEE"/>
    <w:rsid w:val="00C53FD9"/>
    <w:rsid w:val="00C54437"/>
    <w:rsid w:val="00C56FDD"/>
    <w:rsid w:val="00C60A51"/>
    <w:rsid w:val="00C620D3"/>
    <w:rsid w:val="00C64490"/>
    <w:rsid w:val="00C64552"/>
    <w:rsid w:val="00C65313"/>
    <w:rsid w:val="00C66D22"/>
    <w:rsid w:val="00C67481"/>
    <w:rsid w:val="00C70017"/>
    <w:rsid w:val="00C74C54"/>
    <w:rsid w:val="00C76900"/>
    <w:rsid w:val="00C77A2F"/>
    <w:rsid w:val="00C841AA"/>
    <w:rsid w:val="00C84284"/>
    <w:rsid w:val="00C8771D"/>
    <w:rsid w:val="00C879A2"/>
    <w:rsid w:val="00C901C0"/>
    <w:rsid w:val="00C9059C"/>
    <w:rsid w:val="00C91140"/>
    <w:rsid w:val="00C92F27"/>
    <w:rsid w:val="00C94116"/>
    <w:rsid w:val="00C95724"/>
    <w:rsid w:val="00CA0EA0"/>
    <w:rsid w:val="00CA206E"/>
    <w:rsid w:val="00CA4D1F"/>
    <w:rsid w:val="00CA7A4E"/>
    <w:rsid w:val="00CA7D21"/>
    <w:rsid w:val="00CB047C"/>
    <w:rsid w:val="00CB0AF7"/>
    <w:rsid w:val="00CB1C35"/>
    <w:rsid w:val="00CB5DB8"/>
    <w:rsid w:val="00CB62F5"/>
    <w:rsid w:val="00CB63E8"/>
    <w:rsid w:val="00CB6D01"/>
    <w:rsid w:val="00CB7B8C"/>
    <w:rsid w:val="00CC2029"/>
    <w:rsid w:val="00CC253A"/>
    <w:rsid w:val="00CC2968"/>
    <w:rsid w:val="00CC3251"/>
    <w:rsid w:val="00CC741A"/>
    <w:rsid w:val="00CD00FD"/>
    <w:rsid w:val="00CD3467"/>
    <w:rsid w:val="00CD5109"/>
    <w:rsid w:val="00CD5263"/>
    <w:rsid w:val="00CD5D61"/>
    <w:rsid w:val="00CD604F"/>
    <w:rsid w:val="00CD6C65"/>
    <w:rsid w:val="00CD6E90"/>
    <w:rsid w:val="00CD6F21"/>
    <w:rsid w:val="00CE36BC"/>
    <w:rsid w:val="00CE3EAB"/>
    <w:rsid w:val="00CE577C"/>
    <w:rsid w:val="00CE5F1D"/>
    <w:rsid w:val="00CE69D8"/>
    <w:rsid w:val="00CF0729"/>
    <w:rsid w:val="00CF0C89"/>
    <w:rsid w:val="00CF14C3"/>
    <w:rsid w:val="00CF2D5C"/>
    <w:rsid w:val="00CF3CFB"/>
    <w:rsid w:val="00CF5106"/>
    <w:rsid w:val="00CF5C4F"/>
    <w:rsid w:val="00CF7F54"/>
    <w:rsid w:val="00D01213"/>
    <w:rsid w:val="00D01243"/>
    <w:rsid w:val="00D012C0"/>
    <w:rsid w:val="00D01950"/>
    <w:rsid w:val="00D02FAB"/>
    <w:rsid w:val="00D03868"/>
    <w:rsid w:val="00D043EC"/>
    <w:rsid w:val="00D07B37"/>
    <w:rsid w:val="00D10FB2"/>
    <w:rsid w:val="00D110E1"/>
    <w:rsid w:val="00D11CB2"/>
    <w:rsid w:val="00D12DC3"/>
    <w:rsid w:val="00D13158"/>
    <w:rsid w:val="00D13B28"/>
    <w:rsid w:val="00D163F2"/>
    <w:rsid w:val="00D1689E"/>
    <w:rsid w:val="00D21294"/>
    <w:rsid w:val="00D25181"/>
    <w:rsid w:val="00D258A3"/>
    <w:rsid w:val="00D2752F"/>
    <w:rsid w:val="00D30059"/>
    <w:rsid w:val="00D30FC8"/>
    <w:rsid w:val="00D320A5"/>
    <w:rsid w:val="00D3415C"/>
    <w:rsid w:val="00D352ED"/>
    <w:rsid w:val="00D42205"/>
    <w:rsid w:val="00D434E1"/>
    <w:rsid w:val="00D44773"/>
    <w:rsid w:val="00D45959"/>
    <w:rsid w:val="00D459BE"/>
    <w:rsid w:val="00D4643A"/>
    <w:rsid w:val="00D46D50"/>
    <w:rsid w:val="00D500A1"/>
    <w:rsid w:val="00D525BD"/>
    <w:rsid w:val="00D52636"/>
    <w:rsid w:val="00D54B62"/>
    <w:rsid w:val="00D56D29"/>
    <w:rsid w:val="00D57F47"/>
    <w:rsid w:val="00D6083A"/>
    <w:rsid w:val="00D63814"/>
    <w:rsid w:val="00D67950"/>
    <w:rsid w:val="00D7024B"/>
    <w:rsid w:val="00D708F9"/>
    <w:rsid w:val="00D71920"/>
    <w:rsid w:val="00D748CD"/>
    <w:rsid w:val="00D74CA9"/>
    <w:rsid w:val="00D75393"/>
    <w:rsid w:val="00D75A43"/>
    <w:rsid w:val="00D766D9"/>
    <w:rsid w:val="00D77872"/>
    <w:rsid w:val="00D77BA0"/>
    <w:rsid w:val="00D8083F"/>
    <w:rsid w:val="00D80C2D"/>
    <w:rsid w:val="00D81801"/>
    <w:rsid w:val="00D824BD"/>
    <w:rsid w:val="00D84773"/>
    <w:rsid w:val="00D91D00"/>
    <w:rsid w:val="00D92C2A"/>
    <w:rsid w:val="00D93360"/>
    <w:rsid w:val="00D93783"/>
    <w:rsid w:val="00D96205"/>
    <w:rsid w:val="00DA1341"/>
    <w:rsid w:val="00DA31A7"/>
    <w:rsid w:val="00DA6B23"/>
    <w:rsid w:val="00DA767E"/>
    <w:rsid w:val="00DB1307"/>
    <w:rsid w:val="00DB3F59"/>
    <w:rsid w:val="00DB4D73"/>
    <w:rsid w:val="00DB5162"/>
    <w:rsid w:val="00DB630D"/>
    <w:rsid w:val="00DB7952"/>
    <w:rsid w:val="00DB7E1A"/>
    <w:rsid w:val="00DC13C2"/>
    <w:rsid w:val="00DC1579"/>
    <w:rsid w:val="00DC2CBF"/>
    <w:rsid w:val="00DC2F8F"/>
    <w:rsid w:val="00DC5015"/>
    <w:rsid w:val="00DC52D6"/>
    <w:rsid w:val="00DD013F"/>
    <w:rsid w:val="00DD041B"/>
    <w:rsid w:val="00DD06FF"/>
    <w:rsid w:val="00DD3693"/>
    <w:rsid w:val="00DD4170"/>
    <w:rsid w:val="00DD59C0"/>
    <w:rsid w:val="00DD77A5"/>
    <w:rsid w:val="00DE0438"/>
    <w:rsid w:val="00DE0C3C"/>
    <w:rsid w:val="00DE0CD8"/>
    <w:rsid w:val="00DE1720"/>
    <w:rsid w:val="00DE17A1"/>
    <w:rsid w:val="00DE47CB"/>
    <w:rsid w:val="00DE6D12"/>
    <w:rsid w:val="00DF08F5"/>
    <w:rsid w:val="00DF1FD2"/>
    <w:rsid w:val="00DF30C2"/>
    <w:rsid w:val="00DF4808"/>
    <w:rsid w:val="00DF5FAA"/>
    <w:rsid w:val="00DF674F"/>
    <w:rsid w:val="00DF7BAB"/>
    <w:rsid w:val="00E0024E"/>
    <w:rsid w:val="00E02C0E"/>
    <w:rsid w:val="00E04337"/>
    <w:rsid w:val="00E0484C"/>
    <w:rsid w:val="00E04D53"/>
    <w:rsid w:val="00E05BB8"/>
    <w:rsid w:val="00E06782"/>
    <w:rsid w:val="00E12BCF"/>
    <w:rsid w:val="00E14B24"/>
    <w:rsid w:val="00E14D22"/>
    <w:rsid w:val="00E14D42"/>
    <w:rsid w:val="00E1521A"/>
    <w:rsid w:val="00E15554"/>
    <w:rsid w:val="00E156EB"/>
    <w:rsid w:val="00E16ADF"/>
    <w:rsid w:val="00E16AEA"/>
    <w:rsid w:val="00E16CC6"/>
    <w:rsid w:val="00E17CED"/>
    <w:rsid w:val="00E21398"/>
    <w:rsid w:val="00E220C7"/>
    <w:rsid w:val="00E22980"/>
    <w:rsid w:val="00E22AE3"/>
    <w:rsid w:val="00E24675"/>
    <w:rsid w:val="00E247C0"/>
    <w:rsid w:val="00E268B0"/>
    <w:rsid w:val="00E27E53"/>
    <w:rsid w:val="00E306E5"/>
    <w:rsid w:val="00E31800"/>
    <w:rsid w:val="00E31D53"/>
    <w:rsid w:val="00E418C2"/>
    <w:rsid w:val="00E446A5"/>
    <w:rsid w:val="00E44A07"/>
    <w:rsid w:val="00E44A9C"/>
    <w:rsid w:val="00E514F8"/>
    <w:rsid w:val="00E573C4"/>
    <w:rsid w:val="00E57905"/>
    <w:rsid w:val="00E57AF7"/>
    <w:rsid w:val="00E57C77"/>
    <w:rsid w:val="00E61DAE"/>
    <w:rsid w:val="00E65F53"/>
    <w:rsid w:val="00E67E04"/>
    <w:rsid w:val="00E7032C"/>
    <w:rsid w:val="00E7181A"/>
    <w:rsid w:val="00E71B76"/>
    <w:rsid w:val="00E73F0E"/>
    <w:rsid w:val="00E741E2"/>
    <w:rsid w:val="00E7574A"/>
    <w:rsid w:val="00E75F39"/>
    <w:rsid w:val="00E77457"/>
    <w:rsid w:val="00E7758C"/>
    <w:rsid w:val="00E77EF3"/>
    <w:rsid w:val="00E81C45"/>
    <w:rsid w:val="00E826E3"/>
    <w:rsid w:val="00E83043"/>
    <w:rsid w:val="00E83051"/>
    <w:rsid w:val="00E83732"/>
    <w:rsid w:val="00E84663"/>
    <w:rsid w:val="00E84875"/>
    <w:rsid w:val="00E8680B"/>
    <w:rsid w:val="00E875CC"/>
    <w:rsid w:val="00E87615"/>
    <w:rsid w:val="00E87F3F"/>
    <w:rsid w:val="00E90590"/>
    <w:rsid w:val="00E91CF7"/>
    <w:rsid w:val="00E91D08"/>
    <w:rsid w:val="00E91F68"/>
    <w:rsid w:val="00E93216"/>
    <w:rsid w:val="00E93C26"/>
    <w:rsid w:val="00E950E3"/>
    <w:rsid w:val="00E96A7D"/>
    <w:rsid w:val="00EA1A3E"/>
    <w:rsid w:val="00EA2916"/>
    <w:rsid w:val="00EA2921"/>
    <w:rsid w:val="00EA339B"/>
    <w:rsid w:val="00EA46E0"/>
    <w:rsid w:val="00EA5C70"/>
    <w:rsid w:val="00EA6795"/>
    <w:rsid w:val="00EA6AA3"/>
    <w:rsid w:val="00EA766D"/>
    <w:rsid w:val="00EA7AAC"/>
    <w:rsid w:val="00EA7B99"/>
    <w:rsid w:val="00EB3B6E"/>
    <w:rsid w:val="00EB4124"/>
    <w:rsid w:val="00EB54DB"/>
    <w:rsid w:val="00EB5B43"/>
    <w:rsid w:val="00EB71C1"/>
    <w:rsid w:val="00EB7FCB"/>
    <w:rsid w:val="00EC00E2"/>
    <w:rsid w:val="00EC0B03"/>
    <w:rsid w:val="00EC4A23"/>
    <w:rsid w:val="00EC5730"/>
    <w:rsid w:val="00EC5EBA"/>
    <w:rsid w:val="00EC703F"/>
    <w:rsid w:val="00EC7FCC"/>
    <w:rsid w:val="00ED017F"/>
    <w:rsid w:val="00ED3758"/>
    <w:rsid w:val="00ED4253"/>
    <w:rsid w:val="00ED501B"/>
    <w:rsid w:val="00ED6097"/>
    <w:rsid w:val="00ED768D"/>
    <w:rsid w:val="00EE0C37"/>
    <w:rsid w:val="00EE22A1"/>
    <w:rsid w:val="00EE2FD8"/>
    <w:rsid w:val="00EE3023"/>
    <w:rsid w:val="00EE390A"/>
    <w:rsid w:val="00EE3F34"/>
    <w:rsid w:val="00EE5D22"/>
    <w:rsid w:val="00EE672F"/>
    <w:rsid w:val="00EE68B9"/>
    <w:rsid w:val="00EE6EF6"/>
    <w:rsid w:val="00EF0D9C"/>
    <w:rsid w:val="00EF2960"/>
    <w:rsid w:val="00EF502C"/>
    <w:rsid w:val="00EF5B6E"/>
    <w:rsid w:val="00EF607D"/>
    <w:rsid w:val="00EF6C4F"/>
    <w:rsid w:val="00EF7787"/>
    <w:rsid w:val="00F01E09"/>
    <w:rsid w:val="00F02299"/>
    <w:rsid w:val="00F02863"/>
    <w:rsid w:val="00F02EA0"/>
    <w:rsid w:val="00F02EF8"/>
    <w:rsid w:val="00F03622"/>
    <w:rsid w:val="00F03CD7"/>
    <w:rsid w:val="00F05588"/>
    <w:rsid w:val="00F05826"/>
    <w:rsid w:val="00F063BF"/>
    <w:rsid w:val="00F06CFA"/>
    <w:rsid w:val="00F06D41"/>
    <w:rsid w:val="00F10015"/>
    <w:rsid w:val="00F10D3D"/>
    <w:rsid w:val="00F139E3"/>
    <w:rsid w:val="00F154F6"/>
    <w:rsid w:val="00F1570B"/>
    <w:rsid w:val="00F16F19"/>
    <w:rsid w:val="00F2328C"/>
    <w:rsid w:val="00F239C7"/>
    <w:rsid w:val="00F251A1"/>
    <w:rsid w:val="00F26284"/>
    <w:rsid w:val="00F269AB"/>
    <w:rsid w:val="00F27F3C"/>
    <w:rsid w:val="00F31D48"/>
    <w:rsid w:val="00F31D57"/>
    <w:rsid w:val="00F33382"/>
    <w:rsid w:val="00F34F63"/>
    <w:rsid w:val="00F35932"/>
    <w:rsid w:val="00F3616B"/>
    <w:rsid w:val="00F37962"/>
    <w:rsid w:val="00F401F8"/>
    <w:rsid w:val="00F40257"/>
    <w:rsid w:val="00F441E7"/>
    <w:rsid w:val="00F454CA"/>
    <w:rsid w:val="00F45BE2"/>
    <w:rsid w:val="00F50096"/>
    <w:rsid w:val="00F52987"/>
    <w:rsid w:val="00F5555D"/>
    <w:rsid w:val="00F561C2"/>
    <w:rsid w:val="00F563C6"/>
    <w:rsid w:val="00F608F1"/>
    <w:rsid w:val="00F623D7"/>
    <w:rsid w:val="00F63A80"/>
    <w:rsid w:val="00F63F30"/>
    <w:rsid w:val="00F6450C"/>
    <w:rsid w:val="00F66B0C"/>
    <w:rsid w:val="00F6726E"/>
    <w:rsid w:val="00F67488"/>
    <w:rsid w:val="00F676DE"/>
    <w:rsid w:val="00F678BD"/>
    <w:rsid w:val="00F707C0"/>
    <w:rsid w:val="00F70B73"/>
    <w:rsid w:val="00F70FEE"/>
    <w:rsid w:val="00F714D5"/>
    <w:rsid w:val="00F7185A"/>
    <w:rsid w:val="00F71A98"/>
    <w:rsid w:val="00F738A9"/>
    <w:rsid w:val="00F738E6"/>
    <w:rsid w:val="00F75486"/>
    <w:rsid w:val="00F75A2D"/>
    <w:rsid w:val="00F75C29"/>
    <w:rsid w:val="00F80376"/>
    <w:rsid w:val="00F813D7"/>
    <w:rsid w:val="00F815DD"/>
    <w:rsid w:val="00F81867"/>
    <w:rsid w:val="00F81AC6"/>
    <w:rsid w:val="00F84AE7"/>
    <w:rsid w:val="00F86938"/>
    <w:rsid w:val="00F877E1"/>
    <w:rsid w:val="00F87A33"/>
    <w:rsid w:val="00F87FD7"/>
    <w:rsid w:val="00F9015E"/>
    <w:rsid w:val="00F93C24"/>
    <w:rsid w:val="00F93ED8"/>
    <w:rsid w:val="00F97BE7"/>
    <w:rsid w:val="00FA0906"/>
    <w:rsid w:val="00FA4DA0"/>
    <w:rsid w:val="00FA529D"/>
    <w:rsid w:val="00FA576E"/>
    <w:rsid w:val="00FA5B42"/>
    <w:rsid w:val="00FA5EE8"/>
    <w:rsid w:val="00FA6326"/>
    <w:rsid w:val="00FB16E3"/>
    <w:rsid w:val="00FB30D7"/>
    <w:rsid w:val="00FB3A7B"/>
    <w:rsid w:val="00FB3AC6"/>
    <w:rsid w:val="00FB50BB"/>
    <w:rsid w:val="00FB5BE3"/>
    <w:rsid w:val="00FB75BC"/>
    <w:rsid w:val="00FC1D09"/>
    <w:rsid w:val="00FC41AB"/>
    <w:rsid w:val="00FC570A"/>
    <w:rsid w:val="00FC6E94"/>
    <w:rsid w:val="00FC78E4"/>
    <w:rsid w:val="00FD05F5"/>
    <w:rsid w:val="00FD0BE8"/>
    <w:rsid w:val="00FD4D85"/>
    <w:rsid w:val="00FD5418"/>
    <w:rsid w:val="00FD767B"/>
    <w:rsid w:val="00FD7A1C"/>
    <w:rsid w:val="00FD7FA7"/>
    <w:rsid w:val="00FE0EBE"/>
    <w:rsid w:val="00FE1096"/>
    <w:rsid w:val="00FE1237"/>
    <w:rsid w:val="00FE1753"/>
    <w:rsid w:val="00FE2D1B"/>
    <w:rsid w:val="00FE3E6B"/>
    <w:rsid w:val="00FE47DE"/>
    <w:rsid w:val="00FE5EC0"/>
    <w:rsid w:val="00FE6E24"/>
    <w:rsid w:val="00FE75CB"/>
    <w:rsid w:val="00FF0BB5"/>
    <w:rsid w:val="00FF1311"/>
    <w:rsid w:val="00FF2187"/>
    <w:rsid w:val="00FF4F16"/>
    <w:rsid w:val="00FF5046"/>
    <w:rsid w:val="00FF5500"/>
    <w:rsid w:val="00FF619D"/>
    <w:rsid w:val="00FF675F"/>
    <w:rsid w:val="00FF77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864710E-EA79-4FBC-B12E-E93A5AEE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27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1"/>
    <w:qFormat/>
    <w:rsid w:val="00F31D48"/>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F31D48"/>
    <w:pPr>
      <w:keepNext/>
      <w:spacing w:line="259" w:lineRule="exact"/>
      <w:jc w:val="both"/>
      <w:outlineLvl w:val="1"/>
    </w:pPr>
    <w:rPr>
      <w:rFonts w:ascii="Arial" w:hAnsi="Arial"/>
      <w:b/>
      <w:szCs w:val="20"/>
    </w:rPr>
  </w:style>
  <w:style w:type="paragraph" w:styleId="Balk3">
    <w:name w:val="heading 3"/>
    <w:basedOn w:val="Normal"/>
    <w:link w:val="Balk3Char"/>
    <w:qFormat/>
    <w:rsid w:val="006B3B53"/>
    <w:pPr>
      <w:spacing w:before="100" w:beforeAutospacing="1" w:after="100" w:afterAutospacing="1"/>
      <w:outlineLvl w:val="2"/>
    </w:pPr>
    <w:rPr>
      <w:b/>
      <w:bCs/>
      <w:sz w:val="27"/>
      <w:szCs w:val="27"/>
    </w:rPr>
  </w:style>
  <w:style w:type="paragraph" w:styleId="Balk4">
    <w:name w:val="heading 4"/>
    <w:basedOn w:val="Normal"/>
    <w:next w:val="Normal"/>
    <w:link w:val="Balk4Char"/>
    <w:qFormat/>
    <w:rsid w:val="00162B16"/>
    <w:pPr>
      <w:keepNext/>
      <w:tabs>
        <w:tab w:val="center" w:pos="4962"/>
      </w:tabs>
      <w:jc w:val="center"/>
      <w:outlineLvl w:val="3"/>
    </w:pPr>
    <w:rPr>
      <w:rFonts w:ascii="Arial" w:hAnsi="Arial"/>
      <w:szCs w:val="20"/>
    </w:rPr>
  </w:style>
  <w:style w:type="paragraph" w:styleId="Balk5">
    <w:name w:val="heading 5"/>
    <w:basedOn w:val="Normal"/>
    <w:next w:val="Normal"/>
    <w:link w:val="Balk5Char"/>
    <w:qFormat/>
    <w:rsid w:val="00162B16"/>
    <w:pPr>
      <w:keepNext/>
      <w:outlineLvl w:val="4"/>
    </w:pPr>
    <w:rPr>
      <w:b/>
      <w:sz w:val="22"/>
      <w:szCs w:val="20"/>
    </w:rPr>
  </w:style>
  <w:style w:type="paragraph" w:styleId="Balk6">
    <w:name w:val="heading 6"/>
    <w:basedOn w:val="Normal"/>
    <w:next w:val="Normal"/>
    <w:link w:val="Balk6Char"/>
    <w:qFormat/>
    <w:rsid w:val="00162B16"/>
    <w:pPr>
      <w:keepNext/>
      <w:tabs>
        <w:tab w:val="center" w:pos="4962"/>
      </w:tabs>
      <w:jc w:val="center"/>
      <w:outlineLvl w:val="5"/>
    </w:pPr>
    <w:rPr>
      <w:rFonts w:ascii="Arial" w:hAnsi="Arial"/>
      <w:b/>
      <w:szCs w:val="20"/>
    </w:rPr>
  </w:style>
  <w:style w:type="paragraph" w:styleId="Balk7">
    <w:name w:val="heading 7"/>
    <w:basedOn w:val="Normal"/>
    <w:next w:val="Normal"/>
    <w:link w:val="Balk7Char"/>
    <w:qFormat/>
    <w:rsid w:val="00162B16"/>
    <w:pPr>
      <w:keepNext/>
      <w:tabs>
        <w:tab w:val="center" w:pos="4962"/>
      </w:tabs>
      <w:jc w:val="center"/>
      <w:outlineLvl w:val="6"/>
    </w:pPr>
    <w:rPr>
      <w:rFonts w:ascii="Arial" w:hAnsi="Arial"/>
      <w:b/>
      <w:szCs w:val="20"/>
    </w:rPr>
  </w:style>
  <w:style w:type="paragraph" w:styleId="Balk8">
    <w:name w:val="heading 8"/>
    <w:basedOn w:val="Normal"/>
    <w:next w:val="Normal"/>
    <w:link w:val="Balk8Char"/>
    <w:qFormat/>
    <w:rsid w:val="00162B16"/>
    <w:pPr>
      <w:spacing w:before="240" w:after="60"/>
      <w:outlineLvl w:val="7"/>
    </w:pPr>
    <w:rPr>
      <w:i/>
      <w:iCs/>
      <w:lang w:val="x-none" w:eastAsia="x-none"/>
    </w:rPr>
  </w:style>
  <w:style w:type="paragraph" w:styleId="Balk9">
    <w:name w:val="heading 9"/>
    <w:basedOn w:val="Normal"/>
    <w:next w:val="Normal"/>
    <w:link w:val="Balk9Char"/>
    <w:qFormat/>
    <w:rsid w:val="00162B16"/>
    <w:pPr>
      <w:spacing w:before="240" w:after="60"/>
      <w:outlineLvl w:val="8"/>
    </w:pPr>
    <w:rPr>
      <w:rFonts w:ascii="Arial" w:hAnsi="Arial"/>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31D4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F31D48"/>
    <w:rPr>
      <w:rFonts w:ascii="Arial" w:eastAsia="Times New Roman" w:hAnsi="Arial" w:cs="Times New Roman"/>
      <w:b/>
      <w:sz w:val="24"/>
      <w:szCs w:val="20"/>
      <w:lang w:eastAsia="tr-TR"/>
    </w:rPr>
  </w:style>
  <w:style w:type="character" w:customStyle="1" w:styleId="Balk3Char">
    <w:name w:val="Başlık 3 Char"/>
    <w:basedOn w:val="VarsaylanParagrafYazTipi"/>
    <w:link w:val="Balk3"/>
    <w:rsid w:val="006B3B5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rsid w:val="00162B16"/>
    <w:rPr>
      <w:rFonts w:ascii="Arial" w:eastAsia="Times New Roman" w:hAnsi="Arial" w:cs="Times New Roman"/>
      <w:sz w:val="24"/>
      <w:szCs w:val="20"/>
      <w:lang w:eastAsia="tr-TR"/>
    </w:rPr>
  </w:style>
  <w:style w:type="character" w:customStyle="1" w:styleId="Balk5Char">
    <w:name w:val="Başlık 5 Char"/>
    <w:basedOn w:val="VarsaylanParagrafYazTipi"/>
    <w:link w:val="Balk5"/>
    <w:rsid w:val="00162B16"/>
    <w:rPr>
      <w:rFonts w:ascii="Times New Roman" w:eastAsia="Times New Roman" w:hAnsi="Times New Roman" w:cs="Times New Roman"/>
      <w:b/>
      <w:szCs w:val="20"/>
      <w:lang w:eastAsia="tr-TR"/>
    </w:rPr>
  </w:style>
  <w:style w:type="character" w:customStyle="1" w:styleId="Balk6Char">
    <w:name w:val="Başlık 6 Char"/>
    <w:basedOn w:val="VarsaylanParagrafYazTipi"/>
    <w:link w:val="Balk6"/>
    <w:rsid w:val="00162B16"/>
    <w:rPr>
      <w:rFonts w:ascii="Arial" w:eastAsia="Times New Roman" w:hAnsi="Arial" w:cs="Times New Roman"/>
      <w:b/>
      <w:sz w:val="24"/>
      <w:szCs w:val="20"/>
      <w:lang w:eastAsia="tr-TR"/>
    </w:rPr>
  </w:style>
  <w:style w:type="character" w:customStyle="1" w:styleId="Balk7Char">
    <w:name w:val="Başlık 7 Char"/>
    <w:basedOn w:val="VarsaylanParagrafYazTipi"/>
    <w:link w:val="Balk7"/>
    <w:rsid w:val="00162B16"/>
    <w:rPr>
      <w:rFonts w:ascii="Arial" w:eastAsia="Times New Roman" w:hAnsi="Arial" w:cs="Times New Roman"/>
      <w:b/>
      <w:sz w:val="24"/>
      <w:szCs w:val="20"/>
      <w:lang w:eastAsia="tr-TR"/>
    </w:rPr>
  </w:style>
  <w:style w:type="character" w:customStyle="1" w:styleId="Balk8Char">
    <w:name w:val="Başlık 8 Char"/>
    <w:basedOn w:val="VarsaylanParagrafYazTipi"/>
    <w:link w:val="Balk8"/>
    <w:rsid w:val="00162B16"/>
    <w:rPr>
      <w:rFonts w:ascii="Times New Roman" w:eastAsia="Times New Roman" w:hAnsi="Times New Roman" w:cs="Times New Roman"/>
      <w:i/>
      <w:iCs/>
      <w:sz w:val="24"/>
      <w:szCs w:val="24"/>
      <w:lang w:val="x-none" w:eastAsia="x-none"/>
    </w:rPr>
  </w:style>
  <w:style w:type="character" w:customStyle="1" w:styleId="Balk9Char">
    <w:name w:val="Başlık 9 Char"/>
    <w:basedOn w:val="VarsaylanParagrafYazTipi"/>
    <w:link w:val="Balk9"/>
    <w:rsid w:val="00162B16"/>
    <w:rPr>
      <w:rFonts w:ascii="Arial" w:eastAsia="Times New Roman" w:hAnsi="Arial" w:cs="Times New Roman"/>
      <w:lang w:val="x-none" w:eastAsia="x-none"/>
    </w:rPr>
  </w:style>
  <w:style w:type="paragraph" w:styleId="stbilgi">
    <w:name w:val="header"/>
    <w:basedOn w:val="Normal"/>
    <w:link w:val="stbilgiChar"/>
    <w:unhideWhenUsed/>
    <w:rsid w:val="00F2328C"/>
    <w:pPr>
      <w:tabs>
        <w:tab w:val="center" w:pos="4536"/>
        <w:tab w:val="right" w:pos="9072"/>
      </w:tabs>
    </w:pPr>
  </w:style>
  <w:style w:type="character" w:customStyle="1" w:styleId="stbilgiChar">
    <w:name w:val="Üstbilgi Char"/>
    <w:basedOn w:val="VarsaylanParagrafYazTipi"/>
    <w:link w:val="stbilgi"/>
    <w:rsid w:val="00F2328C"/>
  </w:style>
  <w:style w:type="paragraph" w:styleId="Altbilgi">
    <w:name w:val="footer"/>
    <w:basedOn w:val="Normal"/>
    <w:link w:val="AltbilgiChar"/>
    <w:uiPriority w:val="99"/>
    <w:unhideWhenUsed/>
    <w:rsid w:val="00F2328C"/>
    <w:pPr>
      <w:tabs>
        <w:tab w:val="center" w:pos="4536"/>
        <w:tab w:val="right" w:pos="9072"/>
      </w:tabs>
    </w:pPr>
  </w:style>
  <w:style w:type="character" w:customStyle="1" w:styleId="AltbilgiChar">
    <w:name w:val="Altbilgi Char"/>
    <w:basedOn w:val="VarsaylanParagrafYazTipi"/>
    <w:link w:val="Altbilgi"/>
    <w:uiPriority w:val="99"/>
    <w:rsid w:val="00F2328C"/>
  </w:style>
  <w:style w:type="table" w:styleId="TabloKlavuzu">
    <w:name w:val="Table Grid"/>
    <w:basedOn w:val="NormalTablo"/>
    <w:uiPriority w:val="59"/>
    <w:rsid w:val="00F23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F2328C"/>
    <w:rPr>
      <w:color w:val="0000FF"/>
      <w:u w:val="single"/>
    </w:rPr>
  </w:style>
  <w:style w:type="paragraph" w:styleId="BalonMetni">
    <w:name w:val="Balloon Text"/>
    <w:basedOn w:val="Normal"/>
    <w:link w:val="BalonMetniChar"/>
    <w:uiPriority w:val="99"/>
    <w:unhideWhenUsed/>
    <w:rsid w:val="00F2328C"/>
    <w:rPr>
      <w:rFonts w:ascii="Segoe UI" w:hAnsi="Segoe UI" w:cs="Segoe UI"/>
      <w:sz w:val="18"/>
      <w:szCs w:val="18"/>
    </w:rPr>
  </w:style>
  <w:style w:type="character" w:customStyle="1" w:styleId="BalonMetniChar">
    <w:name w:val="Balon Metni Char"/>
    <w:basedOn w:val="VarsaylanParagrafYazTipi"/>
    <w:link w:val="BalonMetni"/>
    <w:uiPriority w:val="99"/>
    <w:rsid w:val="00F2328C"/>
    <w:rPr>
      <w:rFonts w:ascii="Segoe UI" w:hAnsi="Segoe UI" w:cs="Segoe UI"/>
      <w:sz w:val="18"/>
      <w:szCs w:val="18"/>
    </w:rPr>
  </w:style>
  <w:style w:type="paragraph" w:styleId="NormalWeb">
    <w:name w:val="Normal (Web)"/>
    <w:basedOn w:val="Normal"/>
    <w:uiPriority w:val="99"/>
    <w:rsid w:val="009E2ABB"/>
    <w:pPr>
      <w:spacing w:before="100" w:beforeAutospacing="1" w:after="100" w:afterAutospacing="1"/>
    </w:pPr>
  </w:style>
  <w:style w:type="paragraph" w:styleId="ListeParagraf">
    <w:name w:val="List Paragraph"/>
    <w:basedOn w:val="Normal"/>
    <w:uiPriority w:val="34"/>
    <w:qFormat/>
    <w:rsid w:val="009E2ABB"/>
    <w:pPr>
      <w:spacing w:after="200" w:line="276" w:lineRule="auto"/>
      <w:ind w:left="720" w:firstLine="426"/>
      <w:contextualSpacing/>
    </w:pPr>
    <w:rPr>
      <w:rFonts w:eastAsiaTheme="minorEastAsia"/>
      <w:sz w:val="22"/>
      <w:szCs w:val="22"/>
      <w:lang w:eastAsia="en-US"/>
    </w:rPr>
  </w:style>
  <w:style w:type="paragraph" w:styleId="GvdeMetniGirintisi">
    <w:name w:val="Body Text Indent"/>
    <w:basedOn w:val="Normal"/>
    <w:link w:val="GvdeMetniGirintisiChar"/>
    <w:unhideWhenUsed/>
    <w:rsid w:val="009E2ABB"/>
    <w:pPr>
      <w:spacing w:after="120"/>
      <w:ind w:left="283"/>
    </w:pPr>
  </w:style>
  <w:style w:type="character" w:customStyle="1" w:styleId="GvdeMetniGirintisiChar">
    <w:name w:val="Gövde Metni Girintisi Char"/>
    <w:basedOn w:val="VarsaylanParagrafYazTipi"/>
    <w:link w:val="GvdeMetniGirintisi"/>
    <w:rsid w:val="009E2ABB"/>
    <w:rPr>
      <w:rFonts w:ascii="Times New Roman" w:eastAsia="Times New Roman" w:hAnsi="Times New Roman" w:cs="Times New Roman"/>
      <w:sz w:val="24"/>
      <w:szCs w:val="24"/>
      <w:lang w:eastAsia="tr-TR"/>
    </w:rPr>
  </w:style>
  <w:style w:type="paragraph" w:styleId="AralkYok">
    <w:name w:val="No Spacing"/>
    <w:uiPriority w:val="1"/>
    <w:qFormat/>
    <w:rsid w:val="009E2ABB"/>
    <w:pPr>
      <w:spacing w:after="0" w:line="240" w:lineRule="auto"/>
    </w:pPr>
  </w:style>
  <w:style w:type="character" w:styleId="Gl">
    <w:name w:val="Strong"/>
    <w:uiPriority w:val="22"/>
    <w:qFormat/>
    <w:rsid w:val="009E2ABB"/>
    <w:rPr>
      <w:b/>
      <w:bCs/>
    </w:rPr>
  </w:style>
  <w:style w:type="paragraph" w:styleId="GvdeMetni2">
    <w:name w:val="Body Text 2"/>
    <w:basedOn w:val="Normal"/>
    <w:link w:val="GvdeMetni2Char"/>
    <w:rsid w:val="00F31D48"/>
    <w:pPr>
      <w:spacing w:after="120" w:line="480" w:lineRule="auto"/>
    </w:pPr>
  </w:style>
  <w:style w:type="character" w:customStyle="1" w:styleId="GvdeMetni2Char">
    <w:name w:val="Gövde Metni 2 Char"/>
    <w:basedOn w:val="VarsaylanParagrafYazTipi"/>
    <w:link w:val="GvdeMetni2"/>
    <w:rsid w:val="00F31D48"/>
    <w:rPr>
      <w:rFonts w:ascii="Times New Roman" w:eastAsia="Times New Roman" w:hAnsi="Times New Roman" w:cs="Times New Roman"/>
      <w:sz w:val="24"/>
      <w:szCs w:val="24"/>
      <w:lang w:eastAsia="tr-TR"/>
    </w:rPr>
  </w:style>
  <w:style w:type="paragraph" w:customStyle="1" w:styleId="Normal11nk">
    <w:name w:val="Normal + 11 nk"/>
    <w:aliases w:val="Kalın"/>
    <w:basedOn w:val="NormalWeb"/>
    <w:rsid w:val="00501B1F"/>
    <w:pPr>
      <w:jc w:val="both"/>
    </w:pPr>
  </w:style>
  <w:style w:type="character" w:customStyle="1" w:styleId="gvdemetni">
    <w:name w:val="gvdemetni"/>
    <w:rsid w:val="00E93216"/>
  </w:style>
  <w:style w:type="character" w:customStyle="1" w:styleId="lblcerik">
    <w:name w:val="lblıcerik"/>
    <w:rsid w:val="005543D1"/>
  </w:style>
  <w:style w:type="paragraph" w:styleId="GvdeMetni0">
    <w:name w:val="Body Text"/>
    <w:basedOn w:val="Normal"/>
    <w:link w:val="GvdeMetniChar"/>
    <w:uiPriority w:val="1"/>
    <w:qFormat/>
    <w:rsid w:val="004C143D"/>
    <w:pPr>
      <w:spacing w:after="120"/>
    </w:pPr>
  </w:style>
  <w:style w:type="character" w:customStyle="1" w:styleId="GvdeMetniChar">
    <w:name w:val="Gövde Metni Char"/>
    <w:basedOn w:val="VarsaylanParagrafYazTipi"/>
    <w:link w:val="GvdeMetni0"/>
    <w:uiPriority w:val="1"/>
    <w:rsid w:val="004C143D"/>
    <w:rPr>
      <w:rFonts w:ascii="Times New Roman" w:eastAsia="Times New Roman" w:hAnsi="Times New Roman" w:cs="Times New Roman"/>
      <w:sz w:val="24"/>
      <w:szCs w:val="24"/>
      <w:lang w:eastAsia="tr-TR"/>
    </w:rPr>
  </w:style>
  <w:style w:type="paragraph" w:customStyle="1" w:styleId="Default">
    <w:name w:val="Default"/>
    <w:rsid w:val="004C20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cececececececececececmsonormal">
    <w:name w:val="ec_ec_ec_ec_ec_ec_ec_ec_ec_ec_ec_msonormal"/>
    <w:basedOn w:val="Normal"/>
    <w:rsid w:val="00903243"/>
    <w:pPr>
      <w:spacing w:before="100" w:beforeAutospacing="1" w:after="100" w:afterAutospacing="1"/>
    </w:pPr>
  </w:style>
  <w:style w:type="character" w:customStyle="1" w:styleId="Gvdemetni1">
    <w:name w:val="Gövde metni_"/>
    <w:link w:val="Gvdemetni10"/>
    <w:uiPriority w:val="99"/>
    <w:rsid w:val="00903243"/>
    <w:rPr>
      <w:shd w:val="clear" w:color="auto" w:fill="FFFFFF"/>
    </w:rPr>
  </w:style>
  <w:style w:type="paragraph" w:customStyle="1" w:styleId="Gvdemetni10">
    <w:name w:val="Gövde metni1"/>
    <w:basedOn w:val="Normal"/>
    <w:link w:val="Gvdemetni1"/>
    <w:uiPriority w:val="99"/>
    <w:rsid w:val="00903243"/>
    <w:pPr>
      <w:widowControl w:val="0"/>
      <w:shd w:val="clear" w:color="auto" w:fill="FFFFFF"/>
      <w:spacing w:before="1080" w:after="240" w:line="274" w:lineRule="exact"/>
      <w:ind w:hanging="420"/>
      <w:jc w:val="both"/>
    </w:pPr>
    <w:rPr>
      <w:rFonts w:asciiTheme="minorHAnsi" w:eastAsiaTheme="minorHAnsi" w:hAnsiTheme="minorHAnsi" w:cstheme="minorBidi"/>
      <w:sz w:val="22"/>
      <w:szCs w:val="22"/>
      <w:lang w:eastAsia="en-US"/>
    </w:rPr>
  </w:style>
  <w:style w:type="paragraph" w:customStyle="1" w:styleId="1">
    <w:name w:val="1"/>
    <w:basedOn w:val="Normal"/>
    <w:next w:val="stbilgi"/>
    <w:link w:val="stbilgiChar1"/>
    <w:uiPriority w:val="99"/>
    <w:rsid w:val="006032C1"/>
    <w:pPr>
      <w:tabs>
        <w:tab w:val="center" w:pos="4536"/>
        <w:tab w:val="right" w:pos="9072"/>
      </w:tabs>
    </w:pPr>
  </w:style>
  <w:style w:type="character" w:customStyle="1" w:styleId="stbilgiChar1">
    <w:name w:val="Üstbilgi Char1"/>
    <w:link w:val="1"/>
    <w:uiPriority w:val="99"/>
    <w:rsid w:val="006032C1"/>
    <w:rPr>
      <w:rFonts w:ascii="Times New Roman" w:eastAsia="Times New Roman" w:hAnsi="Times New Roman" w:cs="Times New Roman"/>
      <w:sz w:val="24"/>
      <w:szCs w:val="24"/>
      <w:lang w:eastAsia="tr-TR"/>
    </w:rPr>
  </w:style>
  <w:style w:type="character" w:customStyle="1" w:styleId="spelle">
    <w:name w:val="spelle"/>
    <w:rsid w:val="00813AE8"/>
  </w:style>
  <w:style w:type="character" w:customStyle="1" w:styleId="font5">
    <w:name w:val="font5"/>
    <w:basedOn w:val="VarsaylanParagrafYazTipi"/>
    <w:rsid w:val="006B3B53"/>
  </w:style>
  <w:style w:type="character" w:customStyle="1" w:styleId="font6">
    <w:name w:val="font6"/>
    <w:basedOn w:val="VarsaylanParagrafYazTipi"/>
    <w:rsid w:val="006B3B53"/>
  </w:style>
  <w:style w:type="character" w:styleId="zlenenKpr">
    <w:name w:val="FollowedHyperlink"/>
    <w:unhideWhenUsed/>
    <w:rsid w:val="004F0602"/>
    <w:rPr>
      <w:color w:val="800080"/>
      <w:u w:val="single"/>
    </w:rPr>
  </w:style>
  <w:style w:type="paragraph" w:customStyle="1" w:styleId="ortabalkbold">
    <w:name w:val="ortabalkbold"/>
    <w:basedOn w:val="Normal"/>
    <w:rsid w:val="00005481"/>
    <w:pPr>
      <w:spacing w:before="100" w:beforeAutospacing="1" w:after="100" w:afterAutospacing="1"/>
    </w:pPr>
  </w:style>
  <w:style w:type="character" w:customStyle="1" w:styleId="AltbilgiChar1">
    <w:name w:val="Altbilgi Char1"/>
    <w:uiPriority w:val="99"/>
    <w:rsid w:val="00162B16"/>
    <w:rPr>
      <w:sz w:val="24"/>
      <w:szCs w:val="24"/>
    </w:rPr>
  </w:style>
  <w:style w:type="paragraph" w:styleId="GvdeMetniGirintisi3">
    <w:name w:val="Body Text Indent 3"/>
    <w:basedOn w:val="Normal"/>
    <w:link w:val="GvdeMetniGirintisi3Char"/>
    <w:rsid w:val="00162B16"/>
    <w:pPr>
      <w:spacing w:after="120"/>
      <w:ind w:left="283"/>
    </w:pPr>
    <w:rPr>
      <w:sz w:val="16"/>
      <w:szCs w:val="16"/>
      <w:lang w:val="x-none" w:eastAsia="x-none"/>
    </w:rPr>
  </w:style>
  <w:style w:type="character" w:customStyle="1" w:styleId="GvdeMetniGirintisi3Char">
    <w:name w:val="Gövde Metni Girintisi 3 Char"/>
    <w:basedOn w:val="VarsaylanParagrafYazTipi"/>
    <w:link w:val="GvdeMetniGirintisi3"/>
    <w:rsid w:val="00162B16"/>
    <w:rPr>
      <w:rFonts w:ascii="Times New Roman" w:eastAsia="Times New Roman" w:hAnsi="Times New Roman" w:cs="Times New Roman"/>
      <w:sz w:val="16"/>
      <w:szCs w:val="16"/>
      <w:lang w:val="x-none" w:eastAsia="x-none"/>
    </w:rPr>
  </w:style>
  <w:style w:type="paragraph" w:styleId="DzMetin">
    <w:name w:val="Plain Text"/>
    <w:basedOn w:val="Normal"/>
    <w:link w:val="DzMetinChar"/>
    <w:rsid w:val="00162B16"/>
    <w:rPr>
      <w:rFonts w:ascii="Verdana" w:hAnsi="Verdana"/>
      <w:i/>
      <w:lang w:val="x-none" w:eastAsia="x-none"/>
    </w:rPr>
  </w:style>
  <w:style w:type="character" w:customStyle="1" w:styleId="DzMetinChar">
    <w:name w:val="Düz Metin Char"/>
    <w:basedOn w:val="VarsaylanParagrafYazTipi"/>
    <w:link w:val="DzMetin"/>
    <w:rsid w:val="00162B16"/>
    <w:rPr>
      <w:rFonts w:ascii="Verdana" w:eastAsia="Times New Roman" w:hAnsi="Verdana" w:cs="Times New Roman"/>
      <w:i/>
      <w:sz w:val="24"/>
      <w:szCs w:val="24"/>
      <w:lang w:val="x-none" w:eastAsia="x-none"/>
    </w:rPr>
  </w:style>
  <w:style w:type="paragraph" w:customStyle="1" w:styleId="style91">
    <w:name w:val="style91"/>
    <w:basedOn w:val="Normal"/>
    <w:rsid w:val="00162B16"/>
    <w:pPr>
      <w:spacing w:before="100" w:beforeAutospacing="1" w:after="100" w:afterAutospacing="1"/>
    </w:pPr>
    <w:rPr>
      <w:sz w:val="15"/>
      <w:szCs w:val="15"/>
    </w:rPr>
  </w:style>
  <w:style w:type="character" w:customStyle="1" w:styleId="style1361">
    <w:name w:val="style1361"/>
    <w:rsid w:val="00162B16"/>
    <w:rPr>
      <w:b/>
      <w:bCs/>
      <w:color w:val="FA3333"/>
      <w:sz w:val="15"/>
      <w:szCs w:val="15"/>
    </w:rPr>
  </w:style>
  <w:style w:type="character" w:customStyle="1" w:styleId="style911">
    <w:name w:val="style911"/>
    <w:rsid w:val="00162B16"/>
    <w:rPr>
      <w:sz w:val="15"/>
      <w:szCs w:val="15"/>
    </w:rPr>
  </w:style>
  <w:style w:type="character" w:customStyle="1" w:styleId="style1331">
    <w:name w:val="style1331"/>
    <w:rsid w:val="00162B16"/>
    <w:rPr>
      <w:b/>
      <w:bCs/>
      <w:color w:val="FA3333"/>
    </w:rPr>
  </w:style>
  <w:style w:type="character" w:customStyle="1" w:styleId="CharChar5">
    <w:name w:val="Char Char5"/>
    <w:rsid w:val="00162B16"/>
    <w:rPr>
      <w:sz w:val="24"/>
      <w:szCs w:val="24"/>
      <w:lang w:val="tr-TR" w:eastAsia="tr-TR" w:bidi="ar-SA"/>
    </w:rPr>
  </w:style>
  <w:style w:type="character" w:customStyle="1" w:styleId="CharChar4">
    <w:name w:val="Char Char4"/>
    <w:rsid w:val="00162B16"/>
    <w:rPr>
      <w:sz w:val="24"/>
      <w:szCs w:val="24"/>
      <w:lang w:val="tr-TR" w:eastAsia="tr-TR" w:bidi="ar-SA"/>
    </w:rPr>
  </w:style>
  <w:style w:type="paragraph" w:styleId="Altyaz">
    <w:name w:val="Subtitle"/>
    <w:aliases w:val="Alt Konu Başlığı"/>
    <w:basedOn w:val="Normal"/>
    <w:next w:val="Normal"/>
    <w:link w:val="AltyazChar1"/>
    <w:qFormat/>
    <w:rsid w:val="00162B16"/>
    <w:pPr>
      <w:spacing w:after="60"/>
      <w:jc w:val="center"/>
      <w:outlineLvl w:val="1"/>
    </w:pPr>
    <w:rPr>
      <w:rFonts w:ascii="Cambria" w:hAnsi="Cambria"/>
      <w:sz w:val="20"/>
      <w:szCs w:val="20"/>
    </w:rPr>
  </w:style>
  <w:style w:type="character" w:customStyle="1" w:styleId="AltyazChar1">
    <w:name w:val="Altyazı Char1"/>
    <w:aliases w:val="Alt Konu Başlığı Char"/>
    <w:link w:val="Altyaz"/>
    <w:rsid w:val="00162B16"/>
    <w:rPr>
      <w:rFonts w:ascii="Cambria" w:eastAsia="Times New Roman" w:hAnsi="Cambria" w:cs="Times New Roman"/>
      <w:sz w:val="20"/>
      <w:szCs w:val="20"/>
      <w:lang w:eastAsia="tr-TR"/>
    </w:rPr>
  </w:style>
  <w:style w:type="character" w:customStyle="1" w:styleId="AltyazChar">
    <w:name w:val="Altyazı Char"/>
    <w:basedOn w:val="VarsaylanParagrafYazTipi"/>
    <w:rsid w:val="00162B16"/>
    <w:rPr>
      <w:rFonts w:eastAsiaTheme="minorEastAsia"/>
      <w:color w:val="5A5A5A" w:themeColor="text1" w:themeTint="A5"/>
      <w:spacing w:val="15"/>
      <w:lang w:eastAsia="tr-TR"/>
    </w:rPr>
  </w:style>
  <w:style w:type="paragraph" w:customStyle="1" w:styleId="msosubttle">
    <w:name w:val="msosubtıtle"/>
    <w:basedOn w:val="Normal"/>
    <w:next w:val="Normal"/>
    <w:qFormat/>
    <w:rsid w:val="00162B16"/>
    <w:pPr>
      <w:spacing w:after="60"/>
      <w:jc w:val="center"/>
      <w:outlineLvl w:val="1"/>
    </w:pPr>
    <w:rPr>
      <w:rFonts w:ascii="Cambria" w:hAnsi="Cambria"/>
      <w:sz w:val="20"/>
      <w:szCs w:val="20"/>
    </w:rPr>
  </w:style>
  <w:style w:type="character" w:customStyle="1" w:styleId="msohyperlnk">
    <w:name w:val="msohyperlınk"/>
    <w:rsid w:val="00162B16"/>
    <w:rPr>
      <w:color w:val="0000FF"/>
      <w:u w:val="single"/>
    </w:rPr>
  </w:style>
  <w:style w:type="character" w:customStyle="1" w:styleId="AltKonuBalChar1">
    <w:name w:val="Alt Konu Başlığı Char1"/>
    <w:rsid w:val="00162B16"/>
    <w:rPr>
      <w:rFonts w:ascii="Cambria" w:eastAsia="Times New Roman" w:hAnsi="Cambria" w:cs="Times New Roman"/>
      <w:i/>
      <w:iCs/>
      <w:color w:val="4F81BD"/>
      <w:spacing w:val="15"/>
      <w:sz w:val="24"/>
      <w:szCs w:val="24"/>
    </w:rPr>
  </w:style>
  <w:style w:type="character" w:styleId="SayfaNumaras">
    <w:name w:val="page number"/>
    <w:rsid w:val="00162B16"/>
  </w:style>
  <w:style w:type="paragraph" w:styleId="KonuBal">
    <w:name w:val="Title"/>
    <w:basedOn w:val="Normal"/>
    <w:link w:val="KonuBalChar"/>
    <w:qFormat/>
    <w:rsid w:val="00162B16"/>
    <w:pPr>
      <w:jc w:val="center"/>
    </w:pPr>
    <w:rPr>
      <w:szCs w:val="20"/>
      <w:u w:val="single"/>
      <w:lang w:val="x-none" w:eastAsia="x-none"/>
    </w:rPr>
  </w:style>
  <w:style w:type="character" w:customStyle="1" w:styleId="KonuBalChar">
    <w:name w:val="Konu Başlığı Char"/>
    <w:basedOn w:val="VarsaylanParagrafYazTipi"/>
    <w:link w:val="KonuBal"/>
    <w:rsid w:val="00162B16"/>
    <w:rPr>
      <w:rFonts w:ascii="Times New Roman" w:eastAsia="Times New Roman" w:hAnsi="Times New Roman" w:cs="Times New Roman"/>
      <w:sz w:val="24"/>
      <w:szCs w:val="20"/>
      <w:u w:val="single"/>
      <w:lang w:val="x-none" w:eastAsia="x-none"/>
    </w:rPr>
  </w:style>
  <w:style w:type="character" w:styleId="SatrNumaras">
    <w:name w:val="line number"/>
    <w:rsid w:val="00162B16"/>
  </w:style>
  <w:style w:type="paragraph" w:customStyle="1" w:styleId="Normal12nk">
    <w:name w:val="Normal + 12 nk"/>
    <w:aliases w:val="İki Yana Yasla"/>
    <w:basedOn w:val="Normal"/>
    <w:rsid w:val="00162B16"/>
    <w:pPr>
      <w:tabs>
        <w:tab w:val="left" w:pos="567"/>
      </w:tabs>
      <w:spacing w:line="280" w:lineRule="exact"/>
      <w:jc w:val="both"/>
    </w:pPr>
    <w:rPr>
      <w:sz w:val="28"/>
      <w:szCs w:val="28"/>
    </w:rPr>
  </w:style>
  <w:style w:type="paragraph" w:styleId="GvdeMetni3">
    <w:name w:val="Body Text 3"/>
    <w:basedOn w:val="Normal"/>
    <w:link w:val="GvdeMetni3Char"/>
    <w:rsid w:val="00162B16"/>
    <w:pPr>
      <w:spacing w:after="120"/>
    </w:pPr>
    <w:rPr>
      <w:sz w:val="16"/>
      <w:szCs w:val="16"/>
      <w:lang w:val="x-none" w:eastAsia="x-none"/>
    </w:rPr>
  </w:style>
  <w:style w:type="character" w:customStyle="1" w:styleId="GvdeMetni3Char">
    <w:name w:val="Gövde Metni 3 Char"/>
    <w:basedOn w:val="VarsaylanParagrafYazTipi"/>
    <w:link w:val="GvdeMetni3"/>
    <w:rsid w:val="00162B16"/>
    <w:rPr>
      <w:rFonts w:ascii="Times New Roman" w:eastAsia="Times New Roman" w:hAnsi="Times New Roman" w:cs="Times New Roman"/>
      <w:sz w:val="16"/>
      <w:szCs w:val="16"/>
      <w:lang w:val="x-none" w:eastAsia="x-none"/>
    </w:rPr>
  </w:style>
  <w:style w:type="paragraph" w:customStyle="1" w:styleId="baslikickucuk">
    <w:name w:val="baslikic_kucuk"/>
    <w:basedOn w:val="Normal"/>
    <w:rsid w:val="00162B16"/>
    <w:pPr>
      <w:spacing w:before="200"/>
    </w:pPr>
    <w:rPr>
      <w:rFonts w:ascii="Trebuchet MS" w:hAnsi="Trebuchet MS"/>
      <w:b/>
      <w:bCs/>
      <w:color w:val="E06733"/>
      <w:sz w:val="32"/>
      <w:szCs w:val="32"/>
    </w:rPr>
  </w:style>
  <w:style w:type="paragraph" w:customStyle="1" w:styleId="style11">
    <w:name w:val="style11"/>
    <w:basedOn w:val="Normal"/>
    <w:rsid w:val="00162B16"/>
    <w:pPr>
      <w:spacing w:before="100" w:beforeAutospacing="1" w:after="100" w:afterAutospacing="1"/>
    </w:pPr>
    <w:rPr>
      <w:rFonts w:ascii="Verdana" w:hAnsi="Verdana"/>
      <w:color w:val="000000"/>
      <w:sz w:val="26"/>
      <w:szCs w:val="26"/>
    </w:rPr>
  </w:style>
  <w:style w:type="paragraph" w:styleId="GvdeMetniGirintisi2">
    <w:name w:val="Body Text Indent 2"/>
    <w:basedOn w:val="Normal"/>
    <w:link w:val="GvdeMetniGirintisi2Char"/>
    <w:rsid w:val="00162B16"/>
    <w:pPr>
      <w:spacing w:after="120" w:line="480" w:lineRule="auto"/>
      <w:ind w:left="283"/>
    </w:pPr>
    <w:rPr>
      <w:lang w:val="x-none" w:eastAsia="x-none"/>
    </w:rPr>
  </w:style>
  <w:style w:type="character" w:customStyle="1" w:styleId="GvdeMetniGirintisi2Char">
    <w:name w:val="Gövde Metni Girintisi 2 Char"/>
    <w:basedOn w:val="VarsaylanParagrafYazTipi"/>
    <w:link w:val="GvdeMetniGirintisi2"/>
    <w:rsid w:val="00162B16"/>
    <w:rPr>
      <w:rFonts w:ascii="Times New Roman" w:eastAsia="Times New Roman" w:hAnsi="Times New Roman" w:cs="Times New Roman"/>
      <w:sz w:val="24"/>
      <w:szCs w:val="24"/>
      <w:lang w:val="x-none" w:eastAsia="x-none"/>
    </w:rPr>
  </w:style>
  <w:style w:type="paragraph" w:customStyle="1" w:styleId="AralkYok1">
    <w:name w:val="Aralık Yok1"/>
    <w:rsid w:val="00162B16"/>
    <w:pPr>
      <w:widowControl w:val="0"/>
      <w:kinsoku w:val="0"/>
      <w:spacing w:after="0" w:line="240" w:lineRule="auto"/>
    </w:pPr>
    <w:rPr>
      <w:rFonts w:ascii="Times New Roman" w:eastAsia="Times New Roman" w:hAnsi="Times New Roman" w:cs="Times New Roman"/>
      <w:sz w:val="24"/>
      <w:szCs w:val="24"/>
      <w:lang w:eastAsia="tr-TR"/>
    </w:rPr>
  </w:style>
  <w:style w:type="character" w:customStyle="1" w:styleId="Gvdemetni7">
    <w:name w:val="Gövde metni7"/>
    <w:basedOn w:val="Gvdemetni1"/>
    <w:uiPriority w:val="99"/>
    <w:rsid w:val="00162B16"/>
    <w:rPr>
      <w:shd w:val="clear" w:color="auto" w:fill="FFFFFF"/>
    </w:rPr>
  </w:style>
  <w:style w:type="character" w:customStyle="1" w:styleId="Gvdemetni6">
    <w:name w:val="Gövde metni6"/>
    <w:uiPriority w:val="99"/>
    <w:rsid w:val="00162B16"/>
    <w:rPr>
      <w:u w:val="single"/>
      <w:shd w:val="clear" w:color="auto" w:fill="FFFFFF"/>
    </w:rPr>
  </w:style>
  <w:style w:type="character" w:customStyle="1" w:styleId="CharChar50">
    <w:name w:val="Char Char5"/>
    <w:rsid w:val="00162B16"/>
    <w:rPr>
      <w:sz w:val="24"/>
      <w:szCs w:val="24"/>
      <w:lang w:val="tr-TR" w:eastAsia="tr-TR" w:bidi="ar-SA"/>
    </w:rPr>
  </w:style>
  <w:style w:type="character" w:customStyle="1" w:styleId="CharChar40">
    <w:name w:val="Char Char4"/>
    <w:rsid w:val="00162B16"/>
    <w:rPr>
      <w:sz w:val="24"/>
      <w:szCs w:val="24"/>
      <w:lang w:val="tr-TR" w:eastAsia="tr-TR" w:bidi="ar-SA"/>
    </w:rPr>
  </w:style>
  <w:style w:type="paragraph" w:customStyle="1" w:styleId="AralkYok10">
    <w:name w:val="Aralık Yok1"/>
    <w:rsid w:val="00162B16"/>
    <w:pPr>
      <w:widowControl w:val="0"/>
      <w:kinsoku w:val="0"/>
      <w:spacing w:after="0"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82258"/>
    <w:rPr>
      <w:i/>
      <w:iCs/>
    </w:rPr>
  </w:style>
  <w:style w:type="character" w:customStyle="1" w:styleId="apple-converted-space">
    <w:name w:val="apple-converted-space"/>
    <w:rsid w:val="00AF625C"/>
  </w:style>
  <w:style w:type="paragraph" w:customStyle="1" w:styleId="msobodytextindent">
    <w:name w:val="msobodytextindent"/>
    <w:basedOn w:val="Normal"/>
    <w:uiPriority w:val="99"/>
    <w:rsid w:val="00E514F8"/>
    <w:pPr>
      <w:spacing w:after="120"/>
      <w:ind w:left="283"/>
    </w:pPr>
  </w:style>
  <w:style w:type="paragraph" w:customStyle="1" w:styleId="style138">
    <w:name w:val="style138"/>
    <w:basedOn w:val="Normal"/>
    <w:rsid w:val="006639CC"/>
    <w:pPr>
      <w:spacing w:before="100" w:beforeAutospacing="1" w:after="100" w:afterAutospacing="1"/>
    </w:pPr>
    <w:rPr>
      <w:sz w:val="15"/>
      <w:szCs w:val="15"/>
    </w:rPr>
  </w:style>
  <w:style w:type="paragraph" w:customStyle="1" w:styleId="style136">
    <w:name w:val="style136"/>
    <w:basedOn w:val="Normal"/>
    <w:rsid w:val="006639CC"/>
    <w:pPr>
      <w:spacing w:before="100" w:beforeAutospacing="1" w:after="100" w:afterAutospacing="1"/>
    </w:pPr>
    <w:rPr>
      <w:b/>
      <w:bCs/>
      <w:color w:val="FA3333"/>
      <w:sz w:val="15"/>
      <w:szCs w:val="15"/>
    </w:rPr>
  </w:style>
  <w:style w:type="paragraph" w:customStyle="1" w:styleId="TableParagraph">
    <w:name w:val="Table Paragraph"/>
    <w:basedOn w:val="Normal"/>
    <w:uiPriority w:val="1"/>
    <w:qFormat/>
    <w:rsid w:val="00DE0C3C"/>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5090">
      <w:bodyDiv w:val="1"/>
      <w:marLeft w:val="0"/>
      <w:marRight w:val="0"/>
      <w:marTop w:val="0"/>
      <w:marBottom w:val="0"/>
      <w:divBdr>
        <w:top w:val="none" w:sz="0" w:space="0" w:color="auto"/>
        <w:left w:val="none" w:sz="0" w:space="0" w:color="auto"/>
        <w:bottom w:val="none" w:sz="0" w:space="0" w:color="auto"/>
        <w:right w:val="none" w:sz="0" w:space="0" w:color="auto"/>
      </w:divBdr>
    </w:div>
    <w:div w:id="38171321">
      <w:bodyDiv w:val="1"/>
      <w:marLeft w:val="0"/>
      <w:marRight w:val="0"/>
      <w:marTop w:val="0"/>
      <w:marBottom w:val="0"/>
      <w:divBdr>
        <w:top w:val="none" w:sz="0" w:space="0" w:color="auto"/>
        <w:left w:val="none" w:sz="0" w:space="0" w:color="auto"/>
        <w:bottom w:val="none" w:sz="0" w:space="0" w:color="auto"/>
        <w:right w:val="none" w:sz="0" w:space="0" w:color="auto"/>
      </w:divBdr>
    </w:div>
    <w:div w:id="45420318">
      <w:bodyDiv w:val="1"/>
      <w:marLeft w:val="0"/>
      <w:marRight w:val="0"/>
      <w:marTop w:val="0"/>
      <w:marBottom w:val="0"/>
      <w:divBdr>
        <w:top w:val="none" w:sz="0" w:space="0" w:color="auto"/>
        <w:left w:val="none" w:sz="0" w:space="0" w:color="auto"/>
        <w:bottom w:val="none" w:sz="0" w:space="0" w:color="auto"/>
        <w:right w:val="none" w:sz="0" w:space="0" w:color="auto"/>
      </w:divBdr>
    </w:div>
    <w:div w:id="45955512">
      <w:bodyDiv w:val="1"/>
      <w:marLeft w:val="0"/>
      <w:marRight w:val="0"/>
      <w:marTop w:val="0"/>
      <w:marBottom w:val="0"/>
      <w:divBdr>
        <w:top w:val="none" w:sz="0" w:space="0" w:color="auto"/>
        <w:left w:val="none" w:sz="0" w:space="0" w:color="auto"/>
        <w:bottom w:val="none" w:sz="0" w:space="0" w:color="auto"/>
        <w:right w:val="none" w:sz="0" w:space="0" w:color="auto"/>
      </w:divBdr>
    </w:div>
    <w:div w:id="48186137">
      <w:bodyDiv w:val="1"/>
      <w:marLeft w:val="0"/>
      <w:marRight w:val="0"/>
      <w:marTop w:val="0"/>
      <w:marBottom w:val="0"/>
      <w:divBdr>
        <w:top w:val="none" w:sz="0" w:space="0" w:color="auto"/>
        <w:left w:val="none" w:sz="0" w:space="0" w:color="auto"/>
        <w:bottom w:val="none" w:sz="0" w:space="0" w:color="auto"/>
        <w:right w:val="none" w:sz="0" w:space="0" w:color="auto"/>
      </w:divBdr>
    </w:div>
    <w:div w:id="49774300">
      <w:bodyDiv w:val="1"/>
      <w:marLeft w:val="0"/>
      <w:marRight w:val="0"/>
      <w:marTop w:val="0"/>
      <w:marBottom w:val="0"/>
      <w:divBdr>
        <w:top w:val="none" w:sz="0" w:space="0" w:color="auto"/>
        <w:left w:val="none" w:sz="0" w:space="0" w:color="auto"/>
        <w:bottom w:val="none" w:sz="0" w:space="0" w:color="auto"/>
        <w:right w:val="none" w:sz="0" w:space="0" w:color="auto"/>
      </w:divBdr>
    </w:div>
    <w:div w:id="56586217">
      <w:bodyDiv w:val="1"/>
      <w:marLeft w:val="0"/>
      <w:marRight w:val="0"/>
      <w:marTop w:val="0"/>
      <w:marBottom w:val="0"/>
      <w:divBdr>
        <w:top w:val="none" w:sz="0" w:space="0" w:color="auto"/>
        <w:left w:val="none" w:sz="0" w:space="0" w:color="auto"/>
        <w:bottom w:val="none" w:sz="0" w:space="0" w:color="auto"/>
        <w:right w:val="none" w:sz="0" w:space="0" w:color="auto"/>
      </w:divBdr>
    </w:div>
    <w:div w:id="87240989">
      <w:bodyDiv w:val="1"/>
      <w:marLeft w:val="0"/>
      <w:marRight w:val="0"/>
      <w:marTop w:val="0"/>
      <w:marBottom w:val="0"/>
      <w:divBdr>
        <w:top w:val="none" w:sz="0" w:space="0" w:color="auto"/>
        <w:left w:val="none" w:sz="0" w:space="0" w:color="auto"/>
        <w:bottom w:val="none" w:sz="0" w:space="0" w:color="auto"/>
        <w:right w:val="none" w:sz="0" w:space="0" w:color="auto"/>
      </w:divBdr>
    </w:div>
    <w:div w:id="97071022">
      <w:bodyDiv w:val="1"/>
      <w:marLeft w:val="0"/>
      <w:marRight w:val="0"/>
      <w:marTop w:val="0"/>
      <w:marBottom w:val="0"/>
      <w:divBdr>
        <w:top w:val="none" w:sz="0" w:space="0" w:color="auto"/>
        <w:left w:val="none" w:sz="0" w:space="0" w:color="auto"/>
        <w:bottom w:val="none" w:sz="0" w:space="0" w:color="auto"/>
        <w:right w:val="none" w:sz="0" w:space="0" w:color="auto"/>
      </w:divBdr>
    </w:div>
    <w:div w:id="144517531">
      <w:bodyDiv w:val="1"/>
      <w:marLeft w:val="0"/>
      <w:marRight w:val="0"/>
      <w:marTop w:val="0"/>
      <w:marBottom w:val="0"/>
      <w:divBdr>
        <w:top w:val="none" w:sz="0" w:space="0" w:color="auto"/>
        <w:left w:val="none" w:sz="0" w:space="0" w:color="auto"/>
        <w:bottom w:val="none" w:sz="0" w:space="0" w:color="auto"/>
        <w:right w:val="none" w:sz="0" w:space="0" w:color="auto"/>
      </w:divBdr>
    </w:div>
    <w:div w:id="160901328">
      <w:bodyDiv w:val="1"/>
      <w:marLeft w:val="0"/>
      <w:marRight w:val="0"/>
      <w:marTop w:val="0"/>
      <w:marBottom w:val="0"/>
      <w:divBdr>
        <w:top w:val="none" w:sz="0" w:space="0" w:color="auto"/>
        <w:left w:val="none" w:sz="0" w:space="0" w:color="auto"/>
        <w:bottom w:val="none" w:sz="0" w:space="0" w:color="auto"/>
        <w:right w:val="none" w:sz="0" w:space="0" w:color="auto"/>
      </w:divBdr>
    </w:div>
    <w:div w:id="172230112">
      <w:bodyDiv w:val="1"/>
      <w:marLeft w:val="0"/>
      <w:marRight w:val="0"/>
      <w:marTop w:val="0"/>
      <w:marBottom w:val="0"/>
      <w:divBdr>
        <w:top w:val="none" w:sz="0" w:space="0" w:color="auto"/>
        <w:left w:val="none" w:sz="0" w:space="0" w:color="auto"/>
        <w:bottom w:val="none" w:sz="0" w:space="0" w:color="auto"/>
        <w:right w:val="none" w:sz="0" w:space="0" w:color="auto"/>
      </w:divBdr>
    </w:div>
    <w:div w:id="199248690">
      <w:bodyDiv w:val="1"/>
      <w:marLeft w:val="0"/>
      <w:marRight w:val="0"/>
      <w:marTop w:val="0"/>
      <w:marBottom w:val="0"/>
      <w:divBdr>
        <w:top w:val="none" w:sz="0" w:space="0" w:color="auto"/>
        <w:left w:val="none" w:sz="0" w:space="0" w:color="auto"/>
        <w:bottom w:val="none" w:sz="0" w:space="0" w:color="auto"/>
        <w:right w:val="none" w:sz="0" w:space="0" w:color="auto"/>
      </w:divBdr>
    </w:div>
    <w:div w:id="203520830">
      <w:bodyDiv w:val="1"/>
      <w:marLeft w:val="0"/>
      <w:marRight w:val="0"/>
      <w:marTop w:val="0"/>
      <w:marBottom w:val="0"/>
      <w:divBdr>
        <w:top w:val="none" w:sz="0" w:space="0" w:color="auto"/>
        <w:left w:val="none" w:sz="0" w:space="0" w:color="auto"/>
        <w:bottom w:val="none" w:sz="0" w:space="0" w:color="auto"/>
        <w:right w:val="none" w:sz="0" w:space="0" w:color="auto"/>
      </w:divBdr>
    </w:div>
    <w:div w:id="206186902">
      <w:bodyDiv w:val="1"/>
      <w:marLeft w:val="0"/>
      <w:marRight w:val="0"/>
      <w:marTop w:val="0"/>
      <w:marBottom w:val="0"/>
      <w:divBdr>
        <w:top w:val="none" w:sz="0" w:space="0" w:color="auto"/>
        <w:left w:val="none" w:sz="0" w:space="0" w:color="auto"/>
        <w:bottom w:val="none" w:sz="0" w:space="0" w:color="auto"/>
        <w:right w:val="none" w:sz="0" w:space="0" w:color="auto"/>
      </w:divBdr>
    </w:div>
    <w:div w:id="210195093">
      <w:bodyDiv w:val="1"/>
      <w:marLeft w:val="0"/>
      <w:marRight w:val="0"/>
      <w:marTop w:val="0"/>
      <w:marBottom w:val="0"/>
      <w:divBdr>
        <w:top w:val="none" w:sz="0" w:space="0" w:color="auto"/>
        <w:left w:val="none" w:sz="0" w:space="0" w:color="auto"/>
        <w:bottom w:val="none" w:sz="0" w:space="0" w:color="auto"/>
        <w:right w:val="none" w:sz="0" w:space="0" w:color="auto"/>
      </w:divBdr>
    </w:div>
    <w:div w:id="226040440">
      <w:bodyDiv w:val="1"/>
      <w:marLeft w:val="0"/>
      <w:marRight w:val="0"/>
      <w:marTop w:val="0"/>
      <w:marBottom w:val="0"/>
      <w:divBdr>
        <w:top w:val="none" w:sz="0" w:space="0" w:color="auto"/>
        <w:left w:val="none" w:sz="0" w:space="0" w:color="auto"/>
        <w:bottom w:val="none" w:sz="0" w:space="0" w:color="auto"/>
        <w:right w:val="none" w:sz="0" w:space="0" w:color="auto"/>
      </w:divBdr>
    </w:div>
    <w:div w:id="239870934">
      <w:bodyDiv w:val="1"/>
      <w:marLeft w:val="0"/>
      <w:marRight w:val="0"/>
      <w:marTop w:val="0"/>
      <w:marBottom w:val="0"/>
      <w:divBdr>
        <w:top w:val="none" w:sz="0" w:space="0" w:color="auto"/>
        <w:left w:val="none" w:sz="0" w:space="0" w:color="auto"/>
        <w:bottom w:val="none" w:sz="0" w:space="0" w:color="auto"/>
        <w:right w:val="none" w:sz="0" w:space="0" w:color="auto"/>
      </w:divBdr>
    </w:div>
    <w:div w:id="247617326">
      <w:bodyDiv w:val="1"/>
      <w:marLeft w:val="0"/>
      <w:marRight w:val="0"/>
      <w:marTop w:val="0"/>
      <w:marBottom w:val="0"/>
      <w:divBdr>
        <w:top w:val="none" w:sz="0" w:space="0" w:color="auto"/>
        <w:left w:val="none" w:sz="0" w:space="0" w:color="auto"/>
        <w:bottom w:val="none" w:sz="0" w:space="0" w:color="auto"/>
        <w:right w:val="none" w:sz="0" w:space="0" w:color="auto"/>
      </w:divBdr>
    </w:div>
    <w:div w:id="253436609">
      <w:bodyDiv w:val="1"/>
      <w:marLeft w:val="0"/>
      <w:marRight w:val="0"/>
      <w:marTop w:val="0"/>
      <w:marBottom w:val="0"/>
      <w:divBdr>
        <w:top w:val="none" w:sz="0" w:space="0" w:color="auto"/>
        <w:left w:val="none" w:sz="0" w:space="0" w:color="auto"/>
        <w:bottom w:val="none" w:sz="0" w:space="0" w:color="auto"/>
        <w:right w:val="none" w:sz="0" w:space="0" w:color="auto"/>
      </w:divBdr>
    </w:div>
    <w:div w:id="283734473">
      <w:bodyDiv w:val="1"/>
      <w:marLeft w:val="0"/>
      <w:marRight w:val="0"/>
      <w:marTop w:val="0"/>
      <w:marBottom w:val="0"/>
      <w:divBdr>
        <w:top w:val="none" w:sz="0" w:space="0" w:color="auto"/>
        <w:left w:val="none" w:sz="0" w:space="0" w:color="auto"/>
        <w:bottom w:val="none" w:sz="0" w:space="0" w:color="auto"/>
        <w:right w:val="none" w:sz="0" w:space="0" w:color="auto"/>
      </w:divBdr>
    </w:div>
    <w:div w:id="295767225">
      <w:bodyDiv w:val="1"/>
      <w:marLeft w:val="0"/>
      <w:marRight w:val="0"/>
      <w:marTop w:val="0"/>
      <w:marBottom w:val="0"/>
      <w:divBdr>
        <w:top w:val="none" w:sz="0" w:space="0" w:color="auto"/>
        <w:left w:val="none" w:sz="0" w:space="0" w:color="auto"/>
        <w:bottom w:val="none" w:sz="0" w:space="0" w:color="auto"/>
        <w:right w:val="none" w:sz="0" w:space="0" w:color="auto"/>
      </w:divBdr>
    </w:div>
    <w:div w:id="326132429">
      <w:bodyDiv w:val="1"/>
      <w:marLeft w:val="0"/>
      <w:marRight w:val="0"/>
      <w:marTop w:val="0"/>
      <w:marBottom w:val="0"/>
      <w:divBdr>
        <w:top w:val="none" w:sz="0" w:space="0" w:color="auto"/>
        <w:left w:val="none" w:sz="0" w:space="0" w:color="auto"/>
        <w:bottom w:val="none" w:sz="0" w:space="0" w:color="auto"/>
        <w:right w:val="none" w:sz="0" w:space="0" w:color="auto"/>
      </w:divBdr>
    </w:div>
    <w:div w:id="328795811">
      <w:bodyDiv w:val="1"/>
      <w:marLeft w:val="0"/>
      <w:marRight w:val="0"/>
      <w:marTop w:val="0"/>
      <w:marBottom w:val="0"/>
      <w:divBdr>
        <w:top w:val="none" w:sz="0" w:space="0" w:color="auto"/>
        <w:left w:val="none" w:sz="0" w:space="0" w:color="auto"/>
        <w:bottom w:val="none" w:sz="0" w:space="0" w:color="auto"/>
        <w:right w:val="none" w:sz="0" w:space="0" w:color="auto"/>
      </w:divBdr>
    </w:div>
    <w:div w:id="371155191">
      <w:bodyDiv w:val="1"/>
      <w:marLeft w:val="0"/>
      <w:marRight w:val="0"/>
      <w:marTop w:val="0"/>
      <w:marBottom w:val="0"/>
      <w:divBdr>
        <w:top w:val="none" w:sz="0" w:space="0" w:color="auto"/>
        <w:left w:val="none" w:sz="0" w:space="0" w:color="auto"/>
        <w:bottom w:val="none" w:sz="0" w:space="0" w:color="auto"/>
        <w:right w:val="none" w:sz="0" w:space="0" w:color="auto"/>
      </w:divBdr>
    </w:div>
    <w:div w:id="414015695">
      <w:bodyDiv w:val="1"/>
      <w:marLeft w:val="0"/>
      <w:marRight w:val="0"/>
      <w:marTop w:val="0"/>
      <w:marBottom w:val="0"/>
      <w:divBdr>
        <w:top w:val="none" w:sz="0" w:space="0" w:color="auto"/>
        <w:left w:val="none" w:sz="0" w:space="0" w:color="auto"/>
        <w:bottom w:val="none" w:sz="0" w:space="0" w:color="auto"/>
        <w:right w:val="none" w:sz="0" w:space="0" w:color="auto"/>
      </w:divBdr>
    </w:div>
    <w:div w:id="420568058">
      <w:bodyDiv w:val="1"/>
      <w:marLeft w:val="0"/>
      <w:marRight w:val="0"/>
      <w:marTop w:val="0"/>
      <w:marBottom w:val="0"/>
      <w:divBdr>
        <w:top w:val="none" w:sz="0" w:space="0" w:color="auto"/>
        <w:left w:val="none" w:sz="0" w:space="0" w:color="auto"/>
        <w:bottom w:val="none" w:sz="0" w:space="0" w:color="auto"/>
        <w:right w:val="none" w:sz="0" w:space="0" w:color="auto"/>
      </w:divBdr>
    </w:div>
    <w:div w:id="448823134">
      <w:bodyDiv w:val="1"/>
      <w:marLeft w:val="0"/>
      <w:marRight w:val="0"/>
      <w:marTop w:val="0"/>
      <w:marBottom w:val="0"/>
      <w:divBdr>
        <w:top w:val="none" w:sz="0" w:space="0" w:color="auto"/>
        <w:left w:val="none" w:sz="0" w:space="0" w:color="auto"/>
        <w:bottom w:val="none" w:sz="0" w:space="0" w:color="auto"/>
        <w:right w:val="none" w:sz="0" w:space="0" w:color="auto"/>
      </w:divBdr>
    </w:div>
    <w:div w:id="449475063">
      <w:bodyDiv w:val="1"/>
      <w:marLeft w:val="0"/>
      <w:marRight w:val="0"/>
      <w:marTop w:val="0"/>
      <w:marBottom w:val="0"/>
      <w:divBdr>
        <w:top w:val="none" w:sz="0" w:space="0" w:color="auto"/>
        <w:left w:val="none" w:sz="0" w:space="0" w:color="auto"/>
        <w:bottom w:val="none" w:sz="0" w:space="0" w:color="auto"/>
        <w:right w:val="none" w:sz="0" w:space="0" w:color="auto"/>
      </w:divBdr>
    </w:div>
    <w:div w:id="476840976">
      <w:bodyDiv w:val="1"/>
      <w:marLeft w:val="0"/>
      <w:marRight w:val="0"/>
      <w:marTop w:val="0"/>
      <w:marBottom w:val="0"/>
      <w:divBdr>
        <w:top w:val="none" w:sz="0" w:space="0" w:color="auto"/>
        <w:left w:val="none" w:sz="0" w:space="0" w:color="auto"/>
        <w:bottom w:val="none" w:sz="0" w:space="0" w:color="auto"/>
        <w:right w:val="none" w:sz="0" w:space="0" w:color="auto"/>
      </w:divBdr>
    </w:div>
    <w:div w:id="485974596">
      <w:bodyDiv w:val="1"/>
      <w:marLeft w:val="0"/>
      <w:marRight w:val="0"/>
      <w:marTop w:val="0"/>
      <w:marBottom w:val="0"/>
      <w:divBdr>
        <w:top w:val="none" w:sz="0" w:space="0" w:color="auto"/>
        <w:left w:val="none" w:sz="0" w:space="0" w:color="auto"/>
        <w:bottom w:val="none" w:sz="0" w:space="0" w:color="auto"/>
        <w:right w:val="none" w:sz="0" w:space="0" w:color="auto"/>
      </w:divBdr>
    </w:div>
    <w:div w:id="524632649">
      <w:bodyDiv w:val="1"/>
      <w:marLeft w:val="0"/>
      <w:marRight w:val="0"/>
      <w:marTop w:val="0"/>
      <w:marBottom w:val="0"/>
      <w:divBdr>
        <w:top w:val="none" w:sz="0" w:space="0" w:color="auto"/>
        <w:left w:val="none" w:sz="0" w:space="0" w:color="auto"/>
        <w:bottom w:val="none" w:sz="0" w:space="0" w:color="auto"/>
        <w:right w:val="none" w:sz="0" w:space="0" w:color="auto"/>
      </w:divBdr>
    </w:div>
    <w:div w:id="537936635">
      <w:bodyDiv w:val="1"/>
      <w:marLeft w:val="0"/>
      <w:marRight w:val="0"/>
      <w:marTop w:val="0"/>
      <w:marBottom w:val="0"/>
      <w:divBdr>
        <w:top w:val="none" w:sz="0" w:space="0" w:color="auto"/>
        <w:left w:val="none" w:sz="0" w:space="0" w:color="auto"/>
        <w:bottom w:val="none" w:sz="0" w:space="0" w:color="auto"/>
        <w:right w:val="none" w:sz="0" w:space="0" w:color="auto"/>
      </w:divBdr>
    </w:div>
    <w:div w:id="553392042">
      <w:bodyDiv w:val="1"/>
      <w:marLeft w:val="0"/>
      <w:marRight w:val="0"/>
      <w:marTop w:val="0"/>
      <w:marBottom w:val="0"/>
      <w:divBdr>
        <w:top w:val="none" w:sz="0" w:space="0" w:color="auto"/>
        <w:left w:val="none" w:sz="0" w:space="0" w:color="auto"/>
        <w:bottom w:val="none" w:sz="0" w:space="0" w:color="auto"/>
        <w:right w:val="none" w:sz="0" w:space="0" w:color="auto"/>
      </w:divBdr>
    </w:div>
    <w:div w:id="593055685">
      <w:bodyDiv w:val="1"/>
      <w:marLeft w:val="0"/>
      <w:marRight w:val="0"/>
      <w:marTop w:val="0"/>
      <w:marBottom w:val="0"/>
      <w:divBdr>
        <w:top w:val="none" w:sz="0" w:space="0" w:color="auto"/>
        <w:left w:val="none" w:sz="0" w:space="0" w:color="auto"/>
        <w:bottom w:val="none" w:sz="0" w:space="0" w:color="auto"/>
        <w:right w:val="none" w:sz="0" w:space="0" w:color="auto"/>
      </w:divBdr>
    </w:div>
    <w:div w:id="632247177">
      <w:bodyDiv w:val="1"/>
      <w:marLeft w:val="0"/>
      <w:marRight w:val="0"/>
      <w:marTop w:val="0"/>
      <w:marBottom w:val="0"/>
      <w:divBdr>
        <w:top w:val="none" w:sz="0" w:space="0" w:color="auto"/>
        <w:left w:val="none" w:sz="0" w:space="0" w:color="auto"/>
        <w:bottom w:val="none" w:sz="0" w:space="0" w:color="auto"/>
        <w:right w:val="none" w:sz="0" w:space="0" w:color="auto"/>
      </w:divBdr>
    </w:div>
    <w:div w:id="634259955">
      <w:bodyDiv w:val="1"/>
      <w:marLeft w:val="0"/>
      <w:marRight w:val="0"/>
      <w:marTop w:val="0"/>
      <w:marBottom w:val="0"/>
      <w:divBdr>
        <w:top w:val="none" w:sz="0" w:space="0" w:color="auto"/>
        <w:left w:val="none" w:sz="0" w:space="0" w:color="auto"/>
        <w:bottom w:val="none" w:sz="0" w:space="0" w:color="auto"/>
        <w:right w:val="none" w:sz="0" w:space="0" w:color="auto"/>
      </w:divBdr>
    </w:div>
    <w:div w:id="665520851">
      <w:bodyDiv w:val="1"/>
      <w:marLeft w:val="0"/>
      <w:marRight w:val="0"/>
      <w:marTop w:val="0"/>
      <w:marBottom w:val="0"/>
      <w:divBdr>
        <w:top w:val="none" w:sz="0" w:space="0" w:color="auto"/>
        <w:left w:val="none" w:sz="0" w:space="0" w:color="auto"/>
        <w:bottom w:val="none" w:sz="0" w:space="0" w:color="auto"/>
        <w:right w:val="none" w:sz="0" w:space="0" w:color="auto"/>
      </w:divBdr>
    </w:div>
    <w:div w:id="683745524">
      <w:bodyDiv w:val="1"/>
      <w:marLeft w:val="0"/>
      <w:marRight w:val="0"/>
      <w:marTop w:val="0"/>
      <w:marBottom w:val="0"/>
      <w:divBdr>
        <w:top w:val="none" w:sz="0" w:space="0" w:color="auto"/>
        <w:left w:val="none" w:sz="0" w:space="0" w:color="auto"/>
        <w:bottom w:val="none" w:sz="0" w:space="0" w:color="auto"/>
        <w:right w:val="none" w:sz="0" w:space="0" w:color="auto"/>
      </w:divBdr>
    </w:div>
    <w:div w:id="734009245">
      <w:bodyDiv w:val="1"/>
      <w:marLeft w:val="0"/>
      <w:marRight w:val="0"/>
      <w:marTop w:val="0"/>
      <w:marBottom w:val="0"/>
      <w:divBdr>
        <w:top w:val="none" w:sz="0" w:space="0" w:color="auto"/>
        <w:left w:val="none" w:sz="0" w:space="0" w:color="auto"/>
        <w:bottom w:val="none" w:sz="0" w:space="0" w:color="auto"/>
        <w:right w:val="none" w:sz="0" w:space="0" w:color="auto"/>
      </w:divBdr>
    </w:div>
    <w:div w:id="780151417">
      <w:bodyDiv w:val="1"/>
      <w:marLeft w:val="0"/>
      <w:marRight w:val="0"/>
      <w:marTop w:val="0"/>
      <w:marBottom w:val="0"/>
      <w:divBdr>
        <w:top w:val="none" w:sz="0" w:space="0" w:color="auto"/>
        <w:left w:val="none" w:sz="0" w:space="0" w:color="auto"/>
        <w:bottom w:val="none" w:sz="0" w:space="0" w:color="auto"/>
        <w:right w:val="none" w:sz="0" w:space="0" w:color="auto"/>
      </w:divBdr>
    </w:div>
    <w:div w:id="784352223">
      <w:bodyDiv w:val="1"/>
      <w:marLeft w:val="0"/>
      <w:marRight w:val="0"/>
      <w:marTop w:val="0"/>
      <w:marBottom w:val="0"/>
      <w:divBdr>
        <w:top w:val="none" w:sz="0" w:space="0" w:color="auto"/>
        <w:left w:val="none" w:sz="0" w:space="0" w:color="auto"/>
        <w:bottom w:val="none" w:sz="0" w:space="0" w:color="auto"/>
        <w:right w:val="none" w:sz="0" w:space="0" w:color="auto"/>
      </w:divBdr>
    </w:div>
    <w:div w:id="786464592">
      <w:bodyDiv w:val="1"/>
      <w:marLeft w:val="0"/>
      <w:marRight w:val="0"/>
      <w:marTop w:val="0"/>
      <w:marBottom w:val="0"/>
      <w:divBdr>
        <w:top w:val="none" w:sz="0" w:space="0" w:color="auto"/>
        <w:left w:val="none" w:sz="0" w:space="0" w:color="auto"/>
        <w:bottom w:val="none" w:sz="0" w:space="0" w:color="auto"/>
        <w:right w:val="none" w:sz="0" w:space="0" w:color="auto"/>
      </w:divBdr>
    </w:div>
    <w:div w:id="862785703">
      <w:bodyDiv w:val="1"/>
      <w:marLeft w:val="0"/>
      <w:marRight w:val="0"/>
      <w:marTop w:val="0"/>
      <w:marBottom w:val="0"/>
      <w:divBdr>
        <w:top w:val="none" w:sz="0" w:space="0" w:color="auto"/>
        <w:left w:val="none" w:sz="0" w:space="0" w:color="auto"/>
        <w:bottom w:val="none" w:sz="0" w:space="0" w:color="auto"/>
        <w:right w:val="none" w:sz="0" w:space="0" w:color="auto"/>
      </w:divBdr>
    </w:div>
    <w:div w:id="897984049">
      <w:bodyDiv w:val="1"/>
      <w:marLeft w:val="0"/>
      <w:marRight w:val="0"/>
      <w:marTop w:val="0"/>
      <w:marBottom w:val="0"/>
      <w:divBdr>
        <w:top w:val="none" w:sz="0" w:space="0" w:color="auto"/>
        <w:left w:val="none" w:sz="0" w:space="0" w:color="auto"/>
        <w:bottom w:val="none" w:sz="0" w:space="0" w:color="auto"/>
        <w:right w:val="none" w:sz="0" w:space="0" w:color="auto"/>
      </w:divBdr>
    </w:div>
    <w:div w:id="904334601">
      <w:bodyDiv w:val="1"/>
      <w:marLeft w:val="0"/>
      <w:marRight w:val="0"/>
      <w:marTop w:val="0"/>
      <w:marBottom w:val="0"/>
      <w:divBdr>
        <w:top w:val="none" w:sz="0" w:space="0" w:color="auto"/>
        <w:left w:val="none" w:sz="0" w:space="0" w:color="auto"/>
        <w:bottom w:val="none" w:sz="0" w:space="0" w:color="auto"/>
        <w:right w:val="none" w:sz="0" w:space="0" w:color="auto"/>
      </w:divBdr>
    </w:div>
    <w:div w:id="911282364">
      <w:bodyDiv w:val="1"/>
      <w:marLeft w:val="0"/>
      <w:marRight w:val="0"/>
      <w:marTop w:val="0"/>
      <w:marBottom w:val="0"/>
      <w:divBdr>
        <w:top w:val="none" w:sz="0" w:space="0" w:color="auto"/>
        <w:left w:val="none" w:sz="0" w:space="0" w:color="auto"/>
        <w:bottom w:val="none" w:sz="0" w:space="0" w:color="auto"/>
        <w:right w:val="none" w:sz="0" w:space="0" w:color="auto"/>
      </w:divBdr>
    </w:div>
    <w:div w:id="915476164">
      <w:bodyDiv w:val="1"/>
      <w:marLeft w:val="0"/>
      <w:marRight w:val="0"/>
      <w:marTop w:val="0"/>
      <w:marBottom w:val="0"/>
      <w:divBdr>
        <w:top w:val="none" w:sz="0" w:space="0" w:color="auto"/>
        <w:left w:val="none" w:sz="0" w:space="0" w:color="auto"/>
        <w:bottom w:val="none" w:sz="0" w:space="0" w:color="auto"/>
        <w:right w:val="none" w:sz="0" w:space="0" w:color="auto"/>
      </w:divBdr>
    </w:div>
    <w:div w:id="925580312">
      <w:bodyDiv w:val="1"/>
      <w:marLeft w:val="0"/>
      <w:marRight w:val="0"/>
      <w:marTop w:val="0"/>
      <w:marBottom w:val="0"/>
      <w:divBdr>
        <w:top w:val="none" w:sz="0" w:space="0" w:color="auto"/>
        <w:left w:val="none" w:sz="0" w:space="0" w:color="auto"/>
        <w:bottom w:val="none" w:sz="0" w:space="0" w:color="auto"/>
        <w:right w:val="none" w:sz="0" w:space="0" w:color="auto"/>
      </w:divBdr>
    </w:div>
    <w:div w:id="962541022">
      <w:bodyDiv w:val="1"/>
      <w:marLeft w:val="0"/>
      <w:marRight w:val="0"/>
      <w:marTop w:val="0"/>
      <w:marBottom w:val="0"/>
      <w:divBdr>
        <w:top w:val="none" w:sz="0" w:space="0" w:color="auto"/>
        <w:left w:val="none" w:sz="0" w:space="0" w:color="auto"/>
        <w:bottom w:val="none" w:sz="0" w:space="0" w:color="auto"/>
        <w:right w:val="none" w:sz="0" w:space="0" w:color="auto"/>
      </w:divBdr>
    </w:div>
    <w:div w:id="991371243">
      <w:bodyDiv w:val="1"/>
      <w:marLeft w:val="0"/>
      <w:marRight w:val="0"/>
      <w:marTop w:val="0"/>
      <w:marBottom w:val="0"/>
      <w:divBdr>
        <w:top w:val="none" w:sz="0" w:space="0" w:color="auto"/>
        <w:left w:val="none" w:sz="0" w:space="0" w:color="auto"/>
        <w:bottom w:val="none" w:sz="0" w:space="0" w:color="auto"/>
        <w:right w:val="none" w:sz="0" w:space="0" w:color="auto"/>
      </w:divBdr>
    </w:div>
    <w:div w:id="999621649">
      <w:bodyDiv w:val="1"/>
      <w:marLeft w:val="0"/>
      <w:marRight w:val="0"/>
      <w:marTop w:val="0"/>
      <w:marBottom w:val="0"/>
      <w:divBdr>
        <w:top w:val="none" w:sz="0" w:space="0" w:color="auto"/>
        <w:left w:val="none" w:sz="0" w:space="0" w:color="auto"/>
        <w:bottom w:val="none" w:sz="0" w:space="0" w:color="auto"/>
        <w:right w:val="none" w:sz="0" w:space="0" w:color="auto"/>
      </w:divBdr>
    </w:div>
    <w:div w:id="1035617786">
      <w:bodyDiv w:val="1"/>
      <w:marLeft w:val="0"/>
      <w:marRight w:val="0"/>
      <w:marTop w:val="0"/>
      <w:marBottom w:val="0"/>
      <w:divBdr>
        <w:top w:val="none" w:sz="0" w:space="0" w:color="auto"/>
        <w:left w:val="none" w:sz="0" w:space="0" w:color="auto"/>
        <w:bottom w:val="none" w:sz="0" w:space="0" w:color="auto"/>
        <w:right w:val="none" w:sz="0" w:space="0" w:color="auto"/>
      </w:divBdr>
    </w:div>
    <w:div w:id="1040323660">
      <w:bodyDiv w:val="1"/>
      <w:marLeft w:val="0"/>
      <w:marRight w:val="0"/>
      <w:marTop w:val="0"/>
      <w:marBottom w:val="0"/>
      <w:divBdr>
        <w:top w:val="none" w:sz="0" w:space="0" w:color="auto"/>
        <w:left w:val="none" w:sz="0" w:space="0" w:color="auto"/>
        <w:bottom w:val="none" w:sz="0" w:space="0" w:color="auto"/>
        <w:right w:val="none" w:sz="0" w:space="0" w:color="auto"/>
      </w:divBdr>
    </w:div>
    <w:div w:id="1088380410">
      <w:bodyDiv w:val="1"/>
      <w:marLeft w:val="0"/>
      <w:marRight w:val="0"/>
      <w:marTop w:val="0"/>
      <w:marBottom w:val="0"/>
      <w:divBdr>
        <w:top w:val="none" w:sz="0" w:space="0" w:color="auto"/>
        <w:left w:val="none" w:sz="0" w:space="0" w:color="auto"/>
        <w:bottom w:val="none" w:sz="0" w:space="0" w:color="auto"/>
        <w:right w:val="none" w:sz="0" w:space="0" w:color="auto"/>
      </w:divBdr>
    </w:div>
    <w:div w:id="1092361193">
      <w:bodyDiv w:val="1"/>
      <w:marLeft w:val="0"/>
      <w:marRight w:val="0"/>
      <w:marTop w:val="0"/>
      <w:marBottom w:val="0"/>
      <w:divBdr>
        <w:top w:val="none" w:sz="0" w:space="0" w:color="auto"/>
        <w:left w:val="none" w:sz="0" w:space="0" w:color="auto"/>
        <w:bottom w:val="none" w:sz="0" w:space="0" w:color="auto"/>
        <w:right w:val="none" w:sz="0" w:space="0" w:color="auto"/>
      </w:divBdr>
    </w:div>
    <w:div w:id="1113792611">
      <w:bodyDiv w:val="1"/>
      <w:marLeft w:val="0"/>
      <w:marRight w:val="0"/>
      <w:marTop w:val="0"/>
      <w:marBottom w:val="0"/>
      <w:divBdr>
        <w:top w:val="none" w:sz="0" w:space="0" w:color="auto"/>
        <w:left w:val="none" w:sz="0" w:space="0" w:color="auto"/>
        <w:bottom w:val="none" w:sz="0" w:space="0" w:color="auto"/>
        <w:right w:val="none" w:sz="0" w:space="0" w:color="auto"/>
      </w:divBdr>
    </w:div>
    <w:div w:id="1134327586">
      <w:bodyDiv w:val="1"/>
      <w:marLeft w:val="0"/>
      <w:marRight w:val="0"/>
      <w:marTop w:val="0"/>
      <w:marBottom w:val="0"/>
      <w:divBdr>
        <w:top w:val="none" w:sz="0" w:space="0" w:color="auto"/>
        <w:left w:val="none" w:sz="0" w:space="0" w:color="auto"/>
        <w:bottom w:val="none" w:sz="0" w:space="0" w:color="auto"/>
        <w:right w:val="none" w:sz="0" w:space="0" w:color="auto"/>
      </w:divBdr>
    </w:div>
    <w:div w:id="1140919204">
      <w:bodyDiv w:val="1"/>
      <w:marLeft w:val="0"/>
      <w:marRight w:val="0"/>
      <w:marTop w:val="0"/>
      <w:marBottom w:val="0"/>
      <w:divBdr>
        <w:top w:val="none" w:sz="0" w:space="0" w:color="auto"/>
        <w:left w:val="none" w:sz="0" w:space="0" w:color="auto"/>
        <w:bottom w:val="none" w:sz="0" w:space="0" w:color="auto"/>
        <w:right w:val="none" w:sz="0" w:space="0" w:color="auto"/>
      </w:divBdr>
    </w:div>
    <w:div w:id="1153789951">
      <w:bodyDiv w:val="1"/>
      <w:marLeft w:val="0"/>
      <w:marRight w:val="0"/>
      <w:marTop w:val="0"/>
      <w:marBottom w:val="0"/>
      <w:divBdr>
        <w:top w:val="none" w:sz="0" w:space="0" w:color="auto"/>
        <w:left w:val="none" w:sz="0" w:space="0" w:color="auto"/>
        <w:bottom w:val="none" w:sz="0" w:space="0" w:color="auto"/>
        <w:right w:val="none" w:sz="0" w:space="0" w:color="auto"/>
      </w:divBdr>
    </w:div>
    <w:div w:id="1189829605">
      <w:bodyDiv w:val="1"/>
      <w:marLeft w:val="0"/>
      <w:marRight w:val="0"/>
      <w:marTop w:val="0"/>
      <w:marBottom w:val="0"/>
      <w:divBdr>
        <w:top w:val="none" w:sz="0" w:space="0" w:color="auto"/>
        <w:left w:val="none" w:sz="0" w:space="0" w:color="auto"/>
        <w:bottom w:val="none" w:sz="0" w:space="0" w:color="auto"/>
        <w:right w:val="none" w:sz="0" w:space="0" w:color="auto"/>
      </w:divBdr>
    </w:div>
    <w:div w:id="1206985535">
      <w:bodyDiv w:val="1"/>
      <w:marLeft w:val="0"/>
      <w:marRight w:val="0"/>
      <w:marTop w:val="0"/>
      <w:marBottom w:val="0"/>
      <w:divBdr>
        <w:top w:val="none" w:sz="0" w:space="0" w:color="auto"/>
        <w:left w:val="none" w:sz="0" w:space="0" w:color="auto"/>
        <w:bottom w:val="none" w:sz="0" w:space="0" w:color="auto"/>
        <w:right w:val="none" w:sz="0" w:space="0" w:color="auto"/>
      </w:divBdr>
    </w:div>
    <w:div w:id="1211502165">
      <w:bodyDiv w:val="1"/>
      <w:marLeft w:val="0"/>
      <w:marRight w:val="0"/>
      <w:marTop w:val="0"/>
      <w:marBottom w:val="0"/>
      <w:divBdr>
        <w:top w:val="none" w:sz="0" w:space="0" w:color="auto"/>
        <w:left w:val="none" w:sz="0" w:space="0" w:color="auto"/>
        <w:bottom w:val="none" w:sz="0" w:space="0" w:color="auto"/>
        <w:right w:val="none" w:sz="0" w:space="0" w:color="auto"/>
      </w:divBdr>
    </w:div>
    <w:div w:id="1226799532">
      <w:bodyDiv w:val="1"/>
      <w:marLeft w:val="0"/>
      <w:marRight w:val="0"/>
      <w:marTop w:val="0"/>
      <w:marBottom w:val="0"/>
      <w:divBdr>
        <w:top w:val="none" w:sz="0" w:space="0" w:color="auto"/>
        <w:left w:val="none" w:sz="0" w:space="0" w:color="auto"/>
        <w:bottom w:val="none" w:sz="0" w:space="0" w:color="auto"/>
        <w:right w:val="none" w:sz="0" w:space="0" w:color="auto"/>
      </w:divBdr>
    </w:div>
    <w:div w:id="1243685038">
      <w:bodyDiv w:val="1"/>
      <w:marLeft w:val="0"/>
      <w:marRight w:val="0"/>
      <w:marTop w:val="0"/>
      <w:marBottom w:val="0"/>
      <w:divBdr>
        <w:top w:val="none" w:sz="0" w:space="0" w:color="auto"/>
        <w:left w:val="none" w:sz="0" w:space="0" w:color="auto"/>
        <w:bottom w:val="none" w:sz="0" w:space="0" w:color="auto"/>
        <w:right w:val="none" w:sz="0" w:space="0" w:color="auto"/>
      </w:divBdr>
    </w:div>
    <w:div w:id="1277902772">
      <w:bodyDiv w:val="1"/>
      <w:marLeft w:val="0"/>
      <w:marRight w:val="0"/>
      <w:marTop w:val="0"/>
      <w:marBottom w:val="0"/>
      <w:divBdr>
        <w:top w:val="none" w:sz="0" w:space="0" w:color="auto"/>
        <w:left w:val="none" w:sz="0" w:space="0" w:color="auto"/>
        <w:bottom w:val="none" w:sz="0" w:space="0" w:color="auto"/>
        <w:right w:val="none" w:sz="0" w:space="0" w:color="auto"/>
      </w:divBdr>
    </w:div>
    <w:div w:id="1307979110">
      <w:bodyDiv w:val="1"/>
      <w:marLeft w:val="0"/>
      <w:marRight w:val="0"/>
      <w:marTop w:val="0"/>
      <w:marBottom w:val="0"/>
      <w:divBdr>
        <w:top w:val="none" w:sz="0" w:space="0" w:color="auto"/>
        <w:left w:val="none" w:sz="0" w:space="0" w:color="auto"/>
        <w:bottom w:val="none" w:sz="0" w:space="0" w:color="auto"/>
        <w:right w:val="none" w:sz="0" w:space="0" w:color="auto"/>
      </w:divBdr>
    </w:div>
    <w:div w:id="1338384558">
      <w:bodyDiv w:val="1"/>
      <w:marLeft w:val="0"/>
      <w:marRight w:val="0"/>
      <w:marTop w:val="0"/>
      <w:marBottom w:val="0"/>
      <w:divBdr>
        <w:top w:val="none" w:sz="0" w:space="0" w:color="auto"/>
        <w:left w:val="none" w:sz="0" w:space="0" w:color="auto"/>
        <w:bottom w:val="none" w:sz="0" w:space="0" w:color="auto"/>
        <w:right w:val="none" w:sz="0" w:space="0" w:color="auto"/>
      </w:divBdr>
    </w:div>
    <w:div w:id="1349600277">
      <w:bodyDiv w:val="1"/>
      <w:marLeft w:val="0"/>
      <w:marRight w:val="0"/>
      <w:marTop w:val="0"/>
      <w:marBottom w:val="0"/>
      <w:divBdr>
        <w:top w:val="none" w:sz="0" w:space="0" w:color="auto"/>
        <w:left w:val="none" w:sz="0" w:space="0" w:color="auto"/>
        <w:bottom w:val="none" w:sz="0" w:space="0" w:color="auto"/>
        <w:right w:val="none" w:sz="0" w:space="0" w:color="auto"/>
      </w:divBdr>
    </w:div>
    <w:div w:id="1350259377">
      <w:bodyDiv w:val="1"/>
      <w:marLeft w:val="0"/>
      <w:marRight w:val="0"/>
      <w:marTop w:val="0"/>
      <w:marBottom w:val="0"/>
      <w:divBdr>
        <w:top w:val="none" w:sz="0" w:space="0" w:color="auto"/>
        <w:left w:val="none" w:sz="0" w:space="0" w:color="auto"/>
        <w:bottom w:val="none" w:sz="0" w:space="0" w:color="auto"/>
        <w:right w:val="none" w:sz="0" w:space="0" w:color="auto"/>
      </w:divBdr>
    </w:div>
    <w:div w:id="1385133708">
      <w:bodyDiv w:val="1"/>
      <w:marLeft w:val="0"/>
      <w:marRight w:val="0"/>
      <w:marTop w:val="0"/>
      <w:marBottom w:val="0"/>
      <w:divBdr>
        <w:top w:val="none" w:sz="0" w:space="0" w:color="auto"/>
        <w:left w:val="none" w:sz="0" w:space="0" w:color="auto"/>
        <w:bottom w:val="none" w:sz="0" w:space="0" w:color="auto"/>
        <w:right w:val="none" w:sz="0" w:space="0" w:color="auto"/>
      </w:divBdr>
    </w:div>
    <w:div w:id="1427075491">
      <w:bodyDiv w:val="1"/>
      <w:marLeft w:val="0"/>
      <w:marRight w:val="0"/>
      <w:marTop w:val="0"/>
      <w:marBottom w:val="0"/>
      <w:divBdr>
        <w:top w:val="none" w:sz="0" w:space="0" w:color="auto"/>
        <w:left w:val="none" w:sz="0" w:space="0" w:color="auto"/>
        <w:bottom w:val="none" w:sz="0" w:space="0" w:color="auto"/>
        <w:right w:val="none" w:sz="0" w:space="0" w:color="auto"/>
      </w:divBdr>
    </w:div>
    <w:div w:id="1430152053">
      <w:bodyDiv w:val="1"/>
      <w:marLeft w:val="0"/>
      <w:marRight w:val="0"/>
      <w:marTop w:val="0"/>
      <w:marBottom w:val="0"/>
      <w:divBdr>
        <w:top w:val="none" w:sz="0" w:space="0" w:color="auto"/>
        <w:left w:val="none" w:sz="0" w:space="0" w:color="auto"/>
        <w:bottom w:val="none" w:sz="0" w:space="0" w:color="auto"/>
        <w:right w:val="none" w:sz="0" w:space="0" w:color="auto"/>
      </w:divBdr>
    </w:div>
    <w:div w:id="1436751346">
      <w:bodyDiv w:val="1"/>
      <w:marLeft w:val="0"/>
      <w:marRight w:val="0"/>
      <w:marTop w:val="0"/>
      <w:marBottom w:val="0"/>
      <w:divBdr>
        <w:top w:val="none" w:sz="0" w:space="0" w:color="auto"/>
        <w:left w:val="none" w:sz="0" w:space="0" w:color="auto"/>
        <w:bottom w:val="none" w:sz="0" w:space="0" w:color="auto"/>
        <w:right w:val="none" w:sz="0" w:space="0" w:color="auto"/>
      </w:divBdr>
    </w:div>
    <w:div w:id="1444812044">
      <w:bodyDiv w:val="1"/>
      <w:marLeft w:val="0"/>
      <w:marRight w:val="0"/>
      <w:marTop w:val="0"/>
      <w:marBottom w:val="0"/>
      <w:divBdr>
        <w:top w:val="none" w:sz="0" w:space="0" w:color="auto"/>
        <w:left w:val="none" w:sz="0" w:space="0" w:color="auto"/>
        <w:bottom w:val="none" w:sz="0" w:space="0" w:color="auto"/>
        <w:right w:val="none" w:sz="0" w:space="0" w:color="auto"/>
      </w:divBdr>
    </w:div>
    <w:div w:id="1464301238">
      <w:bodyDiv w:val="1"/>
      <w:marLeft w:val="0"/>
      <w:marRight w:val="0"/>
      <w:marTop w:val="0"/>
      <w:marBottom w:val="0"/>
      <w:divBdr>
        <w:top w:val="none" w:sz="0" w:space="0" w:color="auto"/>
        <w:left w:val="none" w:sz="0" w:space="0" w:color="auto"/>
        <w:bottom w:val="none" w:sz="0" w:space="0" w:color="auto"/>
        <w:right w:val="none" w:sz="0" w:space="0" w:color="auto"/>
      </w:divBdr>
    </w:div>
    <w:div w:id="1485047764">
      <w:bodyDiv w:val="1"/>
      <w:marLeft w:val="0"/>
      <w:marRight w:val="0"/>
      <w:marTop w:val="0"/>
      <w:marBottom w:val="0"/>
      <w:divBdr>
        <w:top w:val="none" w:sz="0" w:space="0" w:color="auto"/>
        <w:left w:val="none" w:sz="0" w:space="0" w:color="auto"/>
        <w:bottom w:val="none" w:sz="0" w:space="0" w:color="auto"/>
        <w:right w:val="none" w:sz="0" w:space="0" w:color="auto"/>
      </w:divBdr>
    </w:div>
    <w:div w:id="1500779019">
      <w:bodyDiv w:val="1"/>
      <w:marLeft w:val="0"/>
      <w:marRight w:val="0"/>
      <w:marTop w:val="0"/>
      <w:marBottom w:val="0"/>
      <w:divBdr>
        <w:top w:val="none" w:sz="0" w:space="0" w:color="auto"/>
        <w:left w:val="none" w:sz="0" w:space="0" w:color="auto"/>
        <w:bottom w:val="none" w:sz="0" w:space="0" w:color="auto"/>
        <w:right w:val="none" w:sz="0" w:space="0" w:color="auto"/>
      </w:divBdr>
    </w:div>
    <w:div w:id="1559245420">
      <w:bodyDiv w:val="1"/>
      <w:marLeft w:val="0"/>
      <w:marRight w:val="0"/>
      <w:marTop w:val="0"/>
      <w:marBottom w:val="0"/>
      <w:divBdr>
        <w:top w:val="none" w:sz="0" w:space="0" w:color="auto"/>
        <w:left w:val="none" w:sz="0" w:space="0" w:color="auto"/>
        <w:bottom w:val="none" w:sz="0" w:space="0" w:color="auto"/>
        <w:right w:val="none" w:sz="0" w:space="0" w:color="auto"/>
      </w:divBdr>
    </w:div>
    <w:div w:id="1567185023">
      <w:bodyDiv w:val="1"/>
      <w:marLeft w:val="0"/>
      <w:marRight w:val="0"/>
      <w:marTop w:val="0"/>
      <w:marBottom w:val="0"/>
      <w:divBdr>
        <w:top w:val="none" w:sz="0" w:space="0" w:color="auto"/>
        <w:left w:val="none" w:sz="0" w:space="0" w:color="auto"/>
        <w:bottom w:val="none" w:sz="0" w:space="0" w:color="auto"/>
        <w:right w:val="none" w:sz="0" w:space="0" w:color="auto"/>
      </w:divBdr>
    </w:div>
    <w:div w:id="1590195178">
      <w:bodyDiv w:val="1"/>
      <w:marLeft w:val="0"/>
      <w:marRight w:val="0"/>
      <w:marTop w:val="0"/>
      <w:marBottom w:val="0"/>
      <w:divBdr>
        <w:top w:val="none" w:sz="0" w:space="0" w:color="auto"/>
        <w:left w:val="none" w:sz="0" w:space="0" w:color="auto"/>
        <w:bottom w:val="none" w:sz="0" w:space="0" w:color="auto"/>
        <w:right w:val="none" w:sz="0" w:space="0" w:color="auto"/>
      </w:divBdr>
    </w:div>
    <w:div w:id="1604679454">
      <w:bodyDiv w:val="1"/>
      <w:marLeft w:val="0"/>
      <w:marRight w:val="0"/>
      <w:marTop w:val="0"/>
      <w:marBottom w:val="0"/>
      <w:divBdr>
        <w:top w:val="none" w:sz="0" w:space="0" w:color="auto"/>
        <w:left w:val="none" w:sz="0" w:space="0" w:color="auto"/>
        <w:bottom w:val="none" w:sz="0" w:space="0" w:color="auto"/>
        <w:right w:val="none" w:sz="0" w:space="0" w:color="auto"/>
      </w:divBdr>
    </w:div>
    <w:div w:id="1613588962">
      <w:bodyDiv w:val="1"/>
      <w:marLeft w:val="0"/>
      <w:marRight w:val="0"/>
      <w:marTop w:val="0"/>
      <w:marBottom w:val="0"/>
      <w:divBdr>
        <w:top w:val="none" w:sz="0" w:space="0" w:color="auto"/>
        <w:left w:val="none" w:sz="0" w:space="0" w:color="auto"/>
        <w:bottom w:val="none" w:sz="0" w:space="0" w:color="auto"/>
        <w:right w:val="none" w:sz="0" w:space="0" w:color="auto"/>
      </w:divBdr>
    </w:div>
    <w:div w:id="1614629741">
      <w:bodyDiv w:val="1"/>
      <w:marLeft w:val="0"/>
      <w:marRight w:val="0"/>
      <w:marTop w:val="0"/>
      <w:marBottom w:val="0"/>
      <w:divBdr>
        <w:top w:val="none" w:sz="0" w:space="0" w:color="auto"/>
        <w:left w:val="none" w:sz="0" w:space="0" w:color="auto"/>
        <w:bottom w:val="none" w:sz="0" w:space="0" w:color="auto"/>
        <w:right w:val="none" w:sz="0" w:space="0" w:color="auto"/>
      </w:divBdr>
    </w:div>
    <w:div w:id="1622178693">
      <w:bodyDiv w:val="1"/>
      <w:marLeft w:val="0"/>
      <w:marRight w:val="0"/>
      <w:marTop w:val="0"/>
      <w:marBottom w:val="0"/>
      <w:divBdr>
        <w:top w:val="none" w:sz="0" w:space="0" w:color="auto"/>
        <w:left w:val="none" w:sz="0" w:space="0" w:color="auto"/>
        <w:bottom w:val="none" w:sz="0" w:space="0" w:color="auto"/>
        <w:right w:val="none" w:sz="0" w:space="0" w:color="auto"/>
      </w:divBdr>
    </w:div>
    <w:div w:id="1657950950">
      <w:bodyDiv w:val="1"/>
      <w:marLeft w:val="0"/>
      <w:marRight w:val="0"/>
      <w:marTop w:val="0"/>
      <w:marBottom w:val="0"/>
      <w:divBdr>
        <w:top w:val="none" w:sz="0" w:space="0" w:color="auto"/>
        <w:left w:val="none" w:sz="0" w:space="0" w:color="auto"/>
        <w:bottom w:val="none" w:sz="0" w:space="0" w:color="auto"/>
        <w:right w:val="none" w:sz="0" w:space="0" w:color="auto"/>
      </w:divBdr>
    </w:div>
    <w:div w:id="1671638639">
      <w:bodyDiv w:val="1"/>
      <w:marLeft w:val="0"/>
      <w:marRight w:val="0"/>
      <w:marTop w:val="0"/>
      <w:marBottom w:val="0"/>
      <w:divBdr>
        <w:top w:val="none" w:sz="0" w:space="0" w:color="auto"/>
        <w:left w:val="none" w:sz="0" w:space="0" w:color="auto"/>
        <w:bottom w:val="none" w:sz="0" w:space="0" w:color="auto"/>
        <w:right w:val="none" w:sz="0" w:space="0" w:color="auto"/>
      </w:divBdr>
      <w:divsChild>
        <w:div w:id="864945071">
          <w:marLeft w:val="0"/>
          <w:marRight w:val="0"/>
          <w:marTop w:val="15"/>
          <w:marBottom w:val="0"/>
          <w:divBdr>
            <w:top w:val="single" w:sz="48" w:space="0" w:color="auto"/>
            <w:left w:val="single" w:sz="48" w:space="0" w:color="auto"/>
            <w:bottom w:val="single" w:sz="48" w:space="0" w:color="auto"/>
            <w:right w:val="single" w:sz="48" w:space="0" w:color="auto"/>
          </w:divBdr>
          <w:divsChild>
            <w:div w:id="507718153">
              <w:marLeft w:val="0"/>
              <w:marRight w:val="0"/>
              <w:marTop w:val="0"/>
              <w:marBottom w:val="0"/>
              <w:divBdr>
                <w:top w:val="none" w:sz="0" w:space="0" w:color="auto"/>
                <w:left w:val="none" w:sz="0" w:space="0" w:color="auto"/>
                <w:bottom w:val="none" w:sz="0" w:space="0" w:color="auto"/>
                <w:right w:val="none" w:sz="0" w:space="0" w:color="auto"/>
              </w:divBdr>
            </w:div>
          </w:divsChild>
        </w:div>
        <w:div w:id="212038960">
          <w:marLeft w:val="0"/>
          <w:marRight w:val="0"/>
          <w:marTop w:val="15"/>
          <w:marBottom w:val="0"/>
          <w:divBdr>
            <w:top w:val="single" w:sz="48" w:space="0" w:color="auto"/>
            <w:left w:val="single" w:sz="48" w:space="0" w:color="auto"/>
            <w:bottom w:val="single" w:sz="48" w:space="0" w:color="auto"/>
            <w:right w:val="single" w:sz="48" w:space="0" w:color="auto"/>
          </w:divBdr>
          <w:divsChild>
            <w:div w:id="17706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76360">
      <w:bodyDiv w:val="1"/>
      <w:marLeft w:val="0"/>
      <w:marRight w:val="0"/>
      <w:marTop w:val="0"/>
      <w:marBottom w:val="0"/>
      <w:divBdr>
        <w:top w:val="none" w:sz="0" w:space="0" w:color="auto"/>
        <w:left w:val="none" w:sz="0" w:space="0" w:color="auto"/>
        <w:bottom w:val="none" w:sz="0" w:space="0" w:color="auto"/>
        <w:right w:val="none" w:sz="0" w:space="0" w:color="auto"/>
      </w:divBdr>
    </w:div>
    <w:div w:id="1673028239">
      <w:bodyDiv w:val="1"/>
      <w:marLeft w:val="0"/>
      <w:marRight w:val="0"/>
      <w:marTop w:val="0"/>
      <w:marBottom w:val="0"/>
      <w:divBdr>
        <w:top w:val="none" w:sz="0" w:space="0" w:color="auto"/>
        <w:left w:val="none" w:sz="0" w:space="0" w:color="auto"/>
        <w:bottom w:val="none" w:sz="0" w:space="0" w:color="auto"/>
        <w:right w:val="none" w:sz="0" w:space="0" w:color="auto"/>
      </w:divBdr>
    </w:div>
    <w:div w:id="1680235141">
      <w:bodyDiv w:val="1"/>
      <w:marLeft w:val="0"/>
      <w:marRight w:val="0"/>
      <w:marTop w:val="0"/>
      <w:marBottom w:val="0"/>
      <w:divBdr>
        <w:top w:val="none" w:sz="0" w:space="0" w:color="auto"/>
        <w:left w:val="none" w:sz="0" w:space="0" w:color="auto"/>
        <w:bottom w:val="none" w:sz="0" w:space="0" w:color="auto"/>
        <w:right w:val="none" w:sz="0" w:space="0" w:color="auto"/>
      </w:divBdr>
    </w:div>
    <w:div w:id="1689528685">
      <w:bodyDiv w:val="1"/>
      <w:marLeft w:val="0"/>
      <w:marRight w:val="0"/>
      <w:marTop w:val="0"/>
      <w:marBottom w:val="0"/>
      <w:divBdr>
        <w:top w:val="none" w:sz="0" w:space="0" w:color="auto"/>
        <w:left w:val="none" w:sz="0" w:space="0" w:color="auto"/>
        <w:bottom w:val="none" w:sz="0" w:space="0" w:color="auto"/>
        <w:right w:val="none" w:sz="0" w:space="0" w:color="auto"/>
      </w:divBdr>
    </w:div>
    <w:div w:id="1741975033">
      <w:bodyDiv w:val="1"/>
      <w:marLeft w:val="0"/>
      <w:marRight w:val="0"/>
      <w:marTop w:val="0"/>
      <w:marBottom w:val="0"/>
      <w:divBdr>
        <w:top w:val="none" w:sz="0" w:space="0" w:color="auto"/>
        <w:left w:val="none" w:sz="0" w:space="0" w:color="auto"/>
        <w:bottom w:val="none" w:sz="0" w:space="0" w:color="auto"/>
        <w:right w:val="none" w:sz="0" w:space="0" w:color="auto"/>
      </w:divBdr>
    </w:div>
    <w:div w:id="1747414581">
      <w:bodyDiv w:val="1"/>
      <w:marLeft w:val="0"/>
      <w:marRight w:val="0"/>
      <w:marTop w:val="0"/>
      <w:marBottom w:val="0"/>
      <w:divBdr>
        <w:top w:val="none" w:sz="0" w:space="0" w:color="auto"/>
        <w:left w:val="none" w:sz="0" w:space="0" w:color="auto"/>
        <w:bottom w:val="none" w:sz="0" w:space="0" w:color="auto"/>
        <w:right w:val="none" w:sz="0" w:space="0" w:color="auto"/>
      </w:divBdr>
    </w:div>
    <w:div w:id="1751848568">
      <w:bodyDiv w:val="1"/>
      <w:marLeft w:val="0"/>
      <w:marRight w:val="0"/>
      <w:marTop w:val="0"/>
      <w:marBottom w:val="0"/>
      <w:divBdr>
        <w:top w:val="none" w:sz="0" w:space="0" w:color="auto"/>
        <w:left w:val="none" w:sz="0" w:space="0" w:color="auto"/>
        <w:bottom w:val="none" w:sz="0" w:space="0" w:color="auto"/>
        <w:right w:val="none" w:sz="0" w:space="0" w:color="auto"/>
      </w:divBdr>
    </w:div>
    <w:div w:id="1763911399">
      <w:bodyDiv w:val="1"/>
      <w:marLeft w:val="0"/>
      <w:marRight w:val="0"/>
      <w:marTop w:val="0"/>
      <w:marBottom w:val="0"/>
      <w:divBdr>
        <w:top w:val="none" w:sz="0" w:space="0" w:color="auto"/>
        <w:left w:val="none" w:sz="0" w:space="0" w:color="auto"/>
        <w:bottom w:val="none" w:sz="0" w:space="0" w:color="auto"/>
        <w:right w:val="none" w:sz="0" w:space="0" w:color="auto"/>
      </w:divBdr>
    </w:div>
    <w:div w:id="1771971935">
      <w:bodyDiv w:val="1"/>
      <w:marLeft w:val="0"/>
      <w:marRight w:val="0"/>
      <w:marTop w:val="0"/>
      <w:marBottom w:val="0"/>
      <w:divBdr>
        <w:top w:val="none" w:sz="0" w:space="0" w:color="auto"/>
        <w:left w:val="none" w:sz="0" w:space="0" w:color="auto"/>
        <w:bottom w:val="none" w:sz="0" w:space="0" w:color="auto"/>
        <w:right w:val="none" w:sz="0" w:space="0" w:color="auto"/>
      </w:divBdr>
    </w:div>
    <w:div w:id="1778909525">
      <w:bodyDiv w:val="1"/>
      <w:marLeft w:val="0"/>
      <w:marRight w:val="0"/>
      <w:marTop w:val="0"/>
      <w:marBottom w:val="0"/>
      <w:divBdr>
        <w:top w:val="none" w:sz="0" w:space="0" w:color="auto"/>
        <w:left w:val="none" w:sz="0" w:space="0" w:color="auto"/>
        <w:bottom w:val="none" w:sz="0" w:space="0" w:color="auto"/>
        <w:right w:val="none" w:sz="0" w:space="0" w:color="auto"/>
      </w:divBdr>
    </w:div>
    <w:div w:id="1794979739">
      <w:bodyDiv w:val="1"/>
      <w:marLeft w:val="0"/>
      <w:marRight w:val="0"/>
      <w:marTop w:val="0"/>
      <w:marBottom w:val="0"/>
      <w:divBdr>
        <w:top w:val="none" w:sz="0" w:space="0" w:color="auto"/>
        <w:left w:val="none" w:sz="0" w:space="0" w:color="auto"/>
        <w:bottom w:val="none" w:sz="0" w:space="0" w:color="auto"/>
        <w:right w:val="none" w:sz="0" w:space="0" w:color="auto"/>
      </w:divBdr>
    </w:div>
    <w:div w:id="1795979875">
      <w:bodyDiv w:val="1"/>
      <w:marLeft w:val="0"/>
      <w:marRight w:val="0"/>
      <w:marTop w:val="0"/>
      <w:marBottom w:val="0"/>
      <w:divBdr>
        <w:top w:val="none" w:sz="0" w:space="0" w:color="auto"/>
        <w:left w:val="none" w:sz="0" w:space="0" w:color="auto"/>
        <w:bottom w:val="none" w:sz="0" w:space="0" w:color="auto"/>
        <w:right w:val="none" w:sz="0" w:space="0" w:color="auto"/>
      </w:divBdr>
    </w:div>
    <w:div w:id="1804880721">
      <w:bodyDiv w:val="1"/>
      <w:marLeft w:val="0"/>
      <w:marRight w:val="0"/>
      <w:marTop w:val="0"/>
      <w:marBottom w:val="0"/>
      <w:divBdr>
        <w:top w:val="none" w:sz="0" w:space="0" w:color="auto"/>
        <w:left w:val="none" w:sz="0" w:space="0" w:color="auto"/>
        <w:bottom w:val="none" w:sz="0" w:space="0" w:color="auto"/>
        <w:right w:val="none" w:sz="0" w:space="0" w:color="auto"/>
      </w:divBdr>
    </w:div>
    <w:div w:id="1806511273">
      <w:bodyDiv w:val="1"/>
      <w:marLeft w:val="0"/>
      <w:marRight w:val="0"/>
      <w:marTop w:val="0"/>
      <w:marBottom w:val="0"/>
      <w:divBdr>
        <w:top w:val="none" w:sz="0" w:space="0" w:color="auto"/>
        <w:left w:val="none" w:sz="0" w:space="0" w:color="auto"/>
        <w:bottom w:val="none" w:sz="0" w:space="0" w:color="auto"/>
        <w:right w:val="none" w:sz="0" w:space="0" w:color="auto"/>
      </w:divBdr>
    </w:div>
    <w:div w:id="1857108748">
      <w:bodyDiv w:val="1"/>
      <w:marLeft w:val="0"/>
      <w:marRight w:val="0"/>
      <w:marTop w:val="0"/>
      <w:marBottom w:val="0"/>
      <w:divBdr>
        <w:top w:val="none" w:sz="0" w:space="0" w:color="auto"/>
        <w:left w:val="none" w:sz="0" w:space="0" w:color="auto"/>
        <w:bottom w:val="none" w:sz="0" w:space="0" w:color="auto"/>
        <w:right w:val="none" w:sz="0" w:space="0" w:color="auto"/>
      </w:divBdr>
    </w:div>
    <w:div w:id="1862357019">
      <w:bodyDiv w:val="1"/>
      <w:marLeft w:val="0"/>
      <w:marRight w:val="0"/>
      <w:marTop w:val="0"/>
      <w:marBottom w:val="0"/>
      <w:divBdr>
        <w:top w:val="none" w:sz="0" w:space="0" w:color="auto"/>
        <w:left w:val="none" w:sz="0" w:space="0" w:color="auto"/>
        <w:bottom w:val="none" w:sz="0" w:space="0" w:color="auto"/>
        <w:right w:val="none" w:sz="0" w:space="0" w:color="auto"/>
      </w:divBdr>
    </w:div>
    <w:div w:id="1868326709">
      <w:bodyDiv w:val="1"/>
      <w:marLeft w:val="0"/>
      <w:marRight w:val="0"/>
      <w:marTop w:val="0"/>
      <w:marBottom w:val="0"/>
      <w:divBdr>
        <w:top w:val="none" w:sz="0" w:space="0" w:color="auto"/>
        <w:left w:val="none" w:sz="0" w:space="0" w:color="auto"/>
        <w:bottom w:val="none" w:sz="0" w:space="0" w:color="auto"/>
        <w:right w:val="none" w:sz="0" w:space="0" w:color="auto"/>
      </w:divBdr>
    </w:div>
    <w:div w:id="1885561846">
      <w:bodyDiv w:val="1"/>
      <w:marLeft w:val="0"/>
      <w:marRight w:val="0"/>
      <w:marTop w:val="0"/>
      <w:marBottom w:val="0"/>
      <w:divBdr>
        <w:top w:val="none" w:sz="0" w:space="0" w:color="auto"/>
        <w:left w:val="none" w:sz="0" w:space="0" w:color="auto"/>
        <w:bottom w:val="none" w:sz="0" w:space="0" w:color="auto"/>
        <w:right w:val="none" w:sz="0" w:space="0" w:color="auto"/>
      </w:divBdr>
    </w:div>
    <w:div w:id="1905411519">
      <w:bodyDiv w:val="1"/>
      <w:marLeft w:val="0"/>
      <w:marRight w:val="0"/>
      <w:marTop w:val="0"/>
      <w:marBottom w:val="0"/>
      <w:divBdr>
        <w:top w:val="none" w:sz="0" w:space="0" w:color="auto"/>
        <w:left w:val="none" w:sz="0" w:space="0" w:color="auto"/>
        <w:bottom w:val="none" w:sz="0" w:space="0" w:color="auto"/>
        <w:right w:val="none" w:sz="0" w:space="0" w:color="auto"/>
      </w:divBdr>
    </w:div>
    <w:div w:id="1924028787">
      <w:bodyDiv w:val="1"/>
      <w:marLeft w:val="0"/>
      <w:marRight w:val="0"/>
      <w:marTop w:val="0"/>
      <w:marBottom w:val="0"/>
      <w:divBdr>
        <w:top w:val="none" w:sz="0" w:space="0" w:color="auto"/>
        <w:left w:val="none" w:sz="0" w:space="0" w:color="auto"/>
        <w:bottom w:val="none" w:sz="0" w:space="0" w:color="auto"/>
        <w:right w:val="none" w:sz="0" w:space="0" w:color="auto"/>
      </w:divBdr>
    </w:div>
    <w:div w:id="2018387753">
      <w:bodyDiv w:val="1"/>
      <w:marLeft w:val="0"/>
      <w:marRight w:val="0"/>
      <w:marTop w:val="0"/>
      <w:marBottom w:val="0"/>
      <w:divBdr>
        <w:top w:val="none" w:sz="0" w:space="0" w:color="auto"/>
        <w:left w:val="none" w:sz="0" w:space="0" w:color="auto"/>
        <w:bottom w:val="none" w:sz="0" w:space="0" w:color="auto"/>
        <w:right w:val="none" w:sz="0" w:space="0" w:color="auto"/>
      </w:divBdr>
    </w:div>
    <w:div w:id="2018459218">
      <w:bodyDiv w:val="1"/>
      <w:marLeft w:val="0"/>
      <w:marRight w:val="0"/>
      <w:marTop w:val="0"/>
      <w:marBottom w:val="0"/>
      <w:divBdr>
        <w:top w:val="none" w:sz="0" w:space="0" w:color="auto"/>
        <w:left w:val="none" w:sz="0" w:space="0" w:color="auto"/>
        <w:bottom w:val="none" w:sz="0" w:space="0" w:color="auto"/>
        <w:right w:val="none" w:sz="0" w:space="0" w:color="auto"/>
      </w:divBdr>
    </w:div>
    <w:div w:id="2067561039">
      <w:bodyDiv w:val="1"/>
      <w:marLeft w:val="0"/>
      <w:marRight w:val="0"/>
      <w:marTop w:val="0"/>
      <w:marBottom w:val="0"/>
      <w:divBdr>
        <w:top w:val="none" w:sz="0" w:space="0" w:color="auto"/>
        <w:left w:val="none" w:sz="0" w:space="0" w:color="auto"/>
        <w:bottom w:val="none" w:sz="0" w:space="0" w:color="auto"/>
        <w:right w:val="none" w:sz="0" w:space="0" w:color="auto"/>
      </w:divBdr>
    </w:div>
    <w:div w:id="2076003351">
      <w:bodyDiv w:val="1"/>
      <w:marLeft w:val="0"/>
      <w:marRight w:val="0"/>
      <w:marTop w:val="0"/>
      <w:marBottom w:val="0"/>
      <w:divBdr>
        <w:top w:val="none" w:sz="0" w:space="0" w:color="auto"/>
        <w:left w:val="none" w:sz="0" w:space="0" w:color="auto"/>
        <w:bottom w:val="none" w:sz="0" w:space="0" w:color="auto"/>
        <w:right w:val="none" w:sz="0" w:space="0" w:color="auto"/>
      </w:divBdr>
    </w:div>
    <w:div w:id="211435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40619-2A42-4E85-93A7-2B7864A5B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10096</TotalTime>
  <Pages>27</Pages>
  <Words>5670</Words>
  <Characters>32324</Characters>
  <Application>Microsoft Office Word</Application>
  <DocSecurity>0</DocSecurity>
  <Lines>269</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Çetinkaya</dc:creator>
  <cp:keywords/>
  <dc:description/>
  <cp:lastModifiedBy>Feyzah Bulut</cp:lastModifiedBy>
  <cp:revision>996</cp:revision>
  <cp:lastPrinted>2025-10-02T15:56:00Z</cp:lastPrinted>
  <dcterms:created xsi:type="dcterms:W3CDTF">2023-10-19T09:55:00Z</dcterms:created>
  <dcterms:modified xsi:type="dcterms:W3CDTF">2025-10-07T06:13:00Z</dcterms:modified>
</cp:coreProperties>
</file>