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741" w:rsidRDefault="00D82741" w:rsidP="00D82741">
      <w:pPr>
        <w:jc w:val="both"/>
        <w:rPr>
          <w:b/>
          <w:sz w:val="48"/>
          <w:szCs w:val="48"/>
        </w:rPr>
      </w:pPr>
      <w:bookmarkStart w:id="0" w:name="_GoBack"/>
      <w:bookmarkEnd w:id="0"/>
      <w:r w:rsidRPr="006F295F">
        <w:rPr>
          <w:b/>
          <w:sz w:val="48"/>
          <w:szCs w:val="48"/>
        </w:rPr>
        <w:t>0</w:t>
      </w:r>
      <w:r>
        <w:rPr>
          <w:b/>
          <w:sz w:val="48"/>
          <w:szCs w:val="48"/>
        </w:rPr>
        <w:t>1/02</w:t>
      </w:r>
      <w:r w:rsidRPr="006F295F">
        <w:rPr>
          <w:b/>
          <w:sz w:val="48"/>
          <w:szCs w:val="48"/>
        </w:rPr>
        <w:t>/201</w:t>
      </w:r>
      <w:r>
        <w:rPr>
          <w:b/>
          <w:sz w:val="48"/>
          <w:szCs w:val="48"/>
        </w:rPr>
        <w:t>7</w:t>
      </w:r>
      <w:r w:rsidRPr="006F295F">
        <w:rPr>
          <w:b/>
          <w:sz w:val="48"/>
          <w:szCs w:val="48"/>
        </w:rPr>
        <w:t xml:space="preserve"> </w:t>
      </w:r>
      <w:r>
        <w:rPr>
          <w:b/>
          <w:sz w:val="48"/>
          <w:szCs w:val="48"/>
        </w:rPr>
        <w:t>ŞUBAT</w:t>
      </w:r>
      <w:r w:rsidRPr="006F295F">
        <w:rPr>
          <w:b/>
          <w:sz w:val="48"/>
          <w:szCs w:val="48"/>
        </w:rPr>
        <w:t xml:space="preserve"> AYI 1.TOPLANTISI</w:t>
      </w:r>
    </w:p>
    <w:p w:rsidR="00D82741" w:rsidRPr="00492912" w:rsidRDefault="00D82741" w:rsidP="00D82741">
      <w:pPr>
        <w:rPr>
          <w:sz w:val="10"/>
          <w:szCs w:val="10"/>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300"/>
      </w:tblGrid>
      <w:tr w:rsidR="00D82741" w:rsidRPr="006F295F" w:rsidTr="0019764F">
        <w:tc>
          <w:tcPr>
            <w:tcW w:w="1620" w:type="dxa"/>
            <w:tcBorders>
              <w:top w:val="single" w:sz="4" w:space="0" w:color="auto"/>
              <w:left w:val="single" w:sz="4" w:space="0" w:color="auto"/>
              <w:bottom w:val="single" w:sz="4" w:space="0" w:color="auto"/>
              <w:right w:val="single" w:sz="4" w:space="0" w:color="auto"/>
            </w:tcBorders>
          </w:tcPr>
          <w:p w:rsidR="00D82741" w:rsidRPr="006F295F" w:rsidRDefault="00D82741" w:rsidP="0019764F">
            <w:pPr>
              <w:jc w:val="center"/>
              <w:rPr>
                <w:b/>
                <w:bCs/>
              </w:rPr>
            </w:pPr>
            <w:r w:rsidRPr="006F295F">
              <w:rPr>
                <w:sz w:val="8"/>
                <w:szCs w:val="8"/>
              </w:rPr>
              <w:br w:type="page"/>
            </w:r>
            <w:r w:rsidRPr="006F295F">
              <w:rPr>
                <w:b/>
                <w:bCs/>
              </w:rPr>
              <w:t>Karar Tarihi</w:t>
            </w:r>
          </w:p>
        </w:tc>
        <w:tc>
          <w:tcPr>
            <w:tcW w:w="1440" w:type="dxa"/>
            <w:tcBorders>
              <w:top w:val="single" w:sz="4" w:space="0" w:color="auto"/>
              <w:left w:val="single" w:sz="4" w:space="0" w:color="auto"/>
              <w:bottom w:val="single" w:sz="4" w:space="0" w:color="auto"/>
              <w:right w:val="single" w:sz="4" w:space="0" w:color="auto"/>
            </w:tcBorders>
          </w:tcPr>
          <w:p w:rsidR="00D82741" w:rsidRPr="006F295F" w:rsidRDefault="00D82741" w:rsidP="0019764F">
            <w:pPr>
              <w:jc w:val="center"/>
              <w:rPr>
                <w:b/>
                <w:bCs/>
              </w:rPr>
            </w:pPr>
            <w:r w:rsidRPr="006F295F">
              <w:rPr>
                <w:b/>
                <w:bCs/>
              </w:rPr>
              <w:t>Karar No</w:t>
            </w:r>
          </w:p>
        </w:tc>
        <w:tc>
          <w:tcPr>
            <w:tcW w:w="6300" w:type="dxa"/>
            <w:tcBorders>
              <w:top w:val="single" w:sz="4" w:space="0" w:color="auto"/>
              <w:left w:val="single" w:sz="4" w:space="0" w:color="auto"/>
              <w:bottom w:val="single" w:sz="4" w:space="0" w:color="auto"/>
              <w:right w:val="single" w:sz="4" w:space="0" w:color="auto"/>
            </w:tcBorders>
          </w:tcPr>
          <w:p w:rsidR="00D82741" w:rsidRPr="006F295F" w:rsidRDefault="00D82741" w:rsidP="0019764F">
            <w:pPr>
              <w:jc w:val="center"/>
              <w:rPr>
                <w:b/>
                <w:bCs/>
              </w:rPr>
            </w:pPr>
            <w:r w:rsidRPr="006F295F">
              <w:rPr>
                <w:b/>
                <w:bCs/>
              </w:rPr>
              <w:t>ÖZÜ</w:t>
            </w:r>
          </w:p>
        </w:tc>
      </w:tr>
      <w:tr w:rsidR="00D82741" w:rsidRPr="006F295F" w:rsidTr="0019764F">
        <w:tc>
          <w:tcPr>
            <w:tcW w:w="1620" w:type="dxa"/>
            <w:tcBorders>
              <w:top w:val="single" w:sz="4" w:space="0" w:color="auto"/>
              <w:left w:val="single" w:sz="4" w:space="0" w:color="auto"/>
              <w:bottom w:val="single" w:sz="4" w:space="0" w:color="auto"/>
              <w:right w:val="single" w:sz="4" w:space="0" w:color="auto"/>
            </w:tcBorders>
          </w:tcPr>
          <w:p w:rsidR="00D82741" w:rsidRPr="006F295F" w:rsidRDefault="00D82741" w:rsidP="0019764F">
            <w:pPr>
              <w:jc w:val="center"/>
              <w:rPr>
                <w:b/>
                <w:bCs/>
              </w:rPr>
            </w:pPr>
            <w:r>
              <w:rPr>
                <w:b/>
                <w:bCs/>
              </w:rPr>
              <w:t>01/02/2017</w:t>
            </w:r>
          </w:p>
        </w:tc>
        <w:tc>
          <w:tcPr>
            <w:tcW w:w="1440" w:type="dxa"/>
            <w:tcBorders>
              <w:top w:val="single" w:sz="4" w:space="0" w:color="auto"/>
              <w:left w:val="single" w:sz="4" w:space="0" w:color="auto"/>
              <w:bottom w:val="single" w:sz="4" w:space="0" w:color="auto"/>
              <w:right w:val="single" w:sz="4" w:space="0" w:color="auto"/>
            </w:tcBorders>
          </w:tcPr>
          <w:p w:rsidR="00D82741" w:rsidRPr="006F295F" w:rsidRDefault="00D82741" w:rsidP="0019764F">
            <w:pPr>
              <w:jc w:val="center"/>
              <w:rPr>
                <w:b/>
                <w:bCs/>
              </w:rPr>
            </w:pPr>
            <w:r>
              <w:rPr>
                <w:b/>
                <w:bCs/>
              </w:rPr>
              <w:t>2017</w:t>
            </w:r>
            <w:r w:rsidRPr="006F295F">
              <w:rPr>
                <w:b/>
                <w:bCs/>
              </w:rPr>
              <w:t>/</w:t>
            </w:r>
            <w:r>
              <w:rPr>
                <w:b/>
                <w:bCs/>
              </w:rPr>
              <w:t>24</w:t>
            </w:r>
          </w:p>
        </w:tc>
        <w:tc>
          <w:tcPr>
            <w:tcW w:w="6300" w:type="dxa"/>
            <w:tcBorders>
              <w:top w:val="single" w:sz="4" w:space="0" w:color="auto"/>
              <w:left w:val="single" w:sz="4" w:space="0" w:color="auto"/>
              <w:bottom w:val="single" w:sz="4" w:space="0" w:color="auto"/>
              <w:right w:val="single" w:sz="4" w:space="0" w:color="auto"/>
            </w:tcBorders>
          </w:tcPr>
          <w:p w:rsidR="00D82741" w:rsidRPr="006F295F" w:rsidRDefault="00D82741" w:rsidP="0019764F">
            <w:pPr>
              <w:jc w:val="center"/>
              <w:rPr>
                <w:b/>
                <w:bCs/>
              </w:rPr>
            </w:pPr>
            <w:r w:rsidRPr="006F295F">
              <w:rPr>
                <w:b/>
                <w:bCs/>
              </w:rPr>
              <w:t xml:space="preserve">MECLİS ÜYELERİNİN İZİN TALEPLERİ </w:t>
            </w:r>
          </w:p>
        </w:tc>
      </w:tr>
    </w:tbl>
    <w:p w:rsidR="00D82741" w:rsidRPr="006F295F" w:rsidRDefault="00D82741" w:rsidP="00D82741">
      <w:pPr>
        <w:spacing w:line="240" w:lineRule="atLeast"/>
        <w:ind w:right="-363" w:firstLine="709"/>
        <w:jc w:val="both"/>
      </w:pPr>
    </w:p>
    <w:p w:rsidR="00D82741" w:rsidRPr="006F295F" w:rsidRDefault="00D82741" w:rsidP="00D82741">
      <w:pPr>
        <w:spacing w:line="240" w:lineRule="atLeast"/>
        <w:ind w:right="-363" w:firstLine="709"/>
        <w:jc w:val="both"/>
      </w:pPr>
    </w:p>
    <w:p w:rsidR="00D82741" w:rsidRPr="006F295F" w:rsidRDefault="00D82741" w:rsidP="00D82741">
      <w:pPr>
        <w:ind w:right="180" w:firstLine="567"/>
        <w:jc w:val="both"/>
      </w:pPr>
      <w:r w:rsidRPr="006F295F">
        <w:t>Elazığ Belediye Meclisi, Belediye Başkanı Mücahit YANILMAZ'ın başkanlığında 37 üyeden 3</w:t>
      </w:r>
      <w:r>
        <w:t>4</w:t>
      </w:r>
      <w:r w:rsidRPr="006F295F">
        <w:t xml:space="preserve"> üyenin iştirakiyle toplandı.</w:t>
      </w:r>
    </w:p>
    <w:p w:rsidR="00D82741" w:rsidRPr="006F295F" w:rsidRDefault="00D82741" w:rsidP="00D82741">
      <w:pPr>
        <w:tabs>
          <w:tab w:val="left" w:pos="2145"/>
        </w:tabs>
        <w:ind w:right="180" w:firstLine="567"/>
        <w:jc w:val="both"/>
      </w:pPr>
    </w:p>
    <w:p w:rsidR="00D82741" w:rsidRPr="00BF23E3" w:rsidRDefault="00D82741" w:rsidP="00D82741">
      <w:pPr>
        <w:ind w:right="180" w:firstLine="567"/>
        <w:jc w:val="both"/>
      </w:pPr>
      <w:r w:rsidRPr="00BF23E3">
        <w:t>Belediye meclis üyelerinden Mithat COŞKUN, Hakan AKAN ve Resul KIRILMAZ’ın özel işleri nedeniyle izin istemiyle meclis başkanlığına vermiş olduğu dilekçesi görüşüldü.</w:t>
      </w:r>
    </w:p>
    <w:p w:rsidR="00D82741" w:rsidRPr="006F295F" w:rsidRDefault="00D82741" w:rsidP="00D82741">
      <w:pPr>
        <w:ind w:right="180" w:firstLine="567"/>
        <w:jc w:val="both"/>
      </w:pPr>
      <w:r w:rsidRPr="006F295F">
        <w:t xml:space="preserve">              </w:t>
      </w:r>
    </w:p>
    <w:p w:rsidR="00D82741" w:rsidRPr="006F295F" w:rsidRDefault="00D82741" w:rsidP="00D82741">
      <w:pPr>
        <w:ind w:right="180" w:firstLine="567"/>
        <w:jc w:val="both"/>
        <w:rPr>
          <w:b/>
          <w:bCs/>
        </w:rPr>
      </w:pPr>
      <w:r w:rsidRPr="006F295F">
        <w:t>Yukarıda ismi yazılı izin talebinde bulunan meclis üye</w:t>
      </w:r>
      <w:r>
        <w:t>leri</w:t>
      </w:r>
      <w:r w:rsidRPr="006F295F">
        <w:t>mizin 0</w:t>
      </w:r>
      <w:r>
        <w:t>1</w:t>
      </w:r>
      <w:r w:rsidRPr="006F295F">
        <w:t>/0</w:t>
      </w:r>
      <w:r>
        <w:t>2</w:t>
      </w:r>
      <w:r w:rsidRPr="006F295F">
        <w:t>/201</w:t>
      </w:r>
      <w:r>
        <w:t>7</w:t>
      </w:r>
      <w:r w:rsidRPr="006F295F">
        <w:t xml:space="preserve"> günkü meclis toplantısında izinli sayılmasına, oybirliğiyle karar verildi.</w:t>
      </w:r>
    </w:p>
    <w:p w:rsidR="00D82741" w:rsidRPr="006F295F" w:rsidRDefault="00D82741" w:rsidP="00D82741">
      <w:pPr>
        <w:jc w:val="both"/>
        <w:rPr>
          <w:bCs/>
        </w:rPr>
      </w:pPr>
    </w:p>
    <w:p w:rsidR="00D82741" w:rsidRPr="006F295F" w:rsidRDefault="00D82741" w:rsidP="00D82741">
      <w:pPr>
        <w:jc w:val="both"/>
        <w:rPr>
          <w:bCs/>
        </w:rPr>
      </w:pPr>
    </w:p>
    <w:p w:rsidR="00D82741" w:rsidRPr="006F295F" w:rsidRDefault="00D82741" w:rsidP="00D82741">
      <w:pPr>
        <w:jc w:val="both"/>
        <w:rPr>
          <w:bCs/>
        </w:rPr>
      </w:pPr>
    </w:p>
    <w:p w:rsidR="00D82741" w:rsidRPr="006F295F" w:rsidRDefault="00D82741" w:rsidP="00D82741">
      <w:pPr>
        <w:jc w:val="both"/>
        <w:rPr>
          <w:bCs/>
        </w:rPr>
      </w:pPr>
    </w:p>
    <w:p w:rsidR="00D82741" w:rsidRPr="006F295F" w:rsidRDefault="00D82741" w:rsidP="00D82741">
      <w:pPr>
        <w:jc w:val="both"/>
        <w:rPr>
          <w:bCs/>
        </w:rPr>
      </w:pPr>
    </w:p>
    <w:p w:rsidR="00D82741" w:rsidRPr="006F295F" w:rsidRDefault="00D82741" w:rsidP="00D82741">
      <w:pPr>
        <w:jc w:val="both"/>
        <w:rPr>
          <w:bCs/>
        </w:rPr>
      </w:pPr>
    </w:p>
    <w:p w:rsidR="00D82741" w:rsidRPr="006F295F" w:rsidRDefault="00D82741" w:rsidP="00D82741">
      <w:pPr>
        <w:jc w:val="both"/>
        <w:rPr>
          <w:bCs/>
        </w:rPr>
      </w:pP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Default="00D82741" w:rsidP="00D82741">
      <w:r w:rsidRPr="006F295F">
        <w:t>Belediye Başkanı</w:t>
      </w:r>
    </w:p>
    <w:p w:rsidR="00D82741" w:rsidRPr="002B2CD1" w:rsidRDefault="00D82741" w:rsidP="00D82741">
      <w:pPr>
        <w:ind w:right="-284"/>
        <w:rPr>
          <w:sz w:val="10"/>
          <w:szCs w:val="10"/>
        </w:rPr>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6840"/>
      </w:tblGrid>
      <w:tr w:rsidR="00D82741" w:rsidRPr="00F21F07"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F21F07" w:rsidRDefault="00D82741" w:rsidP="0019764F">
            <w:pPr>
              <w:jc w:val="center"/>
              <w:rPr>
                <w:b/>
                <w:bCs/>
              </w:rPr>
            </w:pPr>
            <w:r w:rsidRPr="00F21F07">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F21F07" w:rsidRDefault="00D82741" w:rsidP="0019764F">
            <w:pPr>
              <w:jc w:val="center"/>
              <w:rPr>
                <w:b/>
                <w:bCs/>
              </w:rPr>
            </w:pPr>
            <w:r w:rsidRPr="00F21F07">
              <w:rPr>
                <w:b/>
                <w:bCs/>
              </w:rPr>
              <w:t>Karar No</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82741" w:rsidRPr="00F21F07" w:rsidRDefault="00D82741" w:rsidP="0019764F">
            <w:pPr>
              <w:jc w:val="center"/>
              <w:rPr>
                <w:b/>
                <w:bCs/>
              </w:rPr>
            </w:pPr>
            <w:r w:rsidRPr="00F21F07">
              <w:rPr>
                <w:b/>
                <w:bCs/>
              </w:rPr>
              <w:t>ÖZÜ</w:t>
            </w:r>
          </w:p>
        </w:tc>
      </w:tr>
      <w:tr w:rsidR="00D82741" w:rsidRPr="00F21F07"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F21F07" w:rsidRDefault="00D82741" w:rsidP="0019764F">
            <w:pPr>
              <w:jc w:val="center"/>
              <w:rPr>
                <w:b/>
                <w:bCs/>
              </w:rPr>
            </w:pPr>
            <w:r>
              <w:rPr>
                <w:b/>
                <w:bCs/>
              </w:rPr>
              <w:t>01</w:t>
            </w:r>
            <w:r w:rsidRPr="00F21F07">
              <w:rPr>
                <w:b/>
                <w:bCs/>
              </w:rPr>
              <w:t>/</w:t>
            </w:r>
            <w:r>
              <w:rPr>
                <w:b/>
                <w:bCs/>
              </w:rPr>
              <w:t>02</w:t>
            </w:r>
            <w:r w:rsidRPr="00F21F07">
              <w:rPr>
                <w:b/>
                <w:bCs/>
              </w:rPr>
              <w:t>/201</w:t>
            </w:r>
            <w:r>
              <w:rPr>
                <w:b/>
                <w:bCs/>
              </w:rPr>
              <w:t>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F21F07" w:rsidRDefault="00D82741" w:rsidP="0019764F">
            <w:pPr>
              <w:jc w:val="center"/>
              <w:rPr>
                <w:b/>
                <w:bCs/>
              </w:rPr>
            </w:pPr>
            <w:r w:rsidRPr="00F21F07">
              <w:rPr>
                <w:b/>
                <w:bCs/>
              </w:rPr>
              <w:t>201</w:t>
            </w:r>
            <w:r>
              <w:rPr>
                <w:b/>
                <w:bCs/>
              </w:rPr>
              <w:t>7</w:t>
            </w:r>
            <w:r w:rsidRPr="00F21F07">
              <w:rPr>
                <w:b/>
                <w:bCs/>
              </w:rPr>
              <w:t>/</w:t>
            </w:r>
            <w:r>
              <w:rPr>
                <w:b/>
                <w:bCs/>
              </w:rPr>
              <w:t>25</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82741" w:rsidRPr="00F21F07" w:rsidRDefault="00D82741" w:rsidP="0019764F">
            <w:pPr>
              <w:jc w:val="center"/>
              <w:rPr>
                <w:b/>
                <w:bCs/>
              </w:rPr>
            </w:pPr>
            <w:r w:rsidRPr="00F21F07">
              <w:rPr>
                <w:b/>
                <w:bCs/>
              </w:rPr>
              <w:t>ŞEHİRİÇİ TOPLU TAŞIMA HATLARININ ARTTIRILMASI</w:t>
            </w:r>
            <w:r w:rsidRPr="00F21F07">
              <w:rPr>
                <w:b/>
              </w:rPr>
              <w:t xml:space="preserve"> </w:t>
            </w:r>
            <w:r w:rsidRPr="00F21F07">
              <w:rPr>
                <w:b/>
                <w:bCs/>
              </w:rPr>
              <w:t>KARARINA YAPILAN İTİRAZ</w:t>
            </w:r>
            <w:r w:rsidRPr="00F21F07">
              <w:rPr>
                <w:b/>
              </w:rPr>
              <w:t xml:space="preserve"> TALEBİ</w:t>
            </w:r>
          </w:p>
        </w:tc>
      </w:tr>
    </w:tbl>
    <w:p w:rsidR="00D82741" w:rsidRDefault="00D82741" w:rsidP="00D82741"/>
    <w:p w:rsidR="00D82741" w:rsidRDefault="00D82741" w:rsidP="00D82741">
      <w:pPr>
        <w:ind w:left="-142" w:right="-143" w:firstLine="540"/>
        <w:jc w:val="both"/>
      </w:pPr>
    </w:p>
    <w:p w:rsidR="00D82741" w:rsidRDefault="00D82741" w:rsidP="00D82741">
      <w:pPr>
        <w:ind w:left="-142" w:right="-143" w:firstLine="568"/>
        <w:jc w:val="both"/>
      </w:pPr>
      <w:r w:rsidRPr="00FE4E5C">
        <w:t>Elazığ Belediye Meclisi,Belediye Başkanı Mücahit YANILMAZ'ın başkanlığında 37 üyeden 3</w:t>
      </w:r>
      <w:r>
        <w:t>4</w:t>
      </w:r>
      <w:r w:rsidRPr="00FE4E5C">
        <w:t xml:space="preserve"> üyenin iştirakiyle toplandı</w:t>
      </w:r>
      <w:r w:rsidRPr="006F295F">
        <w:t>.</w:t>
      </w:r>
    </w:p>
    <w:p w:rsidR="00D82741" w:rsidRDefault="00D82741" w:rsidP="00D82741">
      <w:pPr>
        <w:ind w:left="-142" w:right="-143" w:firstLine="568"/>
        <w:jc w:val="both"/>
      </w:pPr>
    </w:p>
    <w:p w:rsidR="00D82741" w:rsidRPr="00381BC9" w:rsidRDefault="00D82741" w:rsidP="00D82741">
      <w:pPr>
        <w:autoSpaceDE w:val="0"/>
        <w:autoSpaceDN w:val="0"/>
        <w:adjustRightInd w:val="0"/>
        <w:ind w:left="-142" w:right="-143" w:firstLine="568"/>
        <w:jc w:val="both"/>
        <w:rPr>
          <w:color w:val="000000"/>
        </w:rPr>
      </w:pPr>
      <w:r w:rsidRPr="00381BC9">
        <w:rPr>
          <w:bCs/>
        </w:rPr>
        <w:t>Abdullahpaşa, Bahçelievler, Harput, Olgunlar, Sanayi, Siteler, Sürsürü, Ulukent hatlarında şehiriçi toplu taşıma hatlarının arttırılması ile ilgili belediyemiz meclisinin 06/12/2016 tarih ve 2016/270 sayılı kararına yapılan itiraz dilekçeleri</w:t>
      </w:r>
      <w:r w:rsidRPr="00381BC9">
        <w:t xml:space="preserve"> ile ilgili Ulaşım Hizmetleri Müdürlüğü başkanlık onaylı 19/01/2017 tarih ve 227 sayılı teklif yazısına ekli dilekçe </w:t>
      </w:r>
      <w:r w:rsidRPr="00381BC9">
        <w:rPr>
          <w:color w:val="000000"/>
        </w:rPr>
        <w:t>görüşüldü.</w:t>
      </w:r>
    </w:p>
    <w:p w:rsidR="00D82741" w:rsidRPr="00381BC9" w:rsidRDefault="00D82741" w:rsidP="00D82741">
      <w:pPr>
        <w:autoSpaceDE w:val="0"/>
        <w:autoSpaceDN w:val="0"/>
        <w:adjustRightInd w:val="0"/>
        <w:ind w:left="-142" w:right="-143" w:firstLine="568"/>
        <w:jc w:val="both"/>
        <w:rPr>
          <w:color w:val="000000"/>
          <w:sz w:val="21"/>
          <w:szCs w:val="21"/>
        </w:rPr>
      </w:pPr>
    </w:p>
    <w:p w:rsidR="00D82741" w:rsidRDefault="00D82741" w:rsidP="00D82741">
      <w:pPr>
        <w:autoSpaceDE w:val="0"/>
        <w:autoSpaceDN w:val="0"/>
        <w:adjustRightInd w:val="0"/>
        <w:ind w:left="-142" w:right="-143" w:firstLine="568"/>
        <w:jc w:val="both"/>
      </w:pPr>
      <w:r w:rsidRPr="00381BC9">
        <w:rPr>
          <w:bCs/>
        </w:rPr>
        <w:t>Abdullahpaşa, Bahçelievler, Harput, Olgunlar, Sanayi, Siteler, Sürsürü, Ulukent hatlarında şehiriçi toplu taşıma hatlarının arttırılması ile ilgili belediyemiz meclisinin 06/12/2016 tarih ve 2016/270 sayılı kararına yapılan itiraz dilekçeleri</w:t>
      </w:r>
      <w:r w:rsidRPr="00F21F07">
        <w:t xml:space="preserve"> ile ilgili </w:t>
      </w:r>
      <w:r>
        <w:t xml:space="preserve">belediyemiz meclis üyelerince yapılan müzakere neticesinde; </w:t>
      </w:r>
    </w:p>
    <w:p w:rsidR="00D82741" w:rsidRPr="00853B35" w:rsidRDefault="00D82741" w:rsidP="00D82741">
      <w:pPr>
        <w:pStyle w:val="ecececececececececececmsonormal"/>
        <w:shd w:val="clear" w:color="auto" w:fill="FFFFFF"/>
        <w:ind w:left="-142" w:right="-143" w:firstLine="568"/>
        <w:jc w:val="both"/>
      </w:pPr>
      <w:r w:rsidRPr="00381BC9">
        <w:rPr>
          <w:bCs/>
        </w:rPr>
        <w:t xml:space="preserve">Şehiriçi toplu taşıma hatlarının arttırılması kararına yapılan itiraz </w:t>
      </w:r>
      <w:r w:rsidRPr="00381BC9">
        <w:t>taleplerinin reddine</w:t>
      </w:r>
      <w:r w:rsidRPr="00853B35">
        <w:t xml:space="preserve">, </w:t>
      </w:r>
      <w:r w:rsidRPr="002B2CD1">
        <w:t>oyçokluğuyla</w:t>
      </w:r>
      <w:r w:rsidRPr="00381BC9">
        <w:rPr>
          <w:color w:val="FF0000"/>
          <w:sz w:val="56"/>
          <w:szCs w:val="56"/>
        </w:rPr>
        <w:t xml:space="preserve"> </w:t>
      </w:r>
      <w:r w:rsidRPr="00853B35">
        <w:t>karar verildi</w:t>
      </w:r>
      <w:r w:rsidRPr="00853B35">
        <w:rPr>
          <w:bCs/>
          <w:color w:val="444444"/>
        </w:rPr>
        <w:t>.</w:t>
      </w:r>
    </w:p>
    <w:p w:rsidR="00D82741" w:rsidRDefault="00D82741" w:rsidP="00D82741">
      <w:pPr>
        <w:ind w:right="-468"/>
        <w:jc w:val="both"/>
      </w:pPr>
    </w:p>
    <w:p w:rsidR="00D82741" w:rsidRDefault="00D82741" w:rsidP="00D82741"/>
    <w:p w:rsidR="00D82741" w:rsidRDefault="00D82741" w:rsidP="00D82741"/>
    <w:p w:rsidR="00D82741" w:rsidRDefault="00D82741" w:rsidP="00D82741"/>
    <w:p w:rsidR="00D82741" w:rsidRDefault="00D82741" w:rsidP="00D82741"/>
    <w:p w:rsidR="00D82741" w:rsidRDefault="00D82741" w:rsidP="00D82741"/>
    <w:p w:rsidR="00D82741" w:rsidRDefault="00D82741" w:rsidP="00D82741"/>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Pr="006D43A0" w:rsidRDefault="00D82741" w:rsidP="00D82741">
      <w:pPr>
        <w:ind w:right="-284"/>
        <w:rPr>
          <w:sz w:val="10"/>
          <w:szCs w:val="10"/>
        </w:rPr>
      </w:pPr>
      <w:r w:rsidRPr="006F295F">
        <w:t>Belediye Başkanı</w:t>
      </w:r>
      <w:r>
        <w:t xml:space="preserve"> </w:t>
      </w:r>
      <w:r>
        <w:br w:type="page"/>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418"/>
        <w:gridCol w:w="6662"/>
      </w:tblGrid>
      <w:tr w:rsidR="00D82741" w:rsidRPr="00087C58" w:rsidTr="0019764F">
        <w:tc>
          <w:tcPr>
            <w:tcW w:w="1843" w:type="dxa"/>
            <w:tcBorders>
              <w:top w:val="single" w:sz="4" w:space="0" w:color="auto"/>
              <w:left w:val="single" w:sz="4" w:space="0" w:color="auto"/>
              <w:bottom w:val="single" w:sz="4" w:space="0" w:color="auto"/>
              <w:right w:val="single" w:sz="4" w:space="0" w:color="auto"/>
            </w:tcBorders>
            <w:shd w:val="clear" w:color="auto" w:fill="auto"/>
          </w:tcPr>
          <w:p w:rsidR="00D82741" w:rsidRPr="00087C58" w:rsidRDefault="00D82741" w:rsidP="0019764F">
            <w:pPr>
              <w:jc w:val="center"/>
              <w:rPr>
                <w:b/>
                <w:bCs/>
              </w:rPr>
            </w:pPr>
            <w:r w:rsidRPr="00087C58">
              <w:rPr>
                <w:b/>
                <w:bCs/>
              </w:rPr>
              <w:t>Karar Tarihi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2741" w:rsidRPr="00087C58" w:rsidRDefault="00D82741" w:rsidP="0019764F">
            <w:pPr>
              <w:jc w:val="center"/>
              <w:rPr>
                <w:b/>
                <w:bCs/>
              </w:rPr>
            </w:pPr>
            <w:r w:rsidRPr="00087C58">
              <w:rPr>
                <w:b/>
                <w:bCs/>
              </w:rPr>
              <w:t>Karar No</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82741" w:rsidRPr="00087C58" w:rsidRDefault="00D82741" w:rsidP="0019764F">
            <w:pPr>
              <w:jc w:val="center"/>
              <w:rPr>
                <w:b/>
                <w:bCs/>
              </w:rPr>
            </w:pPr>
            <w:r w:rsidRPr="00087C58">
              <w:rPr>
                <w:b/>
                <w:bCs/>
              </w:rPr>
              <w:t>ÖZÜ</w:t>
            </w:r>
          </w:p>
        </w:tc>
      </w:tr>
      <w:tr w:rsidR="00D82741" w:rsidRPr="00087C58" w:rsidTr="0019764F">
        <w:tc>
          <w:tcPr>
            <w:tcW w:w="1843" w:type="dxa"/>
            <w:tcBorders>
              <w:top w:val="single" w:sz="4" w:space="0" w:color="auto"/>
              <w:left w:val="single" w:sz="4" w:space="0" w:color="auto"/>
              <w:bottom w:val="single" w:sz="4" w:space="0" w:color="auto"/>
              <w:right w:val="single" w:sz="4" w:space="0" w:color="auto"/>
            </w:tcBorders>
            <w:shd w:val="clear" w:color="auto" w:fill="auto"/>
          </w:tcPr>
          <w:p w:rsidR="00D82741" w:rsidRPr="00184240" w:rsidRDefault="00D82741" w:rsidP="0019764F">
            <w:pPr>
              <w:jc w:val="center"/>
              <w:rPr>
                <w:b/>
              </w:rPr>
            </w:pPr>
            <w:r>
              <w:rPr>
                <w:b/>
              </w:rPr>
              <w:t>01</w:t>
            </w:r>
            <w:r w:rsidRPr="00184240">
              <w:rPr>
                <w:b/>
              </w:rPr>
              <w:t>/</w:t>
            </w:r>
            <w:r>
              <w:rPr>
                <w:b/>
              </w:rPr>
              <w:t>02</w:t>
            </w:r>
            <w:r w:rsidRPr="00184240">
              <w:rPr>
                <w:b/>
              </w:rPr>
              <w:t>/201</w:t>
            </w:r>
            <w:r>
              <w:rPr>
                <w:b/>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2741" w:rsidRPr="00184240" w:rsidRDefault="00D82741" w:rsidP="0019764F">
            <w:pPr>
              <w:jc w:val="center"/>
              <w:rPr>
                <w:b/>
              </w:rPr>
            </w:pPr>
            <w:r w:rsidRPr="00184240">
              <w:rPr>
                <w:b/>
              </w:rPr>
              <w:t>201</w:t>
            </w:r>
            <w:r>
              <w:rPr>
                <w:b/>
              </w:rPr>
              <w:t>7</w:t>
            </w:r>
            <w:r w:rsidRPr="00184240">
              <w:rPr>
                <w:b/>
              </w:rPr>
              <w:t>/</w:t>
            </w:r>
            <w:r>
              <w:rPr>
                <w:b/>
              </w:rPr>
              <w:t>26</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82741" w:rsidRPr="00087C58" w:rsidRDefault="00D82741" w:rsidP="0019764F">
            <w:pPr>
              <w:jc w:val="center"/>
              <w:rPr>
                <w:b/>
                <w:bCs/>
              </w:rPr>
            </w:pPr>
            <w:r w:rsidRPr="006F295F">
              <w:rPr>
                <w:b/>
                <w:bCs/>
              </w:rPr>
              <w:t>İSİM VERİLMESİ TALEBİNİN KOMİSYONA HAVALESİ</w:t>
            </w:r>
          </w:p>
        </w:tc>
      </w:tr>
    </w:tbl>
    <w:p w:rsidR="00D82741" w:rsidRDefault="00D82741" w:rsidP="00D82741">
      <w:pPr>
        <w:ind w:left="-360" w:firstLine="540"/>
        <w:jc w:val="both"/>
        <w:rPr>
          <w:sz w:val="21"/>
          <w:szCs w:val="21"/>
        </w:rPr>
      </w:pPr>
    </w:p>
    <w:p w:rsidR="00D82741" w:rsidRPr="00BB057D" w:rsidRDefault="00D82741" w:rsidP="00D82741">
      <w:pPr>
        <w:ind w:left="-142" w:right="-568" w:firstLine="568"/>
        <w:jc w:val="both"/>
        <w:rPr>
          <w:sz w:val="21"/>
          <w:szCs w:val="21"/>
        </w:rPr>
      </w:pPr>
      <w:r w:rsidRPr="00BB057D">
        <w:rPr>
          <w:sz w:val="21"/>
          <w:szCs w:val="21"/>
        </w:rPr>
        <w:t>Elazığ Belediye Meclisi, Belediye Başkanı Mücahit YANILMAZ'ın başkanlığında 37 üyeden 3</w:t>
      </w:r>
      <w:r>
        <w:rPr>
          <w:sz w:val="21"/>
          <w:szCs w:val="21"/>
        </w:rPr>
        <w:t>4</w:t>
      </w:r>
      <w:r w:rsidRPr="00BB057D">
        <w:rPr>
          <w:sz w:val="21"/>
          <w:szCs w:val="21"/>
        </w:rPr>
        <w:t xml:space="preserve"> üyenin iştirakiyle toplandı.</w:t>
      </w:r>
    </w:p>
    <w:p w:rsidR="00D82741" w:rsidRPr="00BB057D" w:rsidRDefault="00D82741" w:rsidP="00D82741">
      <w:pPr>
        <w:ind w:left="-142" w:right="-568" w:firstLine="568"/>
        <w:jc w:val="both"/>
        <w:rPr>
          <w:sz w:val="21"/>
          <w:szCs w:val="21"/>
        </w:rPr>
      </w:pPr>
    </w:p>
    <w:p w:rsidR="00D82741" w:rsidRPr="00BB057D" w:rsidRDefault="00D82741" w:rsidP="00D82741">
      <w:pPr>
        <w:ind w:left="-142" w:right="-568" w:firstLine="568"/>
        <w:jc w:val="both"/>
        <w:rPr>
          <w:color w:val="000000"/>
          <w:sz w:val="21"/>
          <w:szCs w:val="21"/>
        </w:rPr>
      </w:pPr>
      <w:r w:rsidRPr="00BB057D">
        <w:rPr>
          <w:sz w:val="21"/>
          <w:szCs w:val="21"/>
        </w:rPr>
        <w:t xml:space="preserve">Elazığ Emniyet Müdürlüğü ve Elazığ 8.Kolordu Komutanlığı tarafından yapılan çalışma sonucu hazırlanan Elazığ nüfusuna kayıtlı şehitlerimizin isimlerinin ilimiz genelinde şehrin muhtelif bölgelerinde bulunan parklara verilmesi hususunda gerekli çalışma yapmak üzere  İsim Tespit Komisyonun talebi ile ilgili İmar ve Şehircilik Müdürlüğü başkanlık onaylı 27/12/2016 tarih ve 2748 sayılı teklif yazısına ekli dilekçe </w:t>
      </w:r>
      <w:r w:rsidRPr="00BB057D">
        <w:rPr>
          <w:color w:val="000000"/>
          <w:sz w:val="21"/>
          <w:szCs w:val="21"/>
        </w:rPr>
        <w:t xml:space="preserve">görüşüldü. </w:t>
      </w:r>
    </w:p>
    <w:p w:rsidR="00D82741" w:rsidRPr="00BB057D" w:rsidRDefault="00D82741" w:rsidP="00D82741">
      <w:pPr>
        <w:ind w:left="-142" w:right="-568" w:firstLine="568"/>
        <w:jc w:val="both"/>
        <w:rPr>
          <w:sz w:val="21"/>
          <w:szCs w:val="21"/>
        </w:rPr>
      </w:pPr>
    </w:p>
    <w:p w:rsidR="00D82741" w:rsidRPr="00BB057D" w:rsidRDefault="00D82741" w:rsidP="00D82741">
      <w:pPr>
        <w:ind w:left="-142" w:right="-568" w:firstLine="568"/>
        <w:jc w:val="both"/>
        <w:rPr>
          <w:sz w:val="21"/>
          <w:szCs w:val="21"/>
        </w:rPr>
      </w:pPr>
      <w:r w:rsidRPr="00BB057D">
        <w:rPr>
          <w:sz w:val="21"/>
          <w:szCs w:val="21"/>
        </w:rPr>
        <w:t xml:space="preserve">Elazığ Emniyet Müdürlüğü ve Elazığ 8.Kolordu Komutanlığı tarafından yapılan çalışma sonucu hazırlanan Elazığ nüfusuna kayıtlı </w:t>
      </w:r>
      <w:r w:rsidRPr="00BB057D">
        <w:rPr>
          <w:b/>
          <w:sz w:val="21"/>
          <w:szCs w:val="21"/>
        </w:rPr>
        <w:t>şehitlerimizin isimlerinin</w:t>
      </w:r>
      <w:r w:rsidRPr="00BB057D">
        <w:rPr>
          <w:sz w:val="21"/>
          <w:szCs w:val="21"/>
        </w:rPr>
        <w:t xml:space="preserve"> ilimiz genelinde şehrin muhtelif bölgelerinde bulunan </w:t>
      </w:r>
      <w:r w:rsidRPr="00BB057D">
        <w:rPr>
          <w:b/>
          <w:sz w:val="21"/>
          <w:szCs w:val="21"/>
        </w:rPr>
        <w:t>parklara verilmesi</w:t>
      </w:r>
      <w:r w:rsidRPr="00BB057D">
        <w:rPr>
          <w:sz w:val="21"/>
          <w:szCs w:val="21"/>
        </w:rPr>
        <w:t xml:space="preserve"> hususunda  belediyemiz meclis üyelerince yapılan müzakere neticesinde; </w:t>
      </w:r>
    </w:p>
    <w:p w:rsidR="00D82741" w:rsidRPr="00BB057D" w:rsidRDefault="00D82741" w:rsidP="00D82741">
      <w:pPr>
        <w:ind w:left="-142" w:right="-568" w:firstLine="568"/>
        <w:jc w:val="both"/>
        <w:rPr>
          <w:sz w:val="21"/>
          <w:szCs w:val="21"/>
        </w:rPr>
      </w:pPr>
      <w:r w:rsidRPr="00BB057D">
        <w:rPr>
          <w:sz w:val="21"/>
          <w:szCs w:val="21"/>
        </w:rPr>
        <w:t>Parklara verilmek üzere aşağıda yazılı şehit isimlerinin mükerrerlik arz etmemesi açısından daha önce parklara verilmiş olan isimlerin kontrol edilerek listeden çıkartıldıktan sonra kalan isimlerin detaylı bir şekilde incelenmek üzere, bahse konu şehit isimlerinin verileceği parkların belirlen</w:t>
      </w:r>
      <w:r>
        <w:rPr>
          <w:sz w:val="21"/>
          <w:szCs w:val="21"/>
        </w:rPr>
        <w:t>erek</w:t>
      </w:r>
      <w:r w:rsidRPr="00BB057D">
        <w:rPr>
          <w:sz w:val="21"/>
          <w:szCs w:val="21"/>
        </w:rPr>
        <w:t xml:space="preserve"> her bir ismin ayrı ayrı rapor halinde yeniden meclise sunulmak üzere “</w:t>
      </w:r>
      <w:r w:rsidRPr="00BB057D">
        <w:rPr>
          <w:b/>
          <w:sz w:val="21"/>
          <w:szCs w:val="21"/>
        </w:rPr>
        <w:t>İsim Tespit Komisyonu</w:t>
      </w:r>
      <w:r w:rsidRPr="00BB057D">
        <w:rPr>
          <w:sz w:val="21"/>
          <w:szCs w:val="21"/>
        </w:rPr>
        <w:t>”na tevdiine, bu hususta gerekli işlemin yapılması için kararın bir örneğinin İmar ve Şehircilik Müdürlüğüne tevdiine oybirliğiyle karar verildi.</w:t>
      </w:r>
    </w:p>
    <w:p w:rsidR="00D82741" w:rsidRPr="006D43A0" w:rsidRDefault="00D82741" w:rsidP="00D82741">
      <w:pPr>
        <w:ind w:left="180" w:right="-363" w:hanging="180"/>
        <w:rPr>
          <w:b/>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701"/>
        <w:gridCol w:w="2410"/>
        <w:gridCol w:w="709"/>
        <w:gridCol w:w="1417"/>
        <w:gridCol w:w="2552"/>
      </w:tblGrid>
      <w:tr w:rsidR="00D82741" w:rsidRPr="009E769E" w:rsidTr="0019764F">
        <w:tc>
          <w:tcPr>
            <w:tcW w:w="850" w:type="dxa"/>
            <w:shd w:val="clear" w:color="auto" w:fill="auto"/>
          </w:tcPr>
          <w:p w:rsidR="00D82741" w:rsidRPr="009E769E" w:rsidRDefault="00D82741" w:rsidP="0019764F">
            <w:pPr>
              <w:rPr>
                <w:b/>
                <w:sz w:val="20"/>
                <w:szCs w:val="20"/>
              </w:rPr>
            </w:pPr>
            <w:r w:rsidRPr="009E769E">
              <w:rPr>
                <w:b/>
                <w:sz w:val="20"/>
                <w:szCs w:val="20"/>
              </w:rPr>
              <w:t>SIRA NO</w:t>
            </w:r>
          </w:p>
        </w:tc>
        <w:tc>
          <w:tcPr>
            <w:tcW w:w="1701" w:type="dxa"/>
            <w:shd w:val="clear" w:color="auto" w:fill="auto"/>
          </w:tcPr>
          <w:p w:rsidR="00D82741" w:rsidRPr="009E769E" w:rsidRDefault="00D82741" w:rsidP="0019764F">
            <w:pPr>
              <w:rPr>
                <w:b/>
                <w:sz w:val="20"/>
                <w:szCs w:val="20"/>
              </w:rPr>
            </w:pPr>
            <w:r w:rsidRPr="009E769E">
              <w:rPr>
                <w:b/>
                <w:sz w:val="20"/>
                <w:szCs w:val="20"/>
              </w:rPr>
              <w:t>RÜTBESİ</w:t>
            </w:r>
          </w:p>
        </w:tc>
        <w:tc>
          <w:tcPr>
            <w:tcW w:w="2410" w:type="dxa"/>
            <w:shd w:val="clear" w:color="auto" w:fill="auto"/>
          </w:tcPr>
          <w:p w:rsidR="00D82741" w:rsidRPr="009E769E" w:rsidRDefault="00D82741" w:rsidP="0019764F">
            <w:pPr>
              <w:rPr>
                <w:b/>
                <w:sz w:val="20"/>
                <w:szCs w:val="20"/>
              </w:rPr>
            </w:pPr>
            <w:r w:rsidRPr="009E769E">
              <w:rPr>
                <w:b/>
                <w:sz w:val="20"/>
                <w:szCs w:val="20"/>
              </w:rPr>
              <w:t>ADI SOYADI</w:t>
            </w:r>
          </w:p>
        </w:tc>
        <w:tc>
          <w:tcPr>
            <w:tcW w:w="709" w:type="dxa"/>
            <w:shd w:val="clear" w:color="auto" w:fill="auto"/>
          </w:tcPr>
          <w:p w:rsidR="00D82741" w:rsidRPr="009E769E" w:rsidRDefault="00D82741" w:rsidP="0019764F">
            <w:pPr>
              <w:rPr>
                <w:b/>
                <w:sz w:val="20"/>
                <w:szCs w:val="20"/>
              </w:rPr>
            </w:pPr>
            <w:r w:rsidRPr="009E769E">
              <w:rPr>
                <w:b/>
                <w:sz w:val="20"/>
                <w:szCs w:val="20"/>
              </w:rPr>
              <w:t>SIRA NO</w:t>
            </w:r>
          </w:p>
        </w:tc>
        <w:tc>
          <w:tcPr>
            <w:tcW w:w="1417" w:type="dxa"/>
            <w:shd w:val="clear" w:color="auto" w:fill="auto"/>
          </w:tcPr>
          <w:p w:rsidR="00D82741" w:rsidRPr="009E769E" w:rsidRDefault="00D82741" w:rsidP="0019764F">
            <w:pPr>
              <w:rPr>
                <w:b/>
                <w:sz w:val="20"/>
                <w:szCs w:val="20"/>
              </w:rPr>
            </w:pPr>
            <w:r w:rsidRPr="009E769E">
              <w:rPr>
                <w:b/>
                <w:sz w:val="20"/>
                <w:szCs w:val="20"/>
              </w:rPr>
              <w:t>RÜTBESİ</w:t>
            </w:r>
          </w:p>
        </w:tc>
        <w:tc>
          <w:tcPr>
            <w:tcW w:w="2552" w:type="dxa"/>
            <w:shd w:val="clear" w:color="auto" w:fill="auto"/>
          </w:tcPr>
          <w:p w:rsidR="00D82741" w:rsidRPr="009E769E" w:rsidRDefault="00D82741" w:rsidP="0019764F">
            <w:pPr>
              <w:rPr>
                <w:b/>
                <w:sz w:val="20"/>
                <w:szCs w:val="20"/>
              </w:rPr>
            </w:pPr>
            <w:r w:rsidRPr="009E769E">
              <w:rPr>
                <w:b/>
                <w:sz w:val="20"/>
                <w:szCs w:val="20"/>
              </w:rPr>
              <w:t>ADI SOYADI</w:t>
            </w:r>
          </w:p>
        </w:tc>
      </w:tr>
      <w:tr w:rsidR="00D82741" w:rsidRPr="009E769E" w:rsidTr="0019764F">
        <w:tc>
          <w:tcPr>
            <w:tcW w:w="850" w:type="dxa"/>
            <w:shd w:val="clear" w:color="auto" w:fill="auto"/>
          </w:tcPr>
          <w:p w:rsidR="00D82741" w:rsidRPr="009E769E" w:rsidRDefault="00D82741" w:rsidP="0019764F">
            <w:pPr>
              <w:jc w:val="center"/>
              <w:rPr>
                <w:b/>
                <w:sz w:val="20"/>
                <w:szCs w:val="20"/>
              </w:rPr>
            </w:pPr>
            <w:r w:rsidRPr="009E769E">
              <w:rPr>
                <w:b/>
                <w:sz w:val="20"/>
                <w:szCs w:val="20"/>
              </w:rPr>
              <w:t xml:space="preserve">      1</w:t>
            </w:r>
          </w:p>
        </w:tc>
        <w:tc>
          <w:tcPr>
            <w:tcW w:w="1701" w:type="dxa"/>
            <w:shd w:val="clear" w:color="auto" w:fill="auto"/>
          </w:tcPr>
          <w:p w:rsidR="00D82741" w:rsidRPr="009E769E" w:rsidRDefault="00D82741" w:rsidP="0019764F">
            <w:pPr>
              <w:rPr>
                <w:sz w:val="20"/>
                <w:szCs w:val="20"/>
              </w:rPr>
            </w:pPr>
            <w:r w:rsidRPr="009E769E">
              <w:rPr>
                <w:sz w:val="20"/>
                <w:szCs w:val="20"/>
              </w:rPr>
              <w:t>P.Çvş</w:t>
            </w:r>
          </w:p>
        </w:tc>
        <w:tc>
          <w:tcPr>
            <w:tcW w:w="2410" w:type="dxa"/>
            <w:shd w:val="clear" w:color="auto" w:fill="auto"/>
          </w:tcPr>
          <w:p w:rsidR="00D82741" w:rsidRPr="009E769E" w:rsidRDefault="00D82741" w:rsidP="0019764F">
            <w:pPr>
              <w:rPr>
                <w:sz w:val="20"/>
                <w:szCs w:val="20"/>
              </w:rPr>
            </w:pPr>
            <w:r w:rsidRPr="009E769E">
              <w:rPr>
                <w:sz w:val="20"/>
                <w:szCs w:val="20"/>
              </w:rPr>
              <w:t>Suat ÇAĞLAR</w:t>
            </w:r>
          </w:p>
        </w:tc>
        <w:tc>
          <w:tcPr>
            <w:tcW w:w="709" w:type="dxa"/>
            <w:shd w:val="clear" w:color="auto" w:fill="auto"/>
          </w:tcPr>
          <w:p w:rsidR="00D82741" w:rsidRPr="009E769E" w:rsidRDefault="00D82741" w:rsidP="0019764F">
            <w:pPr>
              <w:rPr>
                <w:b/>
                <w:sz w:val="20"/>
                <w:szCs w:val="20"/>
              </w:rPr>
            </w:pPr>
            <w:r w:rsidRPr="009E769E">
              <w:rPr>
                <w:b/>
                <w:sz w:val="20"/>
                <w:szCs w:val="20"/>
              </w:rPr>
              <w:t>37</w:t>
            </w:r>
          </w:p>
        </w:tc>
        <w:tc>
          <w:tcPr>
            <w:tcW w:w="1417" w:type="dxa"/>
            <w:shd w:val="clear" w:color="auto" w:fill="auto"/>
          </w:tcPr>
          <w:p w:rsidR="00D82741" w:rsidRPr="009E769E" w:rsidRDefault="00D82741" w:rsidP="0019764F">
            <w:pPr>
              <w:rPr>
                <w:sz w:val="20"/>
                <w:szCs w:val="20"/>
              </w:rPr>
            </w:pPr>
            <w:r w:rsidRPr="009E769E">
              <w:rPr>
                <w:sz w:val="20"/>
                <w:szCs w:val="20"/>
              </w:rPr>
              <w:t>J.Uzm.Onb.</w:t>
            </w:r>
          </w:p>
        </w:tc>
        <w:tc>
          <w:tcPr>
            <w:tcW w:w="2552" w:type="dxa"/>
            <w:shd w:val="clear" w:color="auto" w:fill="auto"/>
          </w:tcPr>
          <w:p w:rsidR="00D82741" w:rsidRPr="009E769E" w:rsidRDefault="00D82741" w:rsidP="0019764F">
            <w:pPr>
              <w:rPr>
                <w:sz w:val="20"/>
                <w:szCs w:val="20"/>
              </w:rPr>
            </w:pPr>
            <w:r w:rsidRPr="009E769E">
              <w:rPr>
                <w:sz w:val="20"/>
                <w:szCs w:val="20"/>
              </w:rPr>
              <w:t>Arif GÜNEŞ</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2</w:t>
            </w:r>
          </w:p>
        </w:tc>
        <w:tc>
          <w:tcPr>
            <w:tcW w:w="1701" w:type="dxa"/>
            <w:shd w:val="clear" w:color="auto" w:fill="auto"/>
          </w:tcPr>
          <w:p w:rsidR="00D82741" w:rsidRPr="009E769E" w:rsidRDefault="00D82741" w:rsidP="0019764F">
            <w:pPr>
              <w:rPr>
                <w:sz w:val="20"/>
                <w:szCs w:val="20"/>
              </w:rPr>
            </w:pPr>
            <w:r w:rsidRPr="009E769E">
              <w:rPr>
                <w:sz w:val="20"/>
                <w:szCs w:val="20"/>
              </w:rPr>
              <w:t>J.Er</w:t>
            </w:r>
          </w:p>
        </w:tc>
        <w:tc>
          <w:tcPr>
            <w:tcW w:w="2410" w:type="dxa"/>
            <w:shd w:val="clear" w:color="auto" w:fill="auto"/>
          </w:tcPr>
          <w:p w:rsidR="00D82741" w:rsidRPr="009E769E" w:rsidRDefault="00D82741" w:rsidP="0019764F">
            <w:pPr>
              <w:rPr>
                <w:sz w:val="20"/>
                <w:szCs w:val="20"/>
              </w:rPr>
            </w:pPr>
            <w:r w:rsidRPr="009E769E">
              <w:rPr>
                <w:sz w:val="20"/>
                <w:szCs w:val="20"/>
              </w:rPr>
              <w:t>Süleyman DERTLİ</w:t>
            </w:r>
          </w:p>
        </w:tc>
        <w:tc>
          <w:tcPr>
            <w:tcW w:w="709" w:type="dxa"/>
            <w:shd w:val="clear" w:color="auto" w:fill="auto"/>
          </w:tcPr>
          <w:p w:rsidR="00D82741" w:rsidRPr="009E769E" w:rsidRDefault="00D82741" w:rsidP="0019764F">
            <w:pPr>
              <w:rPr>
                <w:b/>
                <w:sz w:val="20"/>
                <w:szCs w:val="20"/>
              </w:rPr>
            </w:pPr>
            <w:r w:rsidRPr="009E769E">
              <w:rPr>
                <w:b/>
                <w:sz w:val="20"/>
                <w:szCs w:val="20"/>
              </w:rPr>
              <w:t>38</w:t>
            </w:r>
          </w:p>
        </w:tc>
        <w:tc>
          <w:tcPr>
            <w:tcW w:w="1417" w:type="dxa"/>
            <w:shd w:val="clear" w:color="auto" w:fill="auto"/>
          </w:tcPr>
          <w:p w:rsidR="00D82741" w:rsidRPr="009E769E" w:rsidRDefault="00D82741" w:rsidP="0019764F">
            <w:pPr>
              <w:rPr>
                <w:sz w:val="20"/>
                <w:szCs w:val="20"/>
              </w:rPr>
            </w:pPr>
            <w:r w:rsidRPr="009E769E">
              <w:rPr>
                <w:sz w:val="20"/>
                <w:szCs w:val="20"/>
              </w:rPr>
              <w:t>J.Uzm.Çvş.</w:t>
            </w:r>
          </w:p>
        </w:tc>
        <w:tc>
          <w:tcPr>
            <w:tcW w:w="2552" w:type="dxa"/>
            <w:shd w:val="clear" w:color="auto" w:fill="auto"/>
          </w:tcPr>
          <w:p w:rsidR="00D82741" w:rsidRPr="009E769E" w:rsidRDefault="00D82741" w:rsidP="0019764F">
            <w:pPr>
              <w:rPr>
                <w:sz w:val="20"/>
                <w:szCs w:val="20"/>
              </w:rPr>
            </w:pPr>
            <w:r w:rsidRPr="009E769E">
              <w:rPr>
                <w:sz w:val="20"/>
                <w:szCs w:val="20"/>
              </w:rPr>
              <w:t>Sezer AYDEMİR</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3</w:t>
            </w:r>
          </w:p>
        </w:tc>
        <w:tc>
          <w:tcPr>
            <w:tcW w:w="1701" w:type="dxa"/>
            <w:shd w:val="clear" w:color="auto" w:fill="auto"/>
          </w:tcPr>
          <w:p w:rsidR="00D82741" w:rsidRPr="009E769E" w:rsidRDefault="00D82741" w:rsidP="0019764F">
            <w:pPr>
              <w:rPr>
                <w:sz w:val="20"/>
                <w:szCs w:val="20"/>
              </w:rPr>
            </w:pPr>
            <w:r w:rsidRPr="009E769E">
              <w:rPr>
                <w:sz w:val="20"/>
                <w:szCs w:val="20"/>
              </w:rPr>
              <w:t>P.Uzm.Onb.</w:t>
            </w:r>
          </w:p>
        </w:tc>
        <w:tc>
          <w:tcPr>
            <w:tcW w:w="2410" w:type="dxa"/>
            <w:shd w:val="clear" w:color="auto" w:fill="auto"/>
          </w:tcPr>
          <w:p w:rsidR="00D82741" w:rsidRPr="009E769E" w:rsidRDefault="00D82741" w:rsidP="0019764F">
            <w:pPr>
              <w:rPr>
                <w:sz w:val="20"/>
                <w:szCs w:val="20"/>
              </w:rPr>
            </w:pPr>
            <w:r w:rsidRPr="009E769E">
              <w:rPr>
                <w:sz w:val="20"/>
                <w:szCs w:val="20"/>
              </w:rPr>
              <w:t>Ramazan HAZAR</w:t>
            </w:r>
          </w:p>
        </w:tc>
        <w:tc>
          <w:tcPr>
            <w:tcW w:w="709" w:type="dxa"/>
            <w:shd w:val="clear" w:color="auto" w:fill="auto"/>
          </w:tcPr>
          <w:p w:rsidR="00D82741" w:rsidRPr="009E769E" w:rsidRDefault="00D82741" w:rsidP="0019764F">
            <w:pPr>
              <w:rPr>
                <w:b/>
                <w:sz w:val="20"/>
                <w:szCs w:val="20"/>
              </w:rPr>
            </w:pPr>
            <w:r w:rsidRPr="009E769E">
              <w:rPr>
                <w:b/>
                <w:sz w:val="20"/>
                <w:szCs w:val="20"/>
              </w:rPr>
              <w:t>39</w:t>
            </w:r>
          </w:p>
        </w:tc>
        <w:tc>
          <w:tcPr>
            <w:tcW w:w="1417" w:type="dxa"/>
            <w:shd w:val="clear" w:color="auto" w:fill="auto"/>
          </w:tcPr>
          <w:p w:rsidR="00D82741" w:rsidRPr="009E769E" w:rsidRDefault="00D82741" w:rsidP="0019764F">
            <w:pPr>
              <w:rPr>
                <w:sz w:val="20"/>
                <w:szCs w:val="20"/>
              </w:rPr>
            </w:pPr>
            <w:r w:rsidRPr="009E769E">
              <w:rPr>
                <w:sz w:val="20"/>
                <w:szCs w:val="20"/>
              </w:rPr>
              <w:t>J.Uzm.Çvş.</w:t>
            </w:r>
          </w:p>
        </w:tc>
        <w:tc>
          <w:tcPr>
            <w:tcW w:w="2552" w:type="dxa"/>
            <w:shd w:val="clear" w:color="auto" w:fill="auto"/>
          </w:tcPr>
          <w:p w:rsidR="00D82741" w:rsidRPr="009E769E" w:rsidRDefault="00D82741" w:rsidP="0019764F">
            <w:pPr>
              <w:rPr>
                <w:sz w:val="20"/>
                <w:szCs w:val="20"/>
              </w:rPr>
            </w:pPr>
            <w:r w:rsidRPr="009E769E">
              <w:rPr>
                <w:sz w:val="20"/>
                <w:szCs w:val="20"/>
              </w:rPr>
              <w:t>Muammer Faruk SALGAR</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4</w:t>
            </w:r>
          </w:p>
        </w:tc>
        <w:tc>
          <w:tcPr>
            <w:tcW w:w="1701" w:type="dxa"/>
            <w:shd w:val="clear" w:color="auto" w:fill="auto"/>
          </w:tcPr>
          <w:p w:rsidR="00D82741" w:rsidRPr="009E769E" w:rsidRDefault="00D82741" w:rsidP="0019764F">
            <w:pPr>
              <w:rPr>
                <w:sz w:val="20"/>
                <w:szCs w:val="20"/>
              </w:rPr>
            </w:pPr>
            <w:r w:rsidRPr="009E769E">
              <w:rPr>
                <w:sz w:val="20"/>
                <w:szCs w:val="20"/>
              </w:rPr>
              <w:t>Topçu Onb.</w:t>
            </w:r>
          </w:p>
        </w:tc>
        <w:tc>
          <w:tcPr>
            <w:tcW w:w="2410" w:type="dxa"/>
            <w:shd w:val="clear" w:color="auto" w:fill="auto"/>
          </w:tcPr>
          <w:p w:rsidR="00D82741" w:rsidRPr="009E769E" w:rsidRDefault="00D82741" w:rsidP="0019764F">
            <w:pPr>
              <w:rPr>
                <w:sz w:val="20"/>
                <w:szCs w:val="20"/>
              </w:rPr>
            </w:pPr>
            <w:r w:rsidRPr="009E769E">
              <w:rPr>
                <w:sz w:val="20"/>
                <w:szCs w:val="20"/>
              </w:rPr>
              <w:t>Erhan ATA</w:t>
            </w:r>
          </w:p>
        </w:tc>
        <w:tc>
          <w:tcPr>
            <w:tcW w:w="709" w:type="dxa"/>
            <w:shd w:val="clear" w:color="auto" w:fill="auto"/>
          </w:tcPr>
          <w:p w:rsidR="00D82741" w:rsidRPr="009E769E" w:rsidRDefault="00D82741" w:rsidP="0019764F">
            <w:pPr>
              <w:rPr>
                <w:b/>
                <w:sz w:val="20"/>
                <w:szCs w:val="20"/>
              </w:rPr>
            </w:pPr>
            <w:r w:rsidRPr="009E769E">
              <w:rPr>
                <w:b/>
                <w:sz w:val="20"/>
                <w:szCs w:val="20"/>
              </w:rPr>
              <w:t>40</w:t>
            </w:r>
          </w:p>
        </w:tc>
        <w:tc>
          <w:tcPr>
            <w:tcW w:w="1417" w:type="dxa"/>
            <w:shd w:val="clear" w:color="auto" w:fill="auto"/>
          </w:tcPr>
          <w:p w:rsidR="00D82741" w:rsidRPr="009E769E" w:rsidRDefault="00D82741" w:rsidP="0019764F">
            <w:pPr>
              <w:rPr>
                <w:sz w:val="20"/>
                <w:szCs w:val="20"/>
              </w:rPr>
            </w:pPr>
            <w:r w:rsidRPr="009E769E">
              <w:rPr>
                <w:sz w:val="20"/>
                <w:szCs w:val="20"/>
              </w:rPr>
              <w:t>J.Uzm.Çvş.</w:t>
            </w:r>
          </w:p>
        </w:tc>
        <w:tc>
          <w:tcPr>
            <w:tcW w:w="2552" w:type="dxa"/>
            <w:shd w:val="clear" w:color="auto" w:fill="auto"/>
          </w:tcPr>
          <w:p w:rsidR="00D82741" w:rsidRPr="009E769E" w:rsidRDefault="00D82741" w:rsidP="0019764F">
            <w:pPr>
              <w:rPr>
                <w:sz w:val="20"/>
                <w:szCs w:val="20"/>
              </w:rPr>
            </w:pPr>
            <w:r w:rsidRPr="009E769E">
              <w:rPr>
                <w:sz w:val="20"/>
                <w:szCs w:val="20"/>
              </w:rPr>
              <w:t>Mehmet AKPINAR</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5</w:t>
            </w:r>
          </w:p>
        </w:tc>
        <w:tc>
          <w:tcPr>
            <w:tcW w:w="1701" w:type="dxa"/>
            <w:shd w:val="clear" w:color="auto" w:fill="auto"/>
          </w:tcPr>
          <w:p w:rsidR="00D82741" w:rsidRPr="009E769E" w:rsidRDefault="00D82741" w:rsidP="0019764F">
            <w:pPr>
              <w:rPr>
                <w:sz w:val="20"/>
                <w:szCs w:val="20"/>
              </w:rPr>
            </w:pPr>
            <w:r w:rsidRPr="009E769E">
              <w:rPr>
                <w:sz w:val="20"/>
                <w:szCs w:val="20"/>
              </w:rPr>
              <w:t>P.Er.</w:t>
            </w:r>
          </w:p>
        </w:tc>
        <w:tc>
          <w:tcPr>
            <w:tcW w:w="2410" w:type="dxa"/>
            <w:shd w:val="clear" w:color="auto" w:fill="auto"/>
          </w:tcPr>
          <w:p w:rsidR="00D82741" w:rsidRPr="009E769E" w:rsidRDefault="00D82741" w:rsidP="0019764F">
            <w:pPr>
              <w:rPr>
                <w:sz w:val="20"/>
                <w:szCs w:val="20"/>
              </w:rPr>
            </w:pPr>
            <w:r w:rsidRPr="009E769E">
              <w:rPr>
                <w:sz w:val="20"/>
                <w:szCs w:val="20"/>
              </w:rPr>
              <w:t>Ercan DİLEK</w:t>
            </w:r>
          </w:p>
        </w:tc>
        <w:tc>
          <w:tcPr>
            <w:tcW w:w="709" w:type="dxa"/>
            <w:shd w:val="clear" w:color="auto" w:fill="auto"/>
          </w:tcPr>
          <w:p w:rsidR="00D82741" w:rsidRPr="009E769E" w:rsidRDefault="00D82741" w:rsidP="0019764F">
            <w:pPr>
              <w:rPr>
                <w:b/>
                <w:sz w:val="20"/>
                <w:szCs w:val="20"/>
              </w:rPr>
            </w:pPr>
            <w:r w:rsidRPr="009E769E">
              <w:rPr>
                <w:b/>
                <w:sz w:val="20"/>
                <w:szCs w:val="20"/>
              </w:rPr>
              <w:t>41</w:t>
            </w:r>
          </w:p>
        </w:tc>
        <w:tc>
          <w:tcPr>
            <w:tcW w:w="1417" w:type="dxa"/>
            <w:shd w:val="clear" w:color="auto" w:fill="auto"/>
          </w:tcPr>
          <w:p w:rsidR="00D82741" w:rsidRPr="009E769E" w:rsidRDefault="00D82741" w:rsidP="0019764F">
            <w:pPr>
              <w:rPr>
                <w:sz w:val="20"/>
                <w:szCs w:val="20"/>
              </w:rPr>
            </w:pPr>
            <w:r w:rsidRPr="009E769E">
              <w:rPr>
                <w:sz w:val="20"/>
                <w:szCs w:val="20"/>
              </w:rPr>
              <w:t>İs.Uzm.ÇVŞ</w:t>
            </w:r>
          </w:p>
        </w:tc>
        <w:tc>
          <w:tcPr>
            <w:tcW w:w="2552" w:type="dxa"/>
            <w:shd w:val="clear" w:color="auto" w:fill="auto"/>
          </w:tcPr>
          <w:p w:rsidR="00D82741" w:rsidRPr="009E769E" w:rsidRDefault="00D82741" w:rsidP="0019764F">
            <w:pPr>
              <w:rPr>
                <w:sz w:val="20"/>
                <w:szCs w:val="20"/>
              </w:rPr>
            </w:pPr>
            <w:r w:rsidRPr="009E769E">
              <w:rPr>
                <w:sz w:val="20"/>
                <w:szCs w:val="20"/>
              </w:rPr>
              <w:t>Musa YILMAZ</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6</w:t>
            </w:r>
          </w:p>
        </w:tc>
        <w:tc>
          <w:tcPr>
            <w:tcW w:w="1701" w:type="dxa"/>
            <w:shd w:val="clear" w:color="auto" w:fill="auto"/>
          </w:tcPr>
          <w:p w:rsidR="00D82741" w:rsidRPr="009E769E" w:rsidRDefault="00D82741" w:rsidP="0019764F">
            <w:pPr>
              <w:rPr>
                <w:sz w:val="20"/>
                <w:szCs w:val="20"/>
              </w:rPr>
            </w:pPr>
            <w:r w:rsidRPr="009E769E">
              <w:rPr>
                <w:sz w:val="20"/>
                <w:szCs w:val="20"/>
              </w:rPr>
              <w:t>J.Er</w:t>
            </w:r>
          </w:p>
        </w:tc>
        <w:tc>
          <w:tcPr>
            <w:tcW w:w="2410" w:type="dxa"/>
            <w:shd w:val="clear" w:color="auto" w:fill="auto"/>
          </w:tcPr>
          <w:p w:rsidR="00D82741" w:rsidRPr="009E769E" w:rsidRDefault="00D82741" w:rsidP="0019764F">
            <w:pPr>
              <w:rPr>
                <w:sz w:val="20"/>
                <w:szCs w:val="20"/>
              </w:rPr>
            </w:pPr>
            <w:r w:rsidRPr="009E769E">
              <w:rPr>
                <w:sz w:val="20"/>
                <w:szCs w:val="20"/>
              </w:rPr>
              <w:t>Aziz ÖZGÜ</w:t>
            </w:r>
          </w:p>
        </w:tc>
        <w:tc>
          <w:tcPr>
            <w:tcW w:w="709" w:type="dxa"/>
            <w:shd w:val="clear" w:color="auto" w:fill="auto"/>
          </w:tcPr>
          <w:p w:rsidR="00D82741" w:rsidRPr="009E769E" w:rsidRDefault="00D82741" w:rsidP="0019764F">
            <w:pPr>
              <w:rPr>
                <w:b/>
                <w:sz w:val="20"/>
                <w:szCs w:val="20"/>
              </w:rPr>
            </w:pPr>
            <w:r w:rsidRPr="009E769E">
              <w:rPr>
                <w:b/>
                <w:sz w:val="20"/>
                <w:szCs w:val="20"/>
              </w:rPr>
              <w:t>42</w:t>
            </w:r>
          </w:p>
        </w:tc>
        <w:tc>
          <w:tcPr>
            <w:tcW w:w="1417" w:type="dxa"/>
            <w:shd w:val="clear" w:color="auto" w:fill="auto"/>
          </w:tcPr>
          <w:p w:rsidR="00D82741" w:rsidRPr="009E769E" w:rsidRDefault="00D82741" w:rsidP="0019764F">
            <w:pPr>
              <w:rPr>
                <w:sz w:val="20"/>
                <w:szCs w:val="20"/>
              </w:rPr>
            </w:pPr>
            <w:r w:rsidRPr="009E769E">
              <w:rPr>
                <w:sz w:val="20"/>
                <w:szCs w:val="20"/>
              </w:rPr>
              <w:t>Shh.Er</w:t>
            </w:r>
          </w:p>
        </w:tc>
        <w:tc>
          <w:tcPr>
            <w:tcW w:w="2552" w:type="dxa"/>
            <w:shd w:val="clear" w:color="auto" w:fill="auto"/>
          </w:tcPr>
          <w:p w:rsidR="00D82741" w:rsidRPr="009E769E" w:rsidRDefault="00D82741" w:rsidP="0019764F">
            <w:pPr>
              <w:rPr>
                <w:sz w:val="20"/>
                <w:szCs w:val="20"/>
              </w:rPr>
            </w:pPr>
            <w:r w:rsidRPr="009E769E">
              <w:rPr>
                <w:sz w:val="20"/>
                <w:szCs w:val="20"/>
              </w:rPr>
              <w:t>Metin YILMAZ</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7</w:t>
            </w:r>
          </w:p>
        </w:tc>
        <w:tc>
          <w:tcPr>
            <w:tcW w:w="1701" w:type="dxa"/>
            <w:shd w:val="clear" w:color="auto" w:fill="auto"/>
          </w:tcPr>
          <w:p w:rsidR="00D82741" w:rsidRPr="009E769E" w:rsidRDefault="00D82741" w:rsidP="0019764F">
            <w:pPr>
              <w:rPr>
                <w:sz w:val="20"/>
                <w:szCs w:val="20"/>
              </w:rPr>
            </w:pPr>
            <w:r w:rsidRPr="009E769E">
              <w:rPr>
                <w:sz w:val="20"/>
                <w:szCs w:val="20"/>
              </w:rPr>
              <w:t>J.Er</w:t>
            </w:r>
          </w:p>
        </w:tc>
        <w:tc>
          <w:tcPr>
            <w:tcW w:w="2410" w:type="dxa"/>
            <w:shd w:val="clear" w:color="auto" w:fill="auto"/>
          </w:tcPr>
          <w:p w:rsidR="00D82741" w:rsidRPr="009E769E" w:rsidRDefault="00D82741" w:rsidP="0019764F">
            <w:pPr>
              <w:rPr>
                <w:sz w:val="20"/>
                <w:szCs w:val="20"/>
              </w:rPr>
            </w:pPr>
            <w:r w:rsidRPr="009E769E">
              <w:rPr>
                <w:sz w:val="20"/>
                <w:szCs w:val="20"/>
              </w:rPr>
              <w:t>Seyfi ATEŞ</w:t>
            </w:r>
          </w:p>
        </w:tc>
        <w:tc>
          <w:tcPr>
            <w:tcW w:w="709" w:type="dxa"/>
            <w:shd w:val="clear" w:color="auto" w:fill="auto"/>
          </w:tcPr>
          <w:p w:rsidR="00D82741" w:rsidRPr="009E769E" w:rsidRDefault="00D82741" w:rsidP="0019764F">
            <w:pPr>
              <w:rPr>
                <w:b/>
                <w:sz w:val="20"/>
                <w:szCs w:val="20"/>
              </w:rPr>
            </w:pPr>
            <w:r w:rsidRPr="009E769E">
              <w:rPr>
                <w:b/>
                <w:sz w:val="20"/>
                <w:szCs w:val="20"/>
              </w:rPr>
              <w:t>43</w:t>
            </w:r>
          </w:p>
        </w:tc>
        <w:tc>
          <w:tcPr>
            <w:tcW w:w="1417" w:type="dxa"/>
            <w:shd w:val="clear" w:color="auto" w:fill="auto"/>
          </w:tcPr>
          <w:p w:rsidR="00D82741" w:rsidRPr="009E769E" w:rsidRDefault="00D82741" w:rsidP="0019764F">
            <w:pPr>
              <w:rPr>
                <w:sz w:val="20"/>
                <w:szCs w:val="20"/>
              </w:rPr>
            </w:pPr>
            <w:r w:rsidRPr="009E769E">
              <w:rPr>
                <w:sz w:val="20"/>
                <w:szCs w:val="20"/>
              </w:rPr>
              <w:t>P.Kd.Üçvş.</w:t>
            </w:r>
          </w:p>
        </w:tc>
        <w:tc>
          <w:tcPr>
            <w:tcW w:w="2552" w:type="dxa"/>
            <w:shd w:val="clear" w:color="auto" w:fill="auto"/>
          </w:tcPr>
          <w:p w:rsidR="00D82741" w:rsidRPr="009E769E" w:rsidRDefault="00D82741" w:rsidP="0019764F">
            <w:pPr>
              <w:rPr>
                <w:sz w:val="20"/>
                <w:szCs w:val="20"/>
              </w:rPr>
            </w:pPr>
            <w:r w:rsidRPr="009E769E">
              <w:rPr>
                <w:sz w:val="20"/>
                <w:szCs w:val="20"/>
              </w:rPr>
              <w:t>Özkan KURTOĞLU</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8</w:t>
            </w:r>
          </w:p>
        </w:tc>
        <w:tc>
          <w:tcPr>
            <w:tcW w:w="1701" w:type="dxa"/>
            <w:shd w:val="clear" w:color="auto" w:fill="auto"/>
          </w:tcPr>
          <w:p w:rsidR="00D82741" w:rsidRPr="009E769E" w:rsidRDefault="00D82741" w:rsidP="0019764F">
            <w:pPr>
              <w:rPr>
                <w:sz w:val="20"/>
                <w:szCs w:val="20"/>
              </w:rPr>
            </w:pPr>
            <w:r w:rsidRPr="009E769E">
              <w:rPr>
                <w:sz w:val="20"/>
                <w:szCs w:val="20"/>
              </w:rPr>
              <w:t>P.Uz.Çvş.</w:t>
            </w:r>
          </w:p>
        </w:tc>
        <w:tc>
          <w:tcPr>
            <w:tcW w:w="2410" w:type="dxa"/>
            <w:shd w:val="clear" w:color="auto" w:fill="auto"/>
          </w:tcPr>
          <w:p w:rsidR="00D82741" w:rsidRPr="009E769E" w:rsidRDefault="00D82741" w:rsidP="0019764F">
            <w:pPr>
              <w:rPr>
                <w:sz w:val="20"/>
                <w:szCs w:val="20"/>
              </w:rPr>
            </w:pPr>
            <w:r w:rsidRPr="009E769E">
              <w:rPr>
                <w:sz w:val="20"/>
                <w:szCs w:val="20"/>
              </w:rPr>
              <w:t>Mehmet Kaya ÇELİK</w:t>
            </w:r>
          </w:p>
        </w:tc>
        <w:tc>
          <w:tcPr>
            <w:tcW w:w="709" w:type="dxa"/>
            <w:shd w:val="clear" w:color="auto" w:fill="auto"/>
          </w:tcPr>
          <w:p w:rsidR="00D82741" w:rsidRPr="009E769E" w:rsidRDefault="00D82741" w:rsidP="0019764F">
            <w:pPr>
              <w:rPr>
                <w:b/>
                <w:sz w:val="20"/>
                <w:szCs w:val="20"/>
              </w:rPr>
            </w:pPr>
            <w:r w:rsidRPr="009E769E">
              <w:rPr>
                <w:b/>
                <w:sz w:val="20"/>
                <w:szCs w:val="20"/>
              </w:rPr>
              <w:t>44</w:t>
            </w:r>
          </w:p>
        </w:tc>
        <w:tc>
          <w:tcPr>
            <w:tcW w:w="1417" w:type="dxa"/>
            <w:shd w:val="clear" w:color="auto" w:fill="auto"/>
          </w:tcPr>
          <w:p w:rsidR="00D82741" w:rsidRPr="009E769E" w:rsidRDefault="00D82741" w:rsidP="0019764F">
            <w:pPr>
              <w:rPr>
                <w:sz w:val="20"/>
                <w:szCs w:val="20"/>
              </w:rPr>
            </w:pPr>
            <w:r w:rsidRPr="009E769E">
              <w:rPr>
                <w:sz w:val="20"/>
                <w:szCs w:val="20"/>
              </w:rPr>
              <w:t>Ord.Onb.</w:t>
            </w:r>
          </w:p>
        </w:tc>
        <w:tc>
          <w:tcPr>
            <w:tcW w:w="2552" w:type="dxa"/>
            <w:shd w:val="clear" w:color="auto" w:fill="auto"/>
          </w:tcPr>
          <w:p w:rsidR="00D82741" w:rsidRPr="009E769E" w:rsidRDefault="00D82741" w:rsidP="0019764F">
            <w:pPr>
              <w:rPr>
                <w:sz w:val="20"/>
                <w:szCs w:val="20"/>
              </w:rPr>
            </w:pPr>
            <w:r w:rsidRPr="009E769E">
              <w:rPr>
                <w:sz w:val="20"/>
                <w:szCs w:val="20"/>
              </w:rPr>
              <w:t>Zabit ÖZDEMİR</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9</w:t>
            </w:r>
          </w:p>
        </w:tc>
        <w:tc>
          <w:tcPr>
            <w:tcW w:w="1701" w:type="dxa"/>
            <w:shd w:val="clear" w:color="auto" w:fill="auto"/>
          </w:tcPr>
          <w:p w:rsidR="00D82741" w:rsidRPr="009E769E" w:rsidRDefault="00D82741" w:rsidP="0019764F">
            <w:pPr>
              <w:rPr>
                <w:sz w:val="20"/>
                <w:szCs w:val="20"/>
              </w:rPr>
            </w:pPr>
            <w:r w:rsidRPr="009E769E">
              <w:rPr>
                <w:sz w:val="20"/>
                <w:szCs w:val="20"/>
              </w:rPr>
              <w:t>P.Uz.Onb.</w:t>
            </w:r>
          </w:p>
        </w:tc>
        <w:tc>
          <w:tcPr>
            <w:tcW w:w="2410" w:type="dxa"/>
            <w:shd w:val="clear" w:color="auto" w:fill="auto"/>
          </w:tcPr>
          <w:p w:rsidR="00D82741" w:rsidRPr="009E769E" w:rsidRDefault="00D82741" w:rsidP="0019764F">
            <w:pPr>
              <w:rPr>
                <w:sz w:val="20"/>
                <w:szCs w:val="20"/>
              </w:rPr>
            </w:pPr>
            <w:r w:rsidRPr="009E769E">
              <w:rPr>
                <w:sz w:val="20"/>
                <w:szCs w:val="20"/>
              </w:rPr>
              <w:t>Raşit ERCAN</w:t>
            </w:r>
          </w:p>
        </w:tc>
        <w:tc>
          <w:tcPr>
            <w:tcW w:w="709" w:type="dxa"/>
            <w:shd w:val="clear" w:color="auto" w:fill="auto"/>
          </w:tcPr>
          <w:p w:rsidR="00D82741" w:rsidRPr="009E769E" w:rsidRDefault="00D82741" w:rsidP="0019764F">
            <w:pPr>
              <w:rPr>
                <w:b/>
                <w:sz w:val="20"/>
                <w:szCs w:val="20"/>
              </w:rPr>
            </w:pPr>
            <w:r w:rsidRPr="009E769E">
              <w:rPr>
                <w:b/>
                <w:sz w:val="20"/>
                <w:szCs w:val="20"/>
              </w:rPr>
              <w:t>45</w:t>
            </w:r>
          </w:p>
        </w:tc>
        <w:tc>
          <w:tcPr>
            <w:tcW w:w="1417" w:type="dxa"/>
            <w:shd w:val="clear" w:color="auto" w:fill="auto"/>
          </w:tcPr>
          <w:p w:rsidR="00D82741" w:rsidRPr="009E769E" w:rsidRDefault="00D82741" w:rsidP="0019764F">
            <w:pPr>
              <w:rPr>
                <w:sz w:val="20"/>
                <w:szCs w:val="20"/>
              </w:rPr>
            </w:pPr>
            <w:r w:rsidRPr="009E769E">
              <w:rPr>
                <w:sz w:val="20"/>
                <w:szCs w:val="20"/>
              </w:rPr>
              <w:t>P.Onb.</w:t>
            </w:r>
          </w:p>
        </w:tc>
        <w:tc>
          <w:tcPr>
            <w:tcW w:w="2552" w:type="dxa"/>
            <w:shd w:val="clear" w:color="auto" w:fill="auto"/>
          </w:tcPr>
          <w:p w:rsidR="00D82741" w:rsidRPr="009E769E" w:rsidRDefault="00D82741" w:rsidP="0019764F">
            <w:pPr>
              <w:rPr>
                <w:sz w:val="20"/>
                <w:szCs w:val="20"/>
              </w:rPr>
            </w:pPr>
            <w:r w:rsidRPr="009E769E">
              <w:rPr>
                <w:sz w:val="20"/>
                <w:szCs w:val="20"/>
              </w:rPr>
              <w:t>Ömer ÖZDEMİR</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10</w:t>
            </w:r>
          </w:p>
        </w:tc>
        <w:tc>
          <w:tcPr>
            <w:tcW w:w="1701" w:type="dxa"/>
            <w:shd w:val="clear" w:color="auto" w:fill="auto"/>
          </w:tcPr>
          <w:p w:rsidR="00D82741" w:rsidRPr="009E769E" w:rsidRDefault="00D82741" w:rsidP="0019764F">
            <w:pPr>
              <w:rPr>
                <w:sz w:val="20"/>
                <w:szCs w:val="20"/>
              </w:rPr>
            </w:pPr>
            <w:r w:rsidRPr="009E769E">
              <w:rPr>
                <w:sz w:val="20"/>
                <w:szCs w:val="20"/>
              </w:rPr>
              <w:t>J.Tbp. Atgm.</w:t>
            </w:r>
          </w:p>
        </w:tc>
        <w:tc>
          <w:tcPr>
            <w:tcW w:w="2410" w:type="dxa"/>
            <w:shd w:val="clear" w:color="auto" w:fill="auto"/>
          </w:tcPr>
          <w:p w:rsidR="00D82741" w:rsidRPr="009E769E" w:rsidRDefault="00D82741" w:rsidP="0019764F">
            <w:pPr>
              <w:rPr>
                <w:sz w:val="20"/>
                <w:szCs w:val="20"/>
              </w:rPr>
            </w:pPr>
            <w:r w:rsidRPr="009E769E">
              <w:rPr>
                <w:sz w:val="20"/>
                <w:szCs w:val="20"/>
              </w:rPr>
              <w:t>Yüksel DEMİR</w:t>
            </w:r>
          </w:p>
        </w:tc>
        <w:tc>
          <w:tcPr>
            <w:tcW w:w="709" w:type="dxa"/>
            <w:shd w:val="clear" w:color="auto" w:fill="auto"/>
          </w:tcPr>
          <w:p w:rsidR="00D82741" w:rsidRPr="009E769E" w:rsidRDefault="00D82741" w:rsidP="0019764F">
            <w:pPr>
              <w:rPr>
                <w:b/>
                <w:sz w:val="20"/>
                <w:szCs w:val="20"/>
              </w:rPr>
            </w:pPr>
            <w:r w:rsidRPr="009E769E">
              <w:rPr>
                <w:b/>
                <w:sz w:val="20"/>
                <w:szCs w:val="20"/>
              </w:rPr>
              <w:t>46</w:t>
            </w:r>
          </w:p>
        </w:tc>
        <w:tc>
          <w:tcPr>
            <w:tcW w:w="1417" w:type="dxa"/>
            <w:shd w:val="clear" w:color="auto" w:fill="auto"/>
          </w:tcPr>
          <w:p w:rsidR="00D82741" w:rsidRPr="009E769E" w:rsidRDefault="00D82741" w:rsidP="0019764F">
            <w:pPr>
              <w:rPr>
                <w:sz w:val="20"/>
                <w:szCs w:val="20"/>
              </w:rPr>
            </w:pPr>
            <w:r w:rsidRPr="009E769E">
              <w:rPr>
                <w:sz w:val="20"/>
                <w:szCs w:val="20"/>
              </w:rPr>
              <w:t>P.Er</w:t>
            </w:r>
          </w:p>
        </w:tc>
        <w:tc>
          <w:tcPr>
            <w:tcW w:w="2552" w:type="dxa"/>
            <w:shd w:val="clear" w:color="auto" w:fill="auto"/>
          </w:tcPr>
          <w:p w:rsidR="00D82741" w:rsidRPr="009E769E" w:rsidRDefault="00D82741" w:rsidP="0019764F">
            <w:pPr>
              <w:rPr>
                <w:sz w:val="20"/>
                <w:szCs w:val="20"/>
              </w:rPr>
            </w:pPr>
            <w:r w:rsidRPr="009E769E">
              <w:rPr>
                <w:sz w:val="20"/>
                <w:szCs w:val="20"/>
              </w:rPr>
              <w:t>Bülent ÇALIŞKAN</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11</w:t>
            </w:r>
          </w:p>
        </w:tc>
        <w:tc>
          <w:tcPr>
            <w:tcW w:w="1701" w:type="dxa"/>
            <w:shd w:val="clear" w:color="auto" w:fill="auto"/>
          </w:tcPr>
          <w:p w:rsidR="00D82741" w:rsidRPr="009E769E" w:rsidRDefault="00D82741" w:rsidP="0019764F">
            <w:pPr>
              <w:rPr>
                <w:sz w:val="20"/>
                <w:szCs w:val="20"/>
              </w:rPr>
            </w:pPr>
            <w:r w:rsidRPr="009E769E">
              <w:rPr>
                <w:sz w:val="20"/>
                <w:szCs w:val="20"/>
              </w:rPr>
              <w:t>J.Er</w:t>
            </w:r>
          </w:p>
        </w:tc>
        <w:tc>
          <w:tcPr>
            <w:tcW w:w="2410" w:type="dxa"/>
            <w:shd w:val="clear" w:color="auto" w:fill="auto"/>
          </w:tcPr>
          <w:p w:rsidR="00D82741" w:rsidRPr="009E769E" w:rsidRDefault="00D82741" w:rsidP="0019764F">
            <w:pPr>
              <w:rPr>
                <w:sz w:val="20"/>
                <w:szCs w:val="20"/>
              </w:rPr>
            </w:pPr>
            <w:r w:rsidRPr="009E769E">
              <w:rPr>
                <w:sz w:val="20"/>
                <w:szCs w:val="20"/>
              </w:rPr>
              <w:t>Yunus YILMAZ</w:t>
            </w:r>
          </w:p>
        </w:tc>
        <w:tc>
          <w:tcPr>
            <w:tcW w:w="709" w:type="dxa"/>
            <w:shd w:val="clear" w:color="auto" w:fill="auto"/>
          </w:tcPr>
          <w:p w:rsidR="00D82741" w:rsidRPr="009E769E" w:rsidRDefault="00D82741" w:rsidP="0019764F">
            <w:pPr>
              <w:rPr>
                <w:b/>
                <w:sz w:val="20"/>
                <w:szCs w:val="20"/>
              </w:rPr>
            </w:pPr>
            <w:r w:rsidRPr="009E769E">
              <w:rPr>
                <w:b/>
                <w:sz w:val="20"/>
                <w:szCs w:val="20"/>
              </w:rPr>
              <w:t>47</w:t>
            </w:r>
          </w:p>
        </w:tc>
        <w:tc>
          <w:tcPr>
            <w:tcW w:w="1417" w:type="dxa"/>
            <w:shd w:val="clear" w:color="auto" w:fill="auto"/>
          </w:tcPr>
          <w:p w:rsidR="00D82741" w:rsidRPr="009E769E" w:rsidRDefault="00D82741" w:rsidP="0019764F">
            <w:pPr>
              <w:rPr>
                <w:sz w:val="20"/>
                <w:szCs w:val="20"/>
              </w:rPr>
            </w:pPr>
            <w:r w:rsidRPr="009E769E">
              <w:rPr>
                <w:sz w:val="20"/>
                <w:szCs w:val="20"/>
              </w:rPr>
              <w:t>P.Ütgm.</w:t>
            </w:r>
          </w:p>
        </w:tc>
        <w:tc>
          <w:tcPr>
            <w:tcW w:w="2552" w:type="dxa"/>
            <w:shd w:val="clear" w:color="auto" w:fill="auto"/>
          </w:tcPr>
          <w:p w:rsidR="00D82741" w:rsidRPr="009E769E" w:rsidRDefault="00D82741" w:rsidP="0019764F">
            <w:pPr>
              <w:rPr>
                <w:sz w:val="20"/>
                <w:szCs w:val="20"/>
              </w:rPr>
            </w:pPr>
            <w:r w:rsidRPr="009E769E">
              <w:rPr>
                <w:sz w:val="20"/>
                <w:szCs w:val="20"/>
              </w:rPr>
              <w:t>Fikret ÇETE</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12</w:t>
            </w:r>
          </w:p>
        </w:tc>
        <w:tc>
          <w:tcPr>
            <w:tcW w:w="1701" w:type="dxa"/>
            <w:shd w:val="clear" w:color="auto" w:fill="auto"/>
          </w:tcPr>
          <w:p w:rsidR="00D82741" w:rsidRPr="009E769E" w:rsidRDefault="00D82741" w:rsidP="0019764F">
            <w:pPr>
              <w:rPr>
                <w:sz w:val="20"/>
                <w:szCs w:val="20"/>
              </w:rPr>
            </w:pPr>
            <w:r w:rsidRPr="009E769E">
              <w:rPr>
                <w:sz w:val="20"/>
                <w:szCs w:val="20"/>
              </w:rPr>
              <w:t>J.Er</w:t>
            </w:r>
          </w:p>
        </w:tc>
        <w:tc>
          <w:tcPr>
            <w:tcW w:w="2410" w:type="dxa"/>
            <w:shd w:val="clear" w:color="auto" w:fill="auto"/>
          </w:tcPr>
          <w:p w:rsidR="00D82741" w:rsidRPr="009E769E" w:rsidRDefault="00D82741" w:rsidP="0019764F">
            <w:pPr>
              <w:rPr>
                <w:sz w:val="20"/>
                <w:szCs w:val="20"/>
              </w:rPr>
            </w:pPr>
            <w:r w:rsidRPr="009E769E">
              <w:rPr>
                <w:sz w:val="20"/>
                <w:szCs w:val="20"/>
              </w:rPr>
              <w:t>Cevdet YEMEZ</w:t>
            </w:r>
          </w:p>
        </w:tc>
        <w:tc>
          <w:tcPr>
            <w:tcW w:w="709" w:type="dxa"/>
            <w:shd w:val="clear" w:color="auto" w:fill="auto"/>
          </w:tcPr>
          <w:p w:rsidR="00D82741" w:rsidRPr="009E769E" w:rsidRDefault="00D82741" w:rsidP="0019764F">
            <w:pPr>
              <w:rPr>
                <w:b/>
                <w:sz w:val="20"/>
                <w:szCs w:val="20"/>
              </w:rPr>
            </w:pPr>
            <w:r w:rsidRPr="009E769E">
              <w:rPr>
                <w:b/>
                <w:sz w:val="20"/>
                <w:szCs w:val="20"/>
              </w:rPr>
              <w:t>48</w:t>
            </w:r>
          </w:p>
        </w:tc>
        <w:tc>
          <w:tcPr>
            <w:tcW w:w="1417" w:type="dxa"/>
            <w:shd w:val="clear" w:color="auto" w:fill="auto"/>
          </w:tcPr>
          <w:p w:rsidR="00D82741" w:rsidRPr="009E769E" w:rsidRDefault="00D82741" w:rsidP="0019764F">
            <w:pPr>
              <w:rPr>
                <w:sz w:val="20"/>
                <w:szCs w:val="20"/>
              </w:rPr>
            </w:pPr>
            <w:r w:rsidRPr="009E769E">
              <w:rPr>
                <w:sz w:val="20"/>
                <w:szCs w:val="20"/>
              </w:rPr>
              <w:t>P.Er</w:t>
            </w:r>
          </w:p>
        </w:tc>
        <w:tc>
          <w:tcPr>
            <w:tcW w:w="2552" w:type="dxa"/>
            <w:shd w:val="clear" w:color="auto" w:fill="auto"/>
          </w:tcPr>
          <w:p w:rsidR="00D82741" w:rsidRPr="009E769E" w:rsidRDefault="00D82741" w:rsidP="0019764F">
            <w:pPr>
              <w:rPr>
                <w:sz w:val="20"/>
                <w:szCs w:val="20"/>
              </w:rPr>
            </w:pPr>
            <w:r w:rsidRPr="009E769E">
              <w:rPr>
                <w:sz w:val="20"/>
                <w:szCs w:val="20"/>
              </w:rPr>
              <w:t>Mehmet KIZILKAYA</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13</w:t>
            </w:r>
          </w:p>
        </w:tc>
        <w:tc>
          <w:tcPr>
            <w:tcW w:w="1701" w:type="dxa"/>
            <w:shd w:val="clear" w:color="auto" w:fill="auto"/>
          </w:tcPr>
          <w:p w:rsidR="00D82741" w:rsidRPr="009E769E" w:rsidRDefault="00D82741" w:rsidP="0019764F">
            <w:pPr>
              <w:rPr>
                <w:sz w:val="20"/>
                <w:szCs w:val="20"/>
              </w:rPr>
            </w:pPr>
            <w:r w:rsidRPr="009E769E">
              <w:rPr>
                <w:sz w:val="20"/>
                <w:szCs w:val="20"/>
              </w:rPr>
              <w:t>J.Er</w:t>
            </w:r>
          </w:p>
        </w:tc>
        <w:tc>
          <w:tcPr>
            <w:tcW w:w="2410" w:type="dxa"/>
            <w:shd w:val="clear" w:color="auto" w:fill="auto"/>
          </w:tcPr>
          <w:p w:rsidR="00D82741" w:rsidRPr="009E769E" w:rsidRDefault="00D82741" w:rsidP="0019764F">
            <w:pPr>
              <w:rPr>
                <w:sz w:val="20"/>
                <w:szCs w:val="20"/>
              </w:rPr>
            </w:pPr>
            <w:r w:rsidRPr="009E769E">
              <w:rPr>
                <w:sz w:val="20"/>
                <w:szCs w:val="20"/>
              </w:rPr>
              <w:t>Ümit ERCAN</w:t>
            </w:r>
          </w:p>
        </w:tc>
        <w:tc>
          <w:tcPr>
            <w:tcW w:w="709" w:type="dxa"/>
            <w:shd w:val="clear" w:color="auto" w:fill="auto"/>
          </w:tcPr>
          <w:p w:rsidR="00D82741" w:rsidRPr="009E769E" w:rsidRDefault="00D82741" w:rsidP="0019764F">
            <w:pPr>
              <w:rPr>
                <w:b/>
                <w:sz w:val="20"/>
                <w:szCs w:val="20"/>
              </w:rPr>
            </w:pPr>
            <w:r w:rsidRPr="009E769E">
              <w:rPr>
                <w:b/>
                <w:sz w:val="20"/>
                <w:szCs w:val="20"/>
              </w:rPr>
              <w:t>49</w:t>
            </w:r>
          </w:p>
        </w:tc>
        <w:tc>
          <w:tcPr>
            <w:tcW w:w="1417" w:type="dxa"/>
            <w:shd w:val="clear" w:color="auto" w:fill="auto"/>
          </w:tcPr>
          <w:p w:rsidR="00D82741" w:rsidRPr="009E769E" w:rsidRDefault="00D82741" w:rsidP="0019764F">
            <w:pPr>
              <w:rPr>
                <w:sz w:val="20"/>
                <w:szCs w:val="20"/>
              </w:rPr>
            </w:pPr>
            <w:r w:rsidRPr="009E769E">
              <w:rPr>
                <w:sz w:val="20"/>
                <w:szCs w:val="20"/>
              </w:rPr>
              <w:t>P.Er</w:t>
            </w:r>
          </w:p>
        </w:tc>
        <w:tc>
          <w:tcPr>
            <w:tcW w:w="2552" w:type="dxa"/>
            <w:shd w:val="clear" w:color="auto" w:fill="auto"/>
          </w:tcPr>
          <w:p w:rsidR="00D82741" w:rsidRPr="009E769E" w:rsidRDefault="00D82741" w:rsidP="0019764F">
            <w:pPr>
              <w:rPr>
                <w:sz w:val="20"/>
                <w:szCs w:val="20"/>
              </w:rPr>
            </w:pPr>
            <w:r w:rsidRPr="009E769E">
              <w:rPr>
                <w:sz w:val="20"/>
                <w:szCs w:val="20"/>
              </w:rPr>
              <w:t>Mehmet AĞGEDİK</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14</w:t>
            </w:r>
          </w:p>
        </w:tc>
        <w:tc>
          <w:tcPr>
            <w:tcW w:w="1701" w:type="dxa"/>
            <w:shd w:val="clear" w:color="auto" w:fill="auto"/>
          </w:tcPr>
          <w:p w:rsidR="00D82741" w:rsidRPr="009E769E" w:rsidRDefault="00D82741" w:rsidP="0019764F">
            <w:pPr>
              <w:rPr>
                <w:sz w:val="20"/>
                <w:szCs w:val="20"/>
              </w:rPr>
            </w:pPr>
            <w:r w:rsidRPr="009E769E">
              <w:rPr>
                <w:sz w:val="20"/>
                <w:szCs w:val="20"/>
              </w:rPr>
              <w:t>J.Onb.</w:t>
            </w:r>
          </w:p>
        </w:tc>
        <w:tc>
          <w:tcPr>
            <w:tcW w:w="2410" w:type="dxa"/>
            <w:shd w:val="clear" w:color="auto" w:fill="auto"/>
          </w:tcPr>
          <w:p w:rsidR="00D82741" w:rsidRPr="009E769E" w:rsidRDefault="00D82741" w:rsidP="0019764F">
            <w:pPr>
              <w:rPr>
                <w:sz w:val="20"/>
                <w:szCs w:val="20"/>
              </w:rPr>
            </w:pPr>
            <w:r w:rsidRPr="009E769E">
              <w:rPr>
                <w:sz w:val="20"/>
                <w:szCs w:val="20"/>
              </w:rPr>
              <w:t>Kenan UFAKTAŞ</w:t>
            </w:r>
          </w:p>
        </w:tc>
        <w:tc>
          <w:tcPr>
            <w:tcW w:w="709" w:type="dxa"/>
            <w:shd w:val="clear" w:color="auto" w:fill="auto"/>
          </w:tcPr>
          <w:p w:rsidR="00D82741" w:rsidRPr="009E769E" w:rsidRDefault="00D82741" w:rsidP="0019764F">
            <w:pPr>
              <w:rPr>
                <w:b/>
                <w:sz w:val="20"/>
                <w:szCs w:val="20"/>
              </w:rPr>
            </w:pPr>
            <w:r w:rsidRPr="009E769E">
              <w:rPr>
                <w:b/>
                <w:sz w:val="20"/>
                <w:szCs w:val="20"/>
              </w:rPr>
              <w:t>50</w:t>
            </w:r>
          </w:p>
        </w:tc>
        <w:tc>
          <w:tcPr>
            <w:tcW w:w="1417" w:type="dxa"/>
            <w:shd w:val="clear" w:color="auto" w:fill="auto"/>
          </w:tcPr>
          <w:p w:rsidR="00D82741" w:rsidRPr="009E769E" w:rsidRDefault="00D82741" w:rsidP="0019764F">
            <w:pPr>
              <w:rPr>
                <w:sz w:val="20"/>
                <w:szCs w:val="20"/>
              </w:rPr>
            </w:pPr>
            <w:r w:rsidRPr="009E769E">
              <w:rPr>
                <w:sz w:val="20"/>
                <w:szCs w:val="20"/>
              </w:rPr>
              <w:t>P.Uzm.Çvş.</w:t>
            </w:r>
          </w:p>
        </w:tc>
        <w:tc>
          <w:tcPr>
            <w:tcW w:w="2552" w:type="dxa"/>
            <w:shd w:val="clear" w:color="auto" w:fill="auto"/>
          </w:tcPr>
          <w:p w:rsidR="00D82741" w:rsidRPr="009E769E" w:rsidRDefault="00D82741" w:rsidP="0019764F">
            <w:pPr>
              <w:rPr>
                <w:sz w:val="20"/>
                <w:szCs w:val="20"/>
              </w:rPr>
            </w:pPr>
            <w:r w:rsidRPr="009E769E">
              <w:rPr>
                <w:sz w:val="20"/>
                <w:szCs w:val="20"/>
              </w:rPr>
              <w:t>Metin KOZA</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15</w:t>
            </w:r>
          </w:p>
        </w:tc>
        <w:tc>
          <w:tcPr>
            <w:tcW w:w="1701" w:type="dxa"/>
            <w:shd w:val="clear" w:color="auto" w:fill="auto"/>
          </w:tcPr>
          <w:p w:rsidR="00D82741" w:rsidRPr="009E769E" w:rsidRDefault="00D82741" w:rsidP="0019764F">
            <w:pPr>
              <w:rPr>
                <w:sz w:val="20"/>
                <w:szCs w:val="20"/>
              </w:rPr>
            </w:pPr>
            <w:r w:rsidRPr="009E769E">
              <w:rPr>
                <w:sz w:val="20"/>
                <w:szCs w:val="20"/>
              </w:rPr>
              <w:t>J.Er</w:t>
            </w:r>
          </w:p>
        </w:tc>
        <w:tc>
          <w:tcPr>
            <w:tcW w:w="2410" w:type="dxa"/>
            <w:shd w:val="clear" w:color="auto" w:fill="auto"/>
          </w:tcPr>
          <w:p w:rsidR="00D82741" w:rsidRPr="009E769E" w:rsidRDefault="00D82741" w:rsidP="0019764F">
            <w:pPr>
              <w:rPr>
                <w:sz w:val="20"/>
                <w:szCs w:val="20"/>
              </w:rPr>
            </w:pPr>
            <w:r w:rsidRPr="009E769E">
              <w:rPr>
                <w:sz w:val="20"/>
                <w:szCs w:val="20"/>
              </w:rPr>
              <w:t>Mustafa ERGİNÖZ</w:t>
            </w:r>
          </w:p>
        </w:tc>
        <w:tc>
          <w:tcPr>
            <w:tcW w:w="709" w:type="dxa"/>
            <w:shd w:val="clear" w:color="auto" w:fill="auto"/>
          </w:tcPr>
          <w:p w:rsidR="00D82741" w:rsidRPr="009E769E" w:rsidRDefault="00D82741" w:rsidP="0019764F">
            <w:pPr>
              <w:rPr>
                <w:b/>
                <w:sz w:val="20"/>
                <w:szCs w:val="20"/>
              </w:rPr>
            </w:pPr>
            <w:r w:rsidRPr="009E769E">
              <w:rPr>
                <w:b/>
                <w:sz w:val="20"/>
                <w:szCs w:val="20"/>
              </w:rPr>
              <w:t>51</w:t>
            </w:r>
          </w:p>
        </w:tc>
        <w:tc>
          <w:tcPr>
            <w:tcW w:w="1417" w:type="dxa"/>
            <w:shd w:val="clear" w:color="auto" w:fill="auto"/>
          </w:tcPr>
          <w:p w:rsidR="00D82741" w:rsidRPr="009E769E" w:rsidRDefault="00D82741" w:rsidP="0019764F">
            <w:pPr>
              <w:rPr>
                <w:sz w:val="20"/>
                <w:szCs w:val="20"/>
              </w:rPr>
            </w:pPr>
            <w:r w:rsidRPr="009E769E">
              <w:rPr>
                <w:sz w:val="20"/>
                <w:szCs w:val="20"/>
              </w:rPr>
              <w:t>P.Astsb.Çvş.</w:t>
            </w:r>
          </w:p>
        </w:tc>
        <w:tc>
          <w:tcPr>
            <w:tcW w:w="2552" w:type="dxa"/>
            <w:shd w:val="clear" w:color="auto" w:fill="auto"/>
          </w:tcPr>
          <w:p w:rsidR="00D82741" w:rsidRPr="009E769E" w:rsidRDefault="00D82741" w:rsidP="0019764F">
            <w:pPr>
              <w:rPr>
                <w:sz w:val="20"/>
                <w:szCs w:val="20"/>
              </w:rPr>
            </w:pPr>
            <w:r w:rsidRPr="009E769E">
              <w:rPr>
                <w:sz w:val="20"/>
                <w:szCs w:val="20"/>
              </w:rPr>
              <w:t>Fatih ÖZMEN</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16</w:t>
            </w:r>
          </w:p>
        </w:tc>
        <w:tc>
          <w:tcPr>
            <w:tcW w:w="1701" w:type="dxa"/>
            <w:shd w:val="clear" w:color="auto" w:fill="auto"/>
          </w:tcPr>
          <w:p w:rsidR="00D82741" w:rsidRPr="009E769E" w:rsidRDefault="00D82741" w:rsidP="0019764F">
            <w:pPr>
              <w:rPr>
                <w:sz w:val="20"/>
                <w:szCs w:val="20"/>
              </w:rPr>
            </w:pPr>
            <w:r w:rsidRPr="009E769E">
              <w:rPr>
                <w:sz w:val="20"/>
                <w:szCs w:val="20"/>
              </w:rPr>
              <w:t>j. Ütgm.</w:t>
            </w:r>
          </w:p>
        </w:tc>
        <w:tc>
          <w:tcPr>
            <w:tcW w:w="2410" w:type="dxa"/>
            <w:shd w:val="clear" w:color="auto" w:fill="auto"/>
          </w:tcPr>
          <w:p w:rsidR="00D82741" w:rsidRPr="009E769E" w:rsidRDefault="00D82741" w:rsidP="0019764F">
            <w:pPr>
              <w:rPr>
                <w:sz w:val="20"/>
                <w:szCs w:val="20"/>
              </w:rPr>
            </w:pPr>
            <w:r w:rsidRPr="009E769E">
              <w:rPr>
                <w:sz w:val="20"/>
                <w:szCs w:val="20"/>
              </w:rPr>
              <w:t>Ali ÇALIŞKAN</w:t>
            </w:r>
          </w:p>
        </w:tc>
        <w:tc>
          <w:tcPr>
            <w:tcW w:w="709" w:type="dxa"/>
            <w:shd w:val="clear" w:color="auto" w:fill="auto"/>
          </w:tcPr>
          <w:p w:rsidR="00D82741" w:rsidRPr="009E769E" w:rsidRDefault="00D82741" w:rsidP="0019764F">
            <w:pPr>
              <w:rPr>
                <w:b/>
                <w:sz w:val="20"/>
                <w:szCs w:val="20"/>
              </w:rPr>
            </w:pPr>
            <w:r w:rsidRPr="009E769E">
              <w:rPr>
                <w:b/>
                <w:sz w:val="20"/>
                <w:szCs w:val="20"/>
              </w:rPr>
              <w:t>52</w:t>
            </w:r>
          </w:p>
        </w:tc>
        <w:tc>
          <w:tcPr>
            <w:tcW w:w="1417" w:type="dxa"/>
            <w:shd w:val="clear" w:color="auto" w:fill="auto"/>
          </w:tcPr>
          <w:p w:rsidR="00D82741" w:rsidRPr="009E769E" w:rsidRDefault="00D82741" w:rsidP="0019764F">
            <w:pPr>
              <w:rPr>
                <w:sz w:val="20"/>
                <w:szCs w:val="20"/>
              </w:rPr>
            </w:pPr>
            <w:r w:rsidRPr="009E769E">
              <w:rPr>
                <w:sz w:val="20"/>
                <w:szCs w:val="20"/>
              </w:rPr>
              <w:t>P.Er</w:t>
            </w:r>
          </w:p>
        </w:tc>
        <w:tc>
          <w:tcPr>
            <w:tcW w:w="2552" w:type="dxa"/>
            <w:shd w:val="clear" w:color="auto" w:fill="auto"/>
          </w:tcPr>
          <w:p w:rsidR="00D82741" w:rsidRPr="009E769E" w:rsidRDefault="00D82741" w:rsidP="0019764F">
            <w:pPr>
              <w:rPr>
                <w:sz w:val="20"/>
                <w:szCs w:val="20"/>
              </w:rPr>
            </w:pPr>
            <w:r w:rsidRPr="009E769E">
              <w:rPr>
                <w:sz w:val="20"/>
                <w:szCs w:val="20"/>
              </w:rPr>
              <w:t>Yavuz YILDIRIM</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17</w:t>
            </w:r>
          </w:p>
        </w:tc>
        <w:tc>
          <w:tcPr>
            <w:tcW w:w="1701" w:type="dxa"/>
            <w:shd w:val="clear" w:color="auto" w:fill="auto"/>
          </w:tcPr>
          <w:p w:rsidR="00D82741" w:rsidRPr="009E769E" w:rsidRDefault="00D82741" w:rsidP="0019764F">
            <w:pPr>
              <w:rPr>
                <w:sz w:val="20"/>
                <w:szCs w:val="20"/>
              </w:rPr>
            </w:pPr>
            <w:r w:rsidRPr="009E769E">
              <w:rPr>
                <w:sz w:val="20"/>
                <w:szCs w:val="20"/>
              </w:rPr>
              <w:t>J.Er</w:t>
            </w:r>
          </w:p>
        </w:tc>
        <w:tc>
          <w:tcPr>
            <w:tcW w:w="2410" w:type="dxa"/>
            <w:shd w:val="clear" w:color="auto" w:fill="auto"/>
          </w:tcPr>
          <w:p w:rsidR="00D82741" w:rsidRPr="009E769E" w:rsidRDefault="00D82741" w:rsidP="0019764F">
            <w:pPr>
              <w:rPr>
                <w:sz w:val="20"/>
                <w:szCs w:val="20"/>
              </w:rPr>
            </w:pPr>
            <w:r w:rsidRPr="009E769E">
              <w:rPr>
                <w:sz w:val="20"/>
                <w:szCs w:val="20"/>
              </w:rPr>
              <w:t>Erhan ÇALIŞKAN</w:t>
            </w:r>
          </w:p>
        </w:tc>
        <w:tc>
          <w:tcPr>
            <w:tcW w:w="709" w:type="dxa"/>
            <w:shd w:val="clear" w:color="auto" w:fill="auto"/>
          </w:tcPr>
          <w:p w:rsidR="00D82741" w:rsidRPr="009E769E" w:rsidRDefault="00D82741" w:rsidP="0019764F">
            <w:pPr>
              <w:rPr>
                <w:b/>
                <w:sz w:val="20"/>
                <w:szCs w:val="20"/>
              </w:rPr>
            </w:pPr>
            <w:r w:rsidRPr="009E769E">
              <w:rPr>
                <w:b/>
                <w:sz w:val="20"/>
                <w:szCs w:val="20"/>
              </w:rPr>
              <w:t>53</w:t>
            </w:r>
          </w:p>
        </w:tc>
        <w:tc>
          <w:tcPr>
            <w:tcW w:w="1417" w:type="dxa"/>
            <w:shd w:val="clear" w:color="auto" w:fill="auto"/>
          </w:tcPr>
          <w:p w:rsidR="00D82741" w:rsidRPr="009E769E" w:rsidRDefault="00D82741" w:rsidP="0019764F">
            <w:pPr>
              <w:rPr>
                <w:sz w:val="20"/>
                <w:szCs w:val="20"/>
              </w:rPr>
            </w:pPr>
            <w:r w:rsidRPr="009E769E">
              <w:rPr>
                <w:sz w:val="20"/>
                <w:szCs w:val="20"/>
              </w:rPr>
              <w:t>p.Atgm.</w:t>
            </w:r>
          </w:p>
        </w:tc>
        <w:tc>
          <w:tcPr>
            <w:tcW w:w="2552" w:type="dxa"/>
            <w:shd w:val="clear" w:color="auto" w:fill="auto"/>
          </w:tcPr>
          <w:p w:rsidR="00D82741" w:rsidRPr="009E769E" w:rsidRDefault="00D82741" w:rsidP="0019764F">
            <w:pPr>
              <w:rPr>
                <w:sz w:val="20"/>
                <w:szCs w:val="20"/>
              </w:rPr>
            </w:pPr>
            <w:r w:rsidRPr="009E769E">
              <w:rPr>
                <w:sz w:val="20"/>
                <w:szCs w:val="20"/>
              </w:rPr>
              <w:t>Gökhan KIŞLAKÇI</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18</w:t>
            </w:r>
          </w:p>
        </w:tc>
        <w:tc>
          <w:tcPr>
            <w:tcW w:w="1701" w:type="dxa"/>
            <w:shd w:val="clear" w:color="auto" w:fill="auto"/>
          </w:tcPr>
          <w:p w:rsidR="00D82741" w:rsidRPr="009E769E" w:rsidRDefault="00D82741" w:rsidP="0019764F">
            <w:pPr>
              <w:rPr>
                <w:sz w:val="20"/>
                <w:szCs w:val="20"/>
              </w:rPr>
            </w:pPr>
            <w:r w:rsidRPr="009E769E">
              <w:rPr>
                <w:sz w:val="20"/>
                <w:szCs w:val="20"/>
              </w:rPr>
              <w:t>J.Onb.</w:t>
            </w:r>
          </w:p>
        </w:tc>
        <w:tc>
          <w:tcPr>
            <w:tcW w:w="2410" w:type="dxa"/>
            <w:shd w:val="clear" w:color="auto" w:fill="auto"/>
          </w:tcPr>
          <w:p w:rsidR="00D82741" w:rsidRPr="009E769E" w:rsidRDefault="00D82741" w:rsidP="0019764F">
            <w:pPr>
              <w:rPr>
                <w:sz w:val="20"/>
                <w:szCs w:val="20"/>
              </w:rPr>
            </w:pPr>
            <w:r w:rsidRPr="009E769E">
              <w:rPr>
                <w:sz w:val="20"/>
                <w:szCs w:val="20"/>
              </w:rPr>
              <w:t>Erkin GÜLER</w:t>
            </w:r>
          </w:p>
        </w:tc>
        <w:tc>
          <w:tcPr>
            <w:tcW w:w="709" w:type="dxa"/>
            <w:shd w:val="clear" w:color="auto" w:fill="auto"/>
          </w:tcPr>
          <w:p w:rsidR="00D82741" w:rsidRPr="009E769E" w:rsidRDefault="00D82741" w:rsidP="0019764F">
            <w:pPr>
              <w:rPr>
                <w:b/>
                <w:sz w:val="20"/>
                <w:szCs w:val="20"/>
              </w:rPr>
            </w:pPr>
            <w:r w:rsidRPr="009E769E">
              <w:rPr>
                <w:b/>
                <w:sz w:val="20"/>
                <w:szCs w:val="20"/>
              </w:rPr>
              <w:t>54</w:t>
            </w:r>
          </w:p>
        </w:tc>
        <w:tc>
          <w:tcPr>
            <w:tcW w:w="1417" w:type="dxa"/>
            <w:shd w:val="clear" w:color="auto" w:fill="auto"/>
          </w:tcPr>
          <w:p w:rsidR="00D82741" w:rsidRPr="009E769E" w:rsidRDefault="00D82741" w:rsidP="0019764F">
            <w:pPr>
              <w:rPr>
                <w:sz w:val="20"/>
                <w:szCs w:val="20"/>
              </w:rPr>
            </w:pPr>
            <w:r w:rsidRPr="009E769E">
              <w:rPr>
                <w:sz w:val="20"/>
                <w:szCs w:val="20"/>
              </w:rPr>
              <w:t>P.Er</w:t>
            </w:r>
          </w:p>
        </w:tc>
        <w:tc>
          <w:tcPr>
            <w:tcW w:w="2552" w:type="dxa"/>
            <w:shd w:val="clear" w:color="auto" w:fill="auto"/>
          </w:tcPr>
          <w:p w:rsidR="00D82741" w:rsidRPr="009E769E" w:rsidRDefault="00D82741" w:rsidP="0019764F">
            <w:pPr>
              <w:rPr>
                <w:sz w:val="20"/>
                <w:szCs w:val="20"/>
              </w:rPr>
            </w:pPr>
            <w:r w:rsidRPr="009E769E">
              <w:rPr>
                <w:sz w:val="20"/>
                <w:szCs w:val="20"/>
              </w:rPr>
              <w:t>Haşim POLAT</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19</w:t>
            </w:r>
          </w:p>
        </w:tc>
        <w:tc>
          <w:tcPr>
            <w:tcW w:w="1701" w:type="dxa"/>
            <w:shd w:val="clear" w:color="auto" w:fill="auto"/>
          </w:tcPr>
          <w:p w:rsidR="00D82741" w:rsidRPr="009E769E" w:rsidRDefault="00D82741" w:rsidP="0019764F">
            <w:pPr>
              <w:rPr>
                <w:sz w:val="20"/>
                <w:szCs w:val="20"/>
              </w:rPr>
            </w:pPr>
            <w:r w:rsidRPr="009E769E">
              <w:rPr>
                <w:sz w:val="20"/>
                <w:szCs w:val="20"/>
              </w:rPr>
              <w:t>Uzm.J.Çvş.</w:t>
            </w:r>
          </w:p>
        </w:tc>
        <w:tc>
          <w:tcPr>
            <w:tcW w:w="2410" w:type="dxa"/>
            <w:shd w:val="clear" w:color="auto" w:fill="auto"/>
          </w:tcPr>
          <w:p w:rsidR="00D82741" w:rsidRPr="009E769E" w:rsidRDefault="00D82741" w:rsidP="0019764F">
            <w:pPr>
              <w:rPr>
                <w:sz w:val="20"/>
                <w:szCs w:val="20"/>
              </w:rPr>
            </w:pPr>
            <w:r w:rsidRPr="009E769E">
              <w:rPr>
                <w:sz w:val="20"/>
                <w:szCs w:val="20"/>
              </w:rPr>
              <w:t>Gökhan KUVAT</w:t>
            </w:r>
          </w:p>
        </w:tc>
        <w:tc>
          <w:tcPr>
            <w:tcW w:w="709" w:type="dxa"/>
            <w:shd w:val="clear" w:color="auto" w:fill="auto"/>
          </w:tcPr>
          <w:p w:rsidR="00D82741" w:rsidRPr="009E769E" w:rsidRDefault="00D82741" w:rsidP="0019764F">
            <w:pPr>
              <w:rPr>
                <w:b/>
                <w:sz w:val="20"/>
                <w:szCs w:val="20"/>
              </w:rPr>
            </w:pPr>
            <w:r w:rsidRPr="009E769E">
              <w:rPr>
                <w:b/>
                <w:sz w:val="20"/>
                <w:szCs w:val="20"/>
              </w:rPr>
              <w:t>55</w:t>
            </w:r>
          </w:p>
        </w:tc>
        <w:tc>
          <w:tcPr>
            <w:tcW w:w="1417" w:type="dxa"/>
            <w:shd w:val="clear" w:color="auto" w:fill="auto"/>
          </w:tcPr>
          <w:p w:rsidR="00D82741" w:rsidRPr="009E769E" w:rsidRDefault="00D82741" w:rsidP="0019764F">
            <w:pPr>
              <w:rPr>
                <w:sz w:val="20"/>
                <w:szCs w:val="20"/>
              </w:rPr>
            </w:pPr>
            <w:r w:rsidRPr="009E769E">
              <w:rPr>
                <w:sz w:val="20"/>
                <w:szCs w:val="20"/>
              </w:rPr>
              <w:t>Tnk.Er</w:t>
            </w:r>
          </w:p>
        </w:tc>
        <w:tc>
          <w:tcPr>
            <w:tcW w:w="2552" w:type="dxa"/>
            <w:shd w:val="clear" w:color="auto" w:fill="auto"/>
          </w:tcPr>
          <w:p w:rsidR="00D82741" w:rsidRPr="009E769E" w:rsidRDefault="00D82741" w:rsidP="0019764F">
            <w:pPr>
              <w:rPr>
                <w:sz w:val="20"/>
                <w:szCs w:val="20"/>
              </w:rPr>
            </w:pPr>
            <w:r w:rsidRPr="009E769E">
              <w:rPr>
                <w:sz w:val="20"/>
                <w:szCs w:val="20"/>
              </w:rPr>
              <w:t>Ferhat EKİCİ</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20</w:t>
            </w:r>
          </w:p>
        </w:tc>
        <w:tc>
          <w:tcPr>
            <w:tcW w:w="1701" w:type="dxa"/>
            <w:shd w:val="clear" w:color="auto" w:fill="auto"/>
          </w:tcPr>
          <w:p w:rsidR="00D82741" w:rsidRPr="009E769E" w:rsidRDefault="00D82741" w:rsidP="0019764F">
            <w:pPr>
              <w:rPr>
                <w:sz w:val="20"/>
                <w:szCs w:val="20"/>
              </w:rPr>
            </w:pPr>
            <w:r w:rsidRPr="009E769E">
              <w:rPr>
                <w:sz w:val="20"/>
                <w:szCs w:val="20"/>
              </w:rPr>
              <w:t>J.Kd.Çvş.</w:t>
            </w:r>
          </w:p>
        </w:tc>
        <w:tc>
          <w:tcPr>
            <w:tcW w:w="2410" w:type="dxa"/>
            <w:shd w:val="clear" w:color="auto" w:fill="auto"/>
          </w:tcPr>
          <w:p w:rsidR="00D82741" w:rsidRPr="009E769E" w:rsidRDefault="00D82741" w:rsidP="0019764F">
            <w:pPr>
              <w:rPr>
                <w:sz w:val="20"/>
                <w:szCs w:val="20"/>
              </w:rPr>
            </w:pPr>
            <w:r w:rsidRPr="009E769E">
              <w:rPr>
                <w:sz w:val="20"/>
                <w:szCs w:val="20"/>
              </w:rPr>
              <w:t>Gürsel CAN</w:t>
            </w:r>
          </w:p>
        </w:tc>
        <w:tc>
          <w:tcPr>
            <w:tcW w:w="709" w:type="dxa"/>
            <w:shd w:val="clear" w:color="auto" w:fill="auto"/>
          </w:tcPr>
          <w:p w:rsidR="00D82741" w:rsidRPr="009E769E" w:rsidRDefault="00D82741" w:rsidP="0019764F">
            <w:pPr>
              <w:rPr>
                <w:b/>
                <w:sz w:val="20"/>
                <w:szCs w:val="20"/>
              </w:rPr>
            </w:pPr>
            <w:r w:rsidRPr="009E769E">
              <w:rPr>
                <w:b/>
                <w:sz w:val="20"/>
                <w:szCs w:val="20"/>
              </w:rPr>
              <w:t>56</w:t>
            </w:r>
          </w:p>
        </w:tc>
        <w:tc>
          <w:tcPr>
            <w:tcW w:w="1417" w:type="dxa"/>
            <w:shd w:val="clear" w:color="auto" w:fill="auto"/>
          </w:tcPr>
          <w:p w:rsidR="00D82741" w:rsidRPr="009E769E" w:rsidRDefault="00D82741" w:rsidP="0019764F">
            <w:pPr>
              <w:rPr>
                <w:sz w:val="20"/>
                <w:szCs w:val="20"/>
              </w:rPr>
            </w:pPr>
            <w:r w:rsidRPr="009E769E">
              <w:rPr>
                <w:sz w:val="20"/>
                <w:szCs w:val="20"/>
              </w:rPr>
              <w:t>P.Üçvş.</w:t>
            </w:r>
          </w:p>
        </w:tc>
        <w:tc>
          <w:tcPr>
            <w:tcW w:w="2552" w:type="dxa"/>
            <w:shd w:val="clear" w:color="auto" w:fill="auto"/>
          </w:tcPr>
          <w:p w:rsidR="00D82741" w:rsidRPr="009E769E" w:rsidRDefault="00D82741" w:rsidP="0019764F">
            <w:pPr>
              <w:rPr>
                <w:sz w:val="20"/>
                <w:szCs w:val="20"/>
              </w:rPr>
            </w:pPr>
            <w:r w:rsidRPr="009E769E">
              <w:rPr>
                <w:sz w:val="20"/>
                <w:szCs w:val="20"/>
              </w:rPr>
              <w:t>Hakkı DEMİR</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21</w:t>
            </w:r>
          </w:p>
        </w:tc>
        <w:tc>
          <w:tcPr>
            <w:tcW w:w="1701" w:type="dxa"/>
            <w:shd w:val="clear" w:color="auto" w:fill="auto"/>
          </w:tcPr>
          <w:p w:rsidR="00D82741" w:rsidRPr="009E769E" w:rsidRDefault="00D82741" w:rsidP="0019764F">
            <w:pPr>
              <w:rPr>
                <w:sz w:val="20"/>
                <w:szCs w:val="20"/>
              </w:rPr>
            </w:pPr>
            <w:r w:rsidRPr="009E769E">
              <w:rPr>
                <w:sz w:val="20"/>
                <w:szCs w:val="20"/>
              </w:rPr>
              <w:t>J.Er</w:t>
            </w:r>
          </w:p>
        </w:tc>
        <w:tc>
          <w:tcPr>
            <w:tcW w:w="2410" w:type="dxa"/>
            <w:shd w:val="clear" w:color="auto" w:fill="auto"/>
          </w:tcPr>
          <w:p w:rsidR="00D82741" w:rsidRPr="009E769E" w:rsidRDefault="00D82741" w:rsidP="0019764F">
            <w:pPr>
              <w:rPr>
                <w:sz w:val="20"/>
                <w:szCs w:val="20"/>
              </w:rPr>
            </w:pPr>
            <w:r w:rsidRPr="009E769E">
              <w:rPr>
                <w:sz w:val="20"/>
                <w:szCs w:val="20"/>
              </w:rPr>
              <w:t>Hasan BURUNSUZ</w:t>
            </w:r>
          </w:p>
        </w:tc>
        <w:tc>
          <w:tcPr>
            <w:tcW w:w="709" w:type="dxa"/>
            <w:shd w:val="clear" w:color="auto" w:fill="auto"/>
          </w:tcPr>
          <w:p w:rsidR="00D82741" w:rsidRPr="009E769E" w:rsidRDefault="00D82741" w:rsidP="0019764F">
            <w:pPr>
              <w:rPr>
                <w:b/>
                <w:sz w:val="20"/>
                <w:szCs w:val="20"/>
              </w:rPr>
            </w:pPr>
            <w:r w:rsidRPr="009E769E">
              <w:rPr>
                <w:b/>
                <w:sz w:val="20"/>
                <w:szCs w:val="20"/>
              </w:rPr>
              <w:t>57</w:t>
            </w:r>
          </w:p>
        </w:tc>
        <w:tc>
          <w:tcPr>
            <w:tcW w:w="1417" w:type="dxa"/>
            <w:shd w:val="clear" w:color="auto" w:fill="auto"/>
          </w:tcPr>
          <w:p w:rsidR="00D82741" w:rsidRPr="009E769E" w:rsidRDefault="00D82741" w:rsidP="0019764F">
            <w:pPr>
              <w:rPr>
                <w:sz w:val="20"/>
                <w:szCs w:val="20"/>
              </w:rPr>
            </w:pPr>
            <w:r w:rsidRPr="009E769E">
              <w:rPr>
                <w:sz w:val="20"/>
                <w:szCs w:val="20"/>
              </w:rPr>
              <w:t>P.Er</w:t>
            </w:r>
          </w:p>
        </w:tc>
        <w:tc>
          <w:tcPr>
            <w:tcW w:w="2552" w:type="dxa"/>
            <w:shd w:val="clear" w:color="auto" w:fill="auto"/>
          </w:tcPr>
          <w:p w:rsidR="00D82741" w:rsidRPr="009E769E" w:rsidRDefault="00D82741" w:rsidP="0019764F">
            <w:pPr>
              <w:rPr>
                <w:sz w:val="20"/>
                <w:szCs w:val="20"/>
              </w:rPr>
            </w:pPr>
            <w:r w:rsidRPr="009E769E">
              <w:rPr>
                <w:sz w:val="20"/>
                <w:szCs w:val="20"/>
              </w:rPr>
              <w:t>Özcan KIRMIZIGÜL</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22</w:t>
            </w:r>
          </w:p>
        </w:tc>
        <w:tc>
          <w:tcPr>
            <w:tcW w:w="1701" w:type="dxa"/>
            <w:shd w:val="clear" w:color="auto" w:fill="auto"/>
          </w:tcPr>
          <w:p w:rsidR="00D82741" w:rsidRPr="009E769E" w:rsidRDefault="00D82741" w:rsidP="0019764F">
            <w:pPr>
              <w:rPr>
                <w:sz w:val="20"/>
                <w:szCs w:val="20"/>
              </w:rPr>
            </w:pPr>
            <w:r w:rsidRPr="009E769E">
              <w:rPr>
                <w:sz w:val="20"/>
                <w:szCs w:val="20"/>
              </w:rPr>
              <w:t>J.Er</w:t>
            </w:r>
          </w:p>
        </w:tc>
        <w:tc>
          <w:tcPr>
            <w:tcW w:w="2410" w:type="dxa"/>
            <w:shd w:val="clear" w:color="auto" w:fill="auto"/>
          </w:tcPr>
          <w:p w:rsidR="00D82741" w:rsidRPr="009E769E" w:rsidRDefault="00D82741" w:rsidP="0019764F">
            <w:pPr>
              <w:rPr>
                <w:sz w:val="20"/>
                <w:szCs w:val="20"/>
              </w:rPr>
            </w:pPr>
            <w:r w:rsidRPr="009E769E">
              <w:rPr>
                <w:sz w:val="20"/>
                <w:szCs w:val="20"/>
              </w:rPr>
              <w:t>Hasan TAŞKIN</w:t>
            </w:r>
          </w:p>
        </w:tc>
        <w:tc>
          <w:tcPr>
            <w:tcW w:w="709" w:type="dxa"/>
            <w:shd w:val="clear" w:color="auto" w:fill="auto"/>
          </w:tcPr>
          <w:p w:rsidR="00D82741" w:rsidRPr="009E769E" w:rsidRDefault="00D82741" w:rsidP="0019764F">
            <w:pPr>
              <w:rPr>
                <w:b/>
                <w:sz w:val="20"/>
                <w:szCs w:val="20"/>
              </w:rPr>
            </w:pPr>
            <w:r w:rsidRPr="009E769E">
              <w:rPr>
                <w:b/>
                <w:sz w:val="20"/>
                <w:szCs w:val="20"/>
              </w:rPr>
              <w:t>58</w:t>
            </w:r>
          </w:p>
        </w:tc>
        <w:tc>
          <w:tcPr>
            <w:tcW w:w="1417" w:type="dxa"/>
            <w:shd w:val="clear" w:color="auto" w:fill="auto"/>
          </w:tcPr>
          <w:p w:rsidR="00D82741" w:rsidRPr="009E769E" w:rsidRDefault="00D82741" w:rsidP="0019764F">
            <w:pPr>
              <w:rPr>
                <w:sz w:val="20"/>
                <w:szCs w:val="20"/>
              </w:rPr>
            </w:pPr>
            <w:r w:rsidRPr="009E769E">
              <w:rPr>
                <w:sz w:val="20"/>
                <w:szCs w:val="20"/>
              </w:rPr>
              <w:t>Hv.Üçvş.</w:t>
            </w:r>
          </w:p>
        </w:tc>
        <w:tc>
          <w:tcPr>
            <w:tcW w:w="2552" w:type="dxa"/>
            <w:shd w:val="clear" w:color="auto" w:fill="auto"/>
          </w:tcPr>
          <w:p w:rsidR="00D82741" w:rsidRPr="009E769E" w:rsidRDefault="00D82741" w:rsidP="0019764F">
            <w:pPr>
              <w:rPr>
                <w:sz w:val="20"/>
                <w:szCs w:val="20"/>
              </w:rPr>
            </w:pPr>
            <w:r w:rsidRPr="009E769E">
              <w:rPr>
                <w:sz w:val="20"/>
                <w:szCs w:val="20"/>
              </w:rPr>
              <w:t>Ebubekir ÇAKICI</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23</w:t>
            </w:r>
          </w:p>
        </w:tc>
        <w:tc>
          <w:tcPr>
            <w:tcW w:w="1701" w:type="dxa"/>
            <w:shd w:val="clear" w:color="auto" w:fill="auto"/>
          </w:tcPr>
          <w:p w:rsidR="00D82741" w:rsidRPr="009E769E" w:rsidRDefault="00D82741" w:rsidP="0019764F">
            <w:pPr>
              <w:rPr>
                <w:sz w:val="20"/>
                <w:szCs w:val="20"/>
              </w:rPr>
            </w:pPr>
            <w:r w:rsidRPr="009E769E">
              <w:rPr>
                <w:sz w:val="20"/>
                <w:szCs w:val="20"/>
              </w:rPr>
              <w:t>J.Er</w:t>
            </w:r>
          </w:p>
        </w:tc>
        <w:tc>
          <w:tcPr>
            <w:tcW w:w="2410" w:type="dxa"/>
            <w:shd w:val="clear" w:color="auto" w:fill="auto"/>
          </w:tcPr>
          <w:p w:rsidR="00D82741" w:rsidRPr="009E769E" w:rsidRDefault="00D82741" w:rsidP="0019764F">
            <w:pPr>
              <w:rPr>
                <w:sz w:val="20"/>
                <w:szCs w:val="20"/>
              </w:rPr>
            </w:pPr>
            <w:r w:rsidRPr="009E769E">
              <w:rPr>
                <w:sz w:val="20"/>
                <w:szCs w:val="20"/>
              </w:rPr>
              <w:t>Yunus DEMİR</w:t>
            </w:r>
          </w:p>
        </w:tc>
        <w:tc>
          <w:tcPr>
            <w:tcW w:w="709" w:type="dxa"/>
            <w:shd w:val="clear" w:color="auto" w:fill="auto"/>
          </w:tcPr>
          <w:p w:rsidR="00D82741" w:rsidRPr="009E769E" w:rsidRDefault="00D82741" w:rsidP="0019764F">
            <w:pPr>
              <w:rPr>
                <w:b/>
                <w:sz w:val="20"/>
                <w:szCs w:val="20"/>
              </w:rPr>
            </w:pPr>
            <w:r w:rsidRPr="009E769E">
              <w:rPr>
                <w:b/>
                <w:sz w:val="20"/>
                <w:szCs w:val="20"/>
              </w:rPr>
              <w:t>59</w:t>
            </w:r>
          </w:p>
        </w:tc>
        <w:tc>
          <w:tcPr>
            <w:tcW w:w="1417" w:type="dxa"/>
            <w:shd w:val="clear" w:color="auto" w:fill="auto"/>
          </w:tcPr>
          <w:p w:rsidR="00D82741" w:rsidRPr="009E769E" w:rsidRDefault="00D82741" w:rsidP="0019764F">
            <w:pPr>
              <w:rPr>
                <w:sz w:val="20"/>
                <w:szCs w:val="20"/>
              </w:rPr>
            </w:pPr>
            <w:r w:rsidRPr="009E769E">
              <w:rPr>
                <w:sz w:val="20"/>
                <w:szCs w:val="20"/>
              </w:rPr>
              <w:t>P.Atgm.</w:t>
            </w:r>
          </w:p>
        </w:tc>
        <w:tc>
          <w:tcPr>
            <w:tcW w:w="2552" w:type="dxa"/>
            <w:shd w:val="clear" w:color="auto" w:fill="auto"/>
          </w:tcPr>
          <w:p w:rsidR="00D82741" w:rsidRPr="009E769E" w:rsidRDefault="00D82741" w:rsidP="0019764F">
            <w:pPr>
              <w:rPr>
                <w:sz w:val="20"/>
                <w:szCs w:val="20"/>
              </w:rPr>
            </w:pPr>
            <w:r w:rsidRPr="009E769E">
              <w:rPr>
                <w:sz w:val="20"/>
                <w:szCs w:val="20"/>
              </w:rPr>
              <w:t>Hamit GÜLER</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24</w:t>
            </w:r>
          </w:p>
        </w:tc>
        <w:tc>
          <w:tcPr>
            <w:tcW w:w="1701" w:type="dxa"/>
            <w:shd w:val="clear" w:color="auto" w:fill="auto"/>
          </w:tcPr>
          <w:p w:rsidR="00D82741" w:rsidRPr="009E769E" w:rsidRDefault="00D82741" w:rsidP="0019764F">
            <w:pPr>
              <w:rPr>
                <w:sz w:val="20"/>
                <w:szCs w:val="20"/>
              </w:rPr>
            </w:pPr>
            <w:r w:rsidRPr="009E769E">
              <w:rPr>
                <w:sz w:val="20"/>
                <w:szCs w:val="20"/>
              </w:rPr>
              <w:t>J.Uzm.Onb.</w:t>
            </w:r>
          </w:p>
        </w:tc>
        <w:tc>
          <w:tcPr>
            <w:tcW w:w="2410" w:type="dxa"/>
            <w:shd w:val="clear" w:color="auto" w:fill="auto"/>
          </w:tcPr>
          <w:p w:rsidR="00D82741" w:rsidRPr="009E769E" w:rsidRDefault="00D82741" w:rsidP="0019764F">
            <w:pPr>
              <w:rPr>
                <w:sz w:val="20"/>
                <w:szCs w:val="20"/>
              </w:rPr>
            </w:pPr>
            <w:r w:rsidRPr="009E769E">
              <w:rPr>
                <w:sz w:val="20"/>
                <w:szCs w:val="20"/>
              </w:rPr>
              <w:t>Zülfü KARABULUT</w:t>
            </w:r>
          </w:p>
        </w:tc>
        <w:tc>
          <w:tcPr>
            <w:tcW w:w="709" w:type="dxa"/>
            <w:shd w:val="clear" w:color="auto" w:fill="auto"/>
          </w:tcPr>
          <w:p w:rsidR="00D82741" w:rsidRPr="009E769E" w:rsidRDefault="00D82741" w:rsidP="0019764F">
            <w:pPr>
              <w:rPr>
                <w:b/>
                <w:sz w:val="20"/>
                <w:szCs w:val="20"/>
              </w:rPr>
            </w:pPr>
            <w:r w:rsidRPr="009E769E">
              <w:rPr>
                <w:b/>
                <w:sz w:val="20"/>
                <w:szCs w:val="20"/>
              </w:rPr>
              <w:t>60</w:t>
            </w:r>
          </w:p>
        </w:tc>
        <w:tc>
          <w:tcPr>
            <w:tcW w:w="1417" w:type="dxa"/>
            <w:shd w:val="clear" w:color="auto" w:fill="auto"/>
          </w:tcPr>
          <w:p w:rsidR="00D82741" w:rsidRPr="009E769E" w:rsidRDefault="00D82741" w:rsidP="0019764F">
            <w:pPr>
              <w:rPr>
                <w:sz w:val="20"/>
                <w:szCs w:val="20"/>
              </w:rPr>
            </w:pPr>
            <w:r w:rsidRPr="009E769E">
              <w:rPr>
                <w:sz w:val="20"/>
                <w:szCs w:val="20"/>
              </w:rPr>
              <w:t>P.Tgm.</w:t>
            </w:r>
          </w:p>
        </w:tc>
        <w:tc>
          <w:tcPr>
            <w:tcW w:w="2552" w:type="dxa"/>
            <w:shd w:val="clear" w:color="auto" w:fill="auto"/>
          </w:tcPr>
          <w:p w:rsidR="00D82741" w:rsidRPr="009E769E" w:rsidRDefault="00D82741" w:rsidP="0019764F">
            <w:pPr>
              <w:rPr>
                <w:sz w:val="20"/>
                <w:szCs w:val="20"/>
              </w:rPr>
            </w:pPr>
            <w:r w:rsidRPr="009E769E">
              <w:rPr>
                <w:sz w:val="20"/>
                <w:szCs w:val="20"/>
              </w:rPr>
              <w:t>Ertuğrul PLATİN</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25</w:t>
            </w:r>
          </w:p>
        </w:tc>
        <w:tc>
          <w:tcPr>
            <w:tcW w:w="1701" w:type="dxa"/>
            <w:shd w:val="clear" w:color="auto" w:fill="auto"/>
          </w:tcPr>
          <w:p w:rsidR="00D82741" w:rsidRPr="009E769E" w:rsidRDefault="00D82741" w:rsidP="0019764F">
            <w:pPr>
              <w:rPr>
                <w:sz w:val="20"/>
                <w:szCs w:val="20"/>
              </w:rPr>
            </w:pPr>
            <w:r w:rsidRPr="009E769E">
              <w:rPr>
                <w:sz w:val="20"/>
                <w:szCs w:val="20"/>
              </w:rPr>
              <w:t>j.Er</w:t>
            </w:r>
          </w:p>
        </w:tc>
        <w:tc>
          <w:tcPr>
            <w:tcW w:w="2410" w:type="dxa"/>
            <w:shd w:val="clear" w:color="auto" w:fill="auto"/>
          </w:tcPr>
          <w:p w:rsidR="00D82741" w:rsidRPr="009E769E" w:rsidRDefault="00D82741" w:rsidP="0019764F">
            <w:pPr>
              <w:rPr>
                <w:sz w:val="20"/>
                <w:szCs w:val="20"/>
              </w:rPr>
            </w:pPr>
            <w:r w:rsidRPr="009E769E">
              <w:rPr>
                <w:sz w:val="20"/>
                <w:szCs w:val="20"/>
              </w:rPr>
              <w:t>Serkan ADIGÜZEL</w:t>
            </w:r>
          </w:p>
        </w:tc>
        <w:tc>
          <w:tcPr>
            <w:tcW w:w="709" w:type="dxa"/>
            <w:shd w:val="clear" w:color="auto" w:fill="auto"/>
          </w:tcPr>
          <w:p w:rsidR="00D82741" w:rsidRPr="009E769E" w:rsidRDefault="00D82741" w:rsidP="0019764F">
            <w:pPr>
              <w:rPr>
                <w:b/>
                <w:sz w:val="20"/>
                <w:szCs w:val="20"/>
              </w:rPr>
            </w:pPr>
            <w:r w:rsidRPr="009E769E">
              <w:rPr>
                <w:b/>
                <w:sz w:val="20"/>
                <w:szCs w:val="20"/>
              </w:rPr>
              <w:t>61</w:t>
            </w:r>
          </w:p>
        </w:tc>
        <w:tc>
          <w:tcPr>
            <w:tcW w:w="1417" w:type="dxa"/>
            <w:shd w:val="clear" w:color="auto" w:fill="auto"/>
          </w:tcPr>
          <w:p w:rsidR="00D82741" w:rsidRPr="009E769E" w:rsidRDefault="00D82741" w:rsidP="0019764F">
            <w:pPr>
              <w:rPr>
                <w:sz w:val="20"/>
                <w:szCs w:val="20"/>
              </w:rPr>
            </w:pPr>
            <w:r w:rsidRPr="009E769E">
              <w:rPr>
                <w:sz w:val="20"/>
                <w:szCs w:val="20"/>
              </w:rPr>
              <w:t>P.Bnb.</w:t>
            </w:r>
          </w:p>
        </w:tc>
        <w:tc>
          <w:tcPr>
            <w:tcW w:w="2552" w:type="dxa"/>
            <w:shd w:val="clear" w:color="auto" w:fill="auto"/>
          </w:tcPr>
          <w:p w:rsidR="00D82741" w:rsidRPr="009E769E" w:rsidRDefault="00D82741" w:rsidP="0019764F">
            <w:pPr>
              <w:rPr>
                <w:sz w:val="20"/>
                <w:szCs w:val="20"/>
              </w:rPr>
            </w:pPr>
            <w:r w:rsidRPr="009E769E">
              <w:rPr>
                <w:sz w:val="20"/>
                <w:szCs w:val="20"/>
              </w:rPr>
              <w:t>Zafer KILIÇ</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26</w:t>
            </w:r>
          </w:p>
        </w:tc>
        <w:tc>
          <w:tcPr>
            <w:tcW w:w="1701" w:type="dxa"/>
            <w:shd w:val="clear" w:color="auto" w:fill="auto"/>
          </w:tcPr>
          <w:p w:rsidR="00D82741" w:rsidRPr="009E769E" w:rsidRDefault="00D82741" w:rsidP="0019764F">
            <w:pPr>
              <w:rPr>
                <w:sz w:val="20"/>
                <w:szCs w:val="20"/>
              </w:rPr>
            </w:pPr>
            <w:r w:rsidRPr="009E769E">
              <w:rPr>
                <w:sz w:val="20"/>
                <w:szCs w:val="20"/>
              </w:rPr>
              <w:t>J.Tgm.</w:t>
            </w:r>
          </w:p>
        </w:tc>
        <w:tc>
          <w:tcPr>
            <w:tcW w:w="2410" w:type="dxa"/>
            <w:shd w:val="clear" w:color="auto" w:fill="auto"/>
          </w:tcPr>
          <w:p w:rsidR="00D82741" w:rsidRPr="009E769E" w:rsidRDefault="00D82741" w:rsidP="0019764F">
            <w:pPr>
              <w:rPr>
                <w:sz w:val="20"/>
                <w:szCs w:val="20"/>
              </w:rPr>
            </w:pPr>
            <w:r w:rsidRPr="009E769E">
              <w:rPr>
                <w:sz w:val="20"/>
                <w:szCs w:val="20"/>
              </w:rPr>
              <w:t>Nadir OZAN</w:t>
            </w:r>
          </w:p>
        </w:tc>
        <w:tc>
          <w:tcPr>
            <w:tcW w:w="709" w:type="dxa"/>
            <w:shd w:val="clear" w:color="auto" w:fill="auto"/>
          </w:tcPr>
          <w:p w:rsidR="00D82741" w:rsidRPr="009E769E" w:rsidRDefault="00D82741" w:rsidP="0019764F">
            <w:pPr>
              <w:rPr>
                <w:b/>
                <w:sz w:val="20"/>
                <w:szCs w:val="20"/>
              </w:rPr>
            </w:pPr>
            <w:r w:rsidRPr="009E769E">
              <w:rPr>
                <w:b/>
                <w:sz w:val="20"/>
                <w:szCs w:val="20"/>
              </w:rPr>
              <w:t>62</w:t>
            </w:r>
          </w:p>
        </w:tc>
        <w:tc>
          <w:tcPr>
            <w:tcW w:w="1417" w:type="dxa"/>
            <w:shd w:val="clear" w:color="auto" w:fill="auto"/>
          </w:tcPr>
          <w:p w:rsidR="00D82741" w:rsidRPr="009E769E" w:rsidRDefault="00D82741" w:rsidP="0019764F">
            <w:pPr>
              <w:rPr>
                <w:sz w:val="20"/>
                <w:szCs w:val="20"/>
              </w:rPr>
            </w:pPr>
            <w:r w:rsidRPr="009E769E">
              <w:rPr>
                <w:sz w:val="20"/>
                <w:szCs w:val="20"/>
              </w:rPr>
              <w:t>P.Tgm.</w:t>
            </w:r>
          </w:p>
        </w:tc>
        <w:tc>
          <w:tcPr>
            <w:tcW w:w="2552" w:type="dxa"/>
            <w:shd w:val="clear" w:color="auto" w:fill="auto"/>
          </w:tcPr>
          <w:p w:rsidR="00D82741" w:rsidRPr="009E769E" w:rsidRDefault="00D82741" w:rsidP="0019764F">
            <w:pPr>
              <w:rPr>
                <w:sz w:val="20"/>
                <w:szCs w:val="20"/>
              </w:rPr>
            </w:pPr>
            <w:r w:rsidRPr="009E769E">
              <w:rPr>
                <w:sz w:val="20"/>
                <w:szCs w:val="20"/>
              </w:rPr>
              <w:t>Yücel BAL</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27</w:t>
            </w:r>
          </w:p>
        </w:tc>
        <w:tc>
          <w:tcPr>
            <w:tcW w:w="1701" w:type="dxa"/>
            <w:shd w:val="clear" w:color="auto" w:fill="auto"/>
          </w:tcPr>
          <w:p w:rsidR="00D82741" w:rsidRPr="009E769E" w:rsidRDefault="00D82741" w:rsidP="0019764F">
            <w:pPr>
              <w:rPr>
                <w:sz w:val="20"/>
                <w:szCs w:val="20"/>
              </w:rPr>
            </w:pPr>
            <w:r w:rsidRPr="009E769E">
              <w:rPr>
                <w:sz w:val="20"/>
                <w:szCs w:val="20"/>
              </w:rPr>
              <w:t>J.Er</w:t>
            </w:r>
          </w:p>
        </w:tc>
        <w:tc>
          <w:tcPr>
            <w:tcW w:w="2410" w:type="dxa"/>
            <w:shd w:val="clear" w:color="auto" w:fill="auto"/>
          </w:tcPr>
          <w:p w:rsidR="00D82741" w:rsidRPr="009E769E" w:rsidRDefault="00D82741" w:rsidP="0019764F">
            <w:pPr>
              <w:rPr>
                <w:sz w:val="20"/>
                <w:szCs w:val="20"/>
              </w:rPr>
            </w:pPr>
            <w:r w:rsidRPr="009E769E">
              <w:rPr>
                <w:sz w:val="20"/>
                <w:szCs w:val="20"/>
              </w:rPr>
              <w:t>Murat HARMANŞAH</w:t>
            </w:r>
          </w:p>
        </w:tc>
        <w:tc>
          <w:tcPr>
            <w:tcW w:w="709" w:type="dxa"/>
            <w:shd w:val="clear" w:color="auto" w:fill="auto"/>
          </w:tcPr>
          <w:p w:rsidR="00D82741" w:rsidRPr="009E769E" w:rsidRDefault="00D82741" w:rsidP="0019764F">
            <w:pPr>
              <w:rPr>
                <w:b/>
                <w:sz w:val="20"/>
                <w:szCs w:val="20"/>
              </w:rPr>
            </w:pPr>
            <w:r w:rsidRPr="009E769E">
              <w:rPr>
                <w:b/>
                <w:sz w:val="20"/>
                <w:szCs w:val="20"/>
              </w:rPr>
              <w:t>63</w:t>
            </w:r>
          </w:p>
        </w:tc>
        <w:tc>
          <w:tcPr>
            <w:tcW w:w="1417" w:type="dxa"/>
            <w:shd w:val="clear" w:color="auto" w:fill="auto"/>
          </w:tcPr>
          <w:p w:rsidR="00D82741" w:rsidRPr="009E769E" w:rsidRDefault="00D82741" w:rsidP="0019764F">
            <w:pPr>
              <w:rPr>
                <w:sz w:val="20"/>
                <w:szCs w:val="20"/>
              </w:rPr>
            </w:pPr>
            <w:r w:rsidRPr="009E769E">
              <w:rPr>
                <w:sz w:val="20"/>
                <w:szCs w:val="20"/>
              </w:rPr>
              <w:t>P.Er</w:t>
            </w:r>
          </w:p>
        </w:tc>
        <w:tc>
          <w:tcPr>
            <w:tcW w:w="2552" w:type="dxa"/>
            <w:shd w:val="clear" w:color="auto" w:fill="auto"/>
          </w:tcPr>
          <w:p w:rsidR="00D82741" w:rsidRPr="009E769E" w:rsidRDefault="00D82741" w:rsidP="0019764F">
            <w:pPr>
              <w:rPr>
                <w:sz w:val="20"/>
                <w:szCs w:val="20"/>
              </w:rPr>
            </w:pPr>
            <w:r w:rsidRPr="009E769E">
              <w:rPr>
                <w:sz w:val="20"/>
                <w:szCs w:val="20"/>
              </w:rPr>
              <w:t>Aydın YILMAZ</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28</w:t>
            </w:r>
          </w:p>
        </w:tc>
        <w:tc>
          <w:tcPr>
            <w:tcW w:w="1701" w:type="dxa"/>
            <w:shd w:val="clear" w:color="auto" w:fill="auto"/>
          </w:tcPr>
          <w:p w:rsidR="00D82741" w:rsidRPr="009E769E" w:rsidRDefault="00D82741" w:rsidP="0019764F">
            <w:pPr>
              <w:rPr>
                <w:sz w:val="20"/>
                <w:szCs w:val="20"/>
              </w:rPr>
            </w:pPr>
            <w:r w:rsidRPr="009E769E">
              <w:rPr>
                <w:sz w:val="20"/>
                <w:szCs w:val="20"/>
              </w:rPr>
              <w:t>J.Onb.</w:t>
            </w:r>
          </w:p>
        </w:tc>
        <w:tc>
          <w:tcPr>
            <w:tcW w:w="2410" w:type="dxa"/>
            <w:shd w:val="clear" w:color="auto" w:fill="auto"/>
          </w:tcPr>
          <w:p w:rsidR="00D82741" w:rsidRPr="009E769E" w:rsidRDefault="00D82741" w:rsidP="0019764F">
            <w:pPr>
              <w:rPr>
                <w:sz w:val="20"/>
                <w:szCs w:val="20"/>
              </w:rPr>
            </w:pPr>
            <w:r w:rsidRPr="009E769E">
              <w:rPr>
                <w:sz w:val="20"/>
                <w:szCs w:val="20"/>
              </w:rPr>
              <w:t>Halis AKDEMİR</w:t>
            </w:r>
          </w:p>
        </w:tc>
        <w:tc>
          <w:tcPr>
            <w:tcW w:w="709" w:type="dxa"/>
            <w:shd w:val="clear" w:color="auto" w:fill="auto"/>
          </w:tcPr>
          <w:p w:rsidR="00D82741" w:rsidRPr="009E769E" w:rsidRDefault="00D82741" w:rsidP="0019764F">
            <w:pPr>
              <w:rPr>
                <w:b/>
                <w:sz w:val="20"/>
                <w:szCs w:val="20"/>
              </w:rPr>
            </w:pPr>
            <w:r w:rsidRPr="009E769E">
              <w:rPr>
                <w:b/>
                <w:sz w:val="20"/>
                <w:szCs w:val="20"/>
              </w:rPr>
              <w:t>64</w:t>
            </w:r>
          </w:p>
        </w:tc>
        <w:tc>
          <w:tcPr>
            <w:tcW w:w="1417" w:type="dxa"/>
            <w:shd w:val="clear" w:color="auto" w:fill="auto"/>
          </w:tcPr>
          <w:p w:rsidR="00D82741" w:rsidRPr="009E769E" w:rsidRDefault="00D82741" w:rsidP="0019764F">
            <w:pPr>
              <w:rPr>
                <w:sz w:val="20"/>
                <w:szCs w:val="20"/>
              </w:rPr>
            </w:pPr>
            <w:r w:rsidRPr="009E769E">
              <w:rPr>
                <w:sz w:val="20"/>
                <w:szCs w:val="20"/>
              </w:rPr>
              <w:t>P.Er</w:t>
            </w:r>
          </w:p>
        </w:tc>
        <w:tc>
          <w:tcPr>
            <w:tcW w:w="2552" w:type="dxa"/>
            <w:shd w:val="clear" w:color="auto" w:fill="auto"/>
          </w:tcPr>
          <w:p w:rsidR="00D82741" w:rsidRPr="009E769E" w:rsidRDefault="00D82741" w:rsidP="0019764F">
            <w:pPr>
              <w:rPr>
                <w:sz w:val="20"/>
                <w:szCs w:val="20"/>
              </w:rPr>
            </w:pPr>
            <w:r w:rsidRPr="009E769E">
              <w:rPr>
                <w:sz w:val="20"/>
                <w:szCs w:val="20"/>
              </w:rPr>
              <w:t>İsa DOĞAN</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29</w:t>
            </w:r>
          </w:p>
        </w:tc>
        <w:tc>
          <w:tcPr>
            <w:tcW w:w="1701" w:type="dxa"/>
            <w:shd w:val="clear" w:color="auto" w:fill="auto"/>
          </w:tcPr>
          <w:p w:rsidR="00D82741" w:rsidRPr="009E769E" w:rsidRDefault="00D82741" w:rsidP="0019764F">
            <w:pPr>
              <w:rPr>
                <w:sz w:val="20"/>
                <w:szCs w:val="20"/>
              </w:rPr>
            </w:pPr>
            <w:r w:rsidRPr="009E769E">
              <w:rPr>
                <w:sz w:val="20"/>
                <w:szCs w:val="20"/>
              </w:rPr>
              <w:t>J.Uz.lllKad.Çvş.</w:t>
            </w:r>
          </w:p>
        </w:tc>
        <w:tc>
          <w:tcPr>
            <w:tcW w:w="2410" w:type="dxa"/>
            <w:shd w:val="clear" w:color="auto" w:fill="auto"/>
          </w:tcPr>
          <w:p w:rsidR="00D82741" w:rsidRPr="009E769E" w:rsidRDefault="00D82741" w:rsidP="0019764F">
            <w:pPr>
              <w:rPr>
                <w:sz w:val="20"/>
                <w:szCs w:val="20"/>
              </w:rPr>
            </w:pPr>
            <w:r w:rsidRPr="009E769E">
              <w:rPr>
                <w:sz w:val="20"/>
                <w:szCs w:val="20"/>
              </w:rPr>
              <w:t>Levent ALATAŞ</w:t>
            </w:r>
          </w:p>
        </w:tc>
        <w:tc>
          <w:tcPr>
            <w:tcW w:w="709" w:type="dxa"/>
            <w:shd w:val="clear" w:color="auto" w:fill="auto"/>
          </w:tcPr>
          <w:p w:rsidR="00D82741" w:rsidRPr="009E769E" w:rsidRDefault="00D82741" w:rsidP="0019764F">
            <w:pPr>
              <w:rPr>
                <w:b/>
                <w:sz w:val="20"/>
                <w:szCs w:val="20"/>
              </w:rPr>
            </w:pPr>
            <w:r w:rsidRPr="009E769E">
              <w:rPr>
                <w:b/>
                <w:sz w:val="20"/>
                <w:szCs w:val="20"/>
              </w:rPr>
              <w:t>65</w:t>
            </w:r>
          </w:p>
        </w:tc>
        <w:tc>
          <w:tcPr>
            <w:tcW w:w="1417" w:type="dxa"/>
            <w:shd w:val="clear" w:color="auto" w:fill="auto"/>
          </w:tcPr>
          <w:p w:rsidR="00D82741" w:rsidRPr="009E769E" w:rsidRDefault="00D82741" w:rsidP="0019764F">
            <w:pPr>
              <w:rPr>
                <w:sz w:val="20"/>
                <w:szCs w:val="20"/>
              </w:rPr>
            </w:pPr>
            <w:r w:rsidRPr="009E769E">
              <w:rPr>
                <w:sz w:val="20"/>
                <w:szCs w:val="20"/>
              </w:rPr>
              <w:t>P.Er</w:t>
            </w:r>
          </w:p>
        </w:tc>
        <w:tc>
          <w:tcPr>
            <w:tcW w:w="2552" w:type="dxa"/>
            <w:shd w:val="clear" w:color="auto" w:fill="auto"/>
          </w:tcPr>
          <w:p w:rsidR="00D82741" w:rsidRPr="009E769E" w:rsidRDefault="00D82741" w:rsidP="0019764F">
            <w:pPr>
              <w:rPr>
                <w:sz w:val="20"/>
                <w:szCs w:val="20"/>
              </w:rPr>
            </w:pPr>
            <w:r w:rsidRPr="009E769E">
              <w:rPr>
                <w:sz w:val="20"/>
                <w:szCs w:val="20"/>
              </w:rPr>
              <w:t>Ramazan ŞAHİN</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30</w:t>
            </w:r>
          </w:p>
        </w:tc>
        <w:tc>
          <w:tcPr>
            <w:tcW w:w="1701" w:type="dxa"/>
            <w:shd w:val="clear" w:color="auto" w:fill="auto"/>
          </w:tcPr>
          <w:p w:rsidR="00D82741" w:rsidRPr="009E769E" w:rsidRDefault="00D82741" w:rsidP="0019764F">
            <w:pPr>
              <w:rPr>
                <w:sz w:val="20"/>
                <w:szCs w:val="20"/>
              </w:rPr>
            </w:pPr>
            <w:r w:rsidRPr="009E769E">
              <w:rPr>
                <w:sz w:val="20"/>
                <w:szCs w:val="20"/>
              </w:rPr>
              <w:t>J.Kd.Bçvş.</w:t>
            </w:r>
          </w:p>
        </w:tc>
        <w:tc>
          <w:tcPr>
            <w:tcW w:w="2410" w:type="dxa"/>
            <w:shd w:val="clear" w:color="auto" w:fill="auto"/>
          </w:tcPr>
          <w:p w:rsidR="00D82741" w:rsidRPr="009E769E" w:rsidRDefault="00D82741" w:rsidP="0019764F">
            <w:pPr>
              <w:rPr>
                <w:sz w:val="20"/>
                <w:szCs w:val="20"/>
              </w:rPr>
            </w:pPr>
            <w:r w:rsidRPr="009E769E">
              <w:rPr>
                <w:sz w:val="20"/>
                <w:szCs w:val="20"/>
              </w:rPr>
              <w:t>Coşkun GÖL</w:t>
            </w:r>
          </w:p>
        </w:tc>
        <w:tc>
          <w:tcPr>
            <w:tcW w:w="709" w:type="dxa"/>
            <w:shd w:val="clear" w:color="auto" w:fill="auto"/>
          </w:tcPr>
          <w:p w:rsidR="00D82741" w:rsidRPr="009E769E" w:rsidRDefault="00D82741" w:rsidP="0019764F">
            <w:pPr>
              <w:rPr>
                <w:b/>
                <w:sz w:val="20"/>
                <w:szCs w:val="20"/>
              </w:rPr>
            </w:pPr>
            <w:r w:rsidRPr="009E769E">
              <w:rPr>
                <w:b/>
                <w:sz w:val="20"/>
                <w:szCs w:val="20"/>
              </w:rPr>
              <w:t>66</w:t>
            </w:r>
          </w:p>
        </w:tc>
        <w:tc>
          <w:tcPr>
            <w:tcW w:w="1417" w:type="dxa"/>
            <w:shd w:val="clear" w:color="auto" w:fill="auto"/>
          </w:tcPr>
          <w:p w:rsidR="00D82741" w:rsidRPr="009E769E" w:rsidRDefault="00D82741" w:rsidP="0019764F">
            <w:pPr>
              <w:rPr>
                <w:sz w:val="20"/>
                <w:szCs w:val="20"/>
              </w:rPr>
            </w:pPr>
            <w:r w:rsidRPr="009E769E">
              <w:rPr>
                <w:sz w:val="20"/>
                <w:szCs w:val="20"/>
              </w:rPr>
              <w:t>J.Er</w:t>
            </w:r>
          </w:p>
        </w:tc>
        <w:tc>
          <w:tcPr>
            <w:tcW w:w="2552" w:type="dxa"/>
            <w:shd w:val="clear" w:color="auto" w:fill="auto"/>
          </w:tcPr>
          <w:p w:rsidR="00D82741" w:rsidRPr="009E769E" w:rsidRDefault="00D82741" w:rsidP="0019764F">
            <w:pPr>
              <w:rPr>
                <w:sz w:val="20"/>
                <w:szCs w:val="20"/>
              </w:rPr>
            </w:pPr>
            <w:r w:rsidRPr="009E769E">
              <w:rPr>
                <w:sz w:val="20"/>
                <w:szCs w:val="20"/>
              </w:rPr>
              <w:t>Mehmet DEMİREL</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31</w:t>
            </w:r>
          </w:p>
        </w:tc>
        <w:tc>
          <w:tcPr>
            <w:tcW w:w="1701" w:type="dxa"/>
            <w:shd w:val="clear" w:color="auto" w:fill="auto"/>
          </w:tcPr>
          <w:p w:rsidR="00D82741" w:rsidRPr="009E769E" w:rsidRDefault="00D82741" w:rsidP="0019764F">
            <w:pPr>
              <w:rPr>
                <w:sz w:val="20"/>
                <w:szCs w:val="20"/>
              </w:rPr>
            </w:pPr>
            <w:r w:rsidRPr="009E769E">
              <w:rPr>
                <w:sz w:val="20"/>
                <w:szCs w:val="20"/>
              </w:rPr>
              <w:t>Uzm.J.Çvş.</w:t>
            </w:r>
          </w:p>
        </w:tc>
        <w:tc>
          <w:tcPr>
            <w:tcW w:w="2410" w:type="dxa"/>
            <w:shd w:val="clear" w:color="auto" w:fill="auto"/>
          </w:tcPr>
          <w:p w:rsidR="00D82741" w:rsidRPr="009E769E" w:rsidRDefault="00D82741" w:rsidP="0019764F">
            <w:pPr>
              <w:rPr>
                <w:sz w:val="20"/>
                <w:szCs w:val="20"/>
              </w:rPr>
            </w:pPr>
            <w:r w:rsidRPr="009E769E">
              <w:rPr>
                <w:sz w:val="20"/>
                <w:szCs w:val="20"/>
              </w:rPr>
              <w:t>Ertül TEKİN</w:t>
            </w:r>
          </w:p>
        </w:tc>
        <w:tc>
          <w:tcPr>
            <w:tcW w:w="709" w:type="dxa"/>
            <w:shd w:val="clear" w:color="auto" w:fill="auto"/>
          </w:tcPr>
          <w:p w:rsidR="00D82741" w:rsidRPr="009E769E" w:rsidRDefault="00D82741" w:rsidP="0019764F">
            <w:pPr>
              <w:rPr>
                <w:b/>
                <w:sz w:val="20"/>
                <w:szCs w:val="20"/>
              </w:rPr>
            </w:pPr>
            <w:r w:rsidRPr="009E769E">
              <w:rPr>
                <w:b/>
                <w:sz w:val="20"/>
                <w:szCs w:val="20"/>
              </w:rPr>
              <w:t>67</w:t>
            </w:r>
          </w:p>
        </w:tc>
        <w:tc>
          <w:tcPr>
            <w:tcW w:w="1417" w:type="dxa"/>
            <w:shd w:val="clear" w:color="auto" w:fill="auto"/>
          </w:tcPr>
          <w:p w:rsidR="00D82741" w:rsidRPr="009E769E" w:rsidRDefault="00D82741" w:rsidP="0019764F">
            <w:pPr>
              <w:rPr>
                <w:sz w:val="20"/>
                <w:szCs w:val="20"/>
              </w:rPr>
            </w:pPr>
            <w:r w:rsidRPr="009E769E">
              <w:rPr>
                <w:sz w:val="20"/>
                <w:szCs w:val="20"/>
              </w:rPr>
              <w:t>J.Bçvş.</w:t>
            </w:r>
          </w:p>
        </w:tc>
        <w:tc>
          <w:tcPr>
            <w:tcW w:w="2552" w:type="dxa"/>
            <w:shd w:val="clear" w:color="auto" w:fill="auto"/>
          </w:tcPr>
          <w:p w:rsidR="00D82741" w:rsidRPr="009E769E" w:rsidRDefault="00D82741" w:rsidP="0019764F">
            <w:pPr>
              <w:rPr>
                <w:sz w:val="20"/>
                <w:szCs w:val="20"/>
              </w:rPr>
            </w:pPr>
            <w:r w:rsidRPr="009E769E">
              <w:rPr>
                <w:sz w:val="20"/>
                <w:szCs w:val="20"/>
              </w:rPr>
              <w:t>Nadir İPEK</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32</w:t>
            </w:r>
          </w:p>
        </w:tc>
        <w:tc>
          <w:tcPr>
            <w:tcW w:w="1701" w:type="dxa"/>
            <w:shd w:val="clear" w:color="auto" w:fill="auto"/>
          </w:tcPr>
          <w:p w:rsidR="00D82741" w:rsidRPr="009E769E" w:rsidRDefault="00D82741" w:rsidP="0019764F">
            <w:pPr>
              <w:rPr>
                <w:sz w:val="20"/>
                <w:szCs w:val="20"/>
              </w:rPr>
            </w:pPr>
            <w:r w:rsidRPr="009E769E">
              <w:rPr>
                <w:sz w:val="20"/>
                <w:szCs w:val="20"/>
              </w:rPr>
              <w:t>J.Ütgm.</w:t>
            </w:r>
          </w:p>
        </w:tc>
        <w:tc>
          <w:tcPr>
            <w:tcW w:w="2410" w:type="dxa"/>
            <w:shd w:val="clear" w:color="auto" w:fill="auto"/>
          </w:tcPr>
          <w:p w:rsidR="00D82741" w:rsidRPr="009E769E" w:rsidRDefault="00D82741" w:rsidP="0019764F">
            <w:pPr>
              <w:rPr>
                <w:sz w:val="20"/>
                <w:szCs w:val="20"/>
              </w:rPr>
            </w:pPr>
            <w:r w:rsidRPr="009E769E">
              <w:rPr>
                <w:sz w:val="20"/>
                <w:szCs w:val="20"/>
              </w:rPr>
              <w:t>Aytaç KAYA</w:t>
            </w:r>
          </w:p>
        </w:tc>
        <w:tc>
          <w:tcPr>
            <w:tcW w:w="709" w:type="dxa"/>
            <w:shd w:val="clear" w:color="auto" w:fill="auto"/>
          </w:tcPr>
          <w:p w:rsidR="00D82741" w:rsidRPr="009E769E" w:rsidRDefault="00D82741" w:rsidP="0019764F">
            <w:pPr>
              <w:rPr>
                <w:b/>
                <w:sz w:val="20"/>
                <w:szCs w:val="20"/>
              </w:rPr>
            </w:pPr>
            <w:r w:rsidRPr="009E769E">
              <w:rPr>
                <w:b/>
                <w:sz w:val="20"/>
                <w:szCs w:val="20"/>
              </w:rPr>
              <w:t>68</w:t>
            </w:r>
          </w:p>
        </w:tc>
        <w:tc>
          <w:tcPr>
            <w:tcW w:w="1417" w:type="dxa"/>
            <w:shd w:val="clear" w:color="auto" w:fill="auto"/>
          </w:tcPr>
          <w:p w:rsidR="00D82741" w:rsidRPr="009E769E" w:rsidRDefault="00D82741" w:rsidP="0019764F">
            <w:pPr>
              <w:rPr>
                <w:sz w:val="20"/>
                <w:szCs w:val="20"/>
              </w:rPr>
            </w:pPr>
            <w:r w:rsidRPr="009E769E">
              <w:rPr>
                <w:sz w:val="20"/>
                <w:szCs w:val="20"/>
              </w:rPr>
              <w:t>J.Er</w:t>
            </w:r>
          </w:p>
        </w:tc>
        <w:tc>
          <w:tcPr>
            <w:tcW w:w="2552" w:type="dxa"/>
            <w:shd w:val="clear" w:color="auto" w:fill="auto"/>
          </w:tcPr>
          <w:p w:rsidR="00D82741" w:rsidRPr="009E769E" w:rsidRDefault="00D82741" w:rsidP="0019764F">
            <w:pPr>
              <w:rPr>
                <w:sz w:val="20"/>
                <w:szCs w:val="20"/>
              </w:rPr>
            </w:pPr>
            <w:r w:rsidRPr="009E769E">
              <w:rPr>
                <w:sz w:val="20"/>
                <w:szCs w:val="20"/>
              </w:rPr>
              <w:t>Mehmet ÖZAY</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33</w:t>
            </w:r>
          </w:p>
        </w:tc>
        <w:tc>
          <w:tcPr>
            <w:tcW w:w="1701" w:type="dxa"/>
            <w:shd w:val="clear" w:color="auto" w:fill="auto"/>
          </w:tcPr>
          <w:p w:rsidR="00D82741" w:rsidRPr="009E769E" w:rsidRDefault="00D82741" w:rsidP="0019764F">
            <w:pPr>
              <w:rPr>
                <w:sz w:val="20"/>
                <w:szCs w:val="20"/>
              </w:rPr>
            </w:pPr>
            <w:r w:rsidRPr="009E769E">
              <w:rPr>
                <w:sz w:val="20"/>
                <w:szCs w:val="20"/>
              </w:rPr>
              <w:t>J.Uzm.Onb.</w:t>
            </w:r>
          </w:p>
        </w:tc>
        <w:tc>
          <w:tcPr>
            <w:tcW w:w="2410" w:type="dxa"/>
            <w:shd w:val="clear" w:color="auto" w:fill="auto"/>
          </w:tcPr>
          <w:p w:rsidR="00D82741" w:rsidRPr="009E769E" w:rsidRDefault="00D82741" w:rsidP="0019764F">
            <w:pPr>
              <w:rPr>
                <w:sz w:val="20"/>
                <w:szCs w:val="20"/>
              </w:rPr>
            </w:pPr>
            <w:r w:rsidRPr="009E769E">
              <w:rPr>
                <w:sz w:val="20"/>
                <w:szCs w:val="20"/>
              </w:rPr>
              <w:t>Süleyman KESKİN</w:t>
            </w:r>
          </w:p>
        </w:tc>
        <w:tc>
          <w:tcPr>
            <w:tcW w:w="709" w:type="dxa"/>
            <w:shd w:val="clear" w:color="auto" w:fill="auto"/>
          </w:tcPr>
          <w:p w:rsidR="00D82741" w:rsidRPr="009E769E" w:rsidRDefault="00D82741" w:rsidP="0019764F">
            <w:pPr>
              <w:rPr>
                <w:b/>
                <w:sz w:val="20"/>
                <w:szCs w:val="20"/>
              </w:rPr>
            </w:pPr>
            <w:r w:rsidRPr="009E769E">
              <w:rPr>
                <w:b/>
                <w:sz w:val="20"/>
                <w:szCs w:val="20"/>
              </w:rPr>
              <w:t>69</w:t>
            </w:r>
          </w:p>
        </w:tc>
        <w:tc>
          <w:tcPr>
            <w:tcW w:w="1417" w:type="dxa"/>
            <w:shd w:val="clear" w:color="auto" w:fill="auto"/>
          </w:tcPr>
          <w:p w:rsidR="00D82741" w:rsidRPr="009E769E" w:rsidRDefault="00D82741" w:rsidP="0019764F">
            <w:pPr>
              <w:rPr>
                <w:sz w:val="20"/>
                <w:szCs w:val="20"/>
              </w:rPr>
            </w:pPr>
            <w:r w:rsidRPr="009E769E">
              <w:rPr>
                <w:sz w:val="20"/>
                <w:szCs w:val="20"/>
              </w:rPr>
              <w:t>Dz.İkm.Çvş.</w:t>
            </w:r>
          </w:p>
        </w:tc>
        <w:tc>
          <w:tcPr>
            <w:tcW w:w="2552" w:type="dxa"/>
            <w:shd w:val="clear" w:color="auto" w:fill="auto"/>
          </w:tcPr>
          <w:p w:rsidR="00D82741" w:rsidRPr="009E769E" w:rsidRDefault="00D82741" w:rsidP="0019764F">
            <w:pPr>
              <w:rPr>
                <w:sz w:val="20"/>
                <w:szCs w:val="20"/>
              </w:rPr>
            </w:pPr>
            <w:r w:rsidRPr="009E769E">
              <w:rPr>
                <w:sz w:val="20"/>
                <w:szCs w:val="20"/>
              </w:rPr>
              <w:t>Mustafa KILINÇ</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34</w:t>
            </w:r>
          </w:p>
        </w:tc>
        <w:tc>
          <w:tcPr>
            <w:tcW w:w="1701" w:type="dxa"/>
            <w:shd w:val="clear" w:color="auto" w:fill="auto"/>
          </w:tcPr>
          <w:p w:rsidR="00D82741" w:rsidRPr="009E769E" w:rsidRDefault="00D82741" w:rsidP="0019764F">
            <w:pPr>
              <w:rPr>
                <w:sz w:val="20"/>
                <w:szCs w:val="20"/>
              </w:rPr>
            </w:pPr>
            <w:r w:rsidRPr="009E769E">
              <w:rPr>
                <w:sz w:val="20"/>
                <w:szCs w:val="20"/>
              </w:rPr>
              <w:t>J.Uzm.Çvş.</w:t>
            </w:r>
          </w:p>
        </w:tc>
        <w:tc>
          <w:tcPr>
            <w:tcW w:w="2410" w:type="dxa"/>
            <w:shd w:val="clear" w:color="auto" w:fill="auto"/>
          </w:tcPr>
          <w:p w:rsidR="00D82741" w:rsidRPr="009E769E" w:rsidRDefault="00D82741" w:rsidP="0019764F">
            <w:pPr>
              <w:rPr>
                <w:sz w:val="20"/>
                <w:szCs w:val="20"/>
              </w:rPr>
            </w:pPr>
            <w:r w:rsidRPr="009E769E">
              <w:rPr>
                <w:sz w:val="20"/>
                <w:szCs w:val="20"/>
              </w:rPr>
              <w:t>İlyas GENEL</w:t>
            </w:r>
          </w:p>
        </w:tc>
        <w:tc>
          <w:tcPr>
            <w:tcW w:w="709" w:type="dxa"/>
            <w:shd w:val="clear" w:color="auto" w:fill="auto"/>
          </w:tcPr>
          <w:p w:rsidR="00D82741" w:rsidRPr="009E769E" w:rsidRDefault="00D82741" w:rsidP="0019764F">
            <w:pPr>
              <w:rPr>
                <w:b/>
                <w:sz w:val="20"/>
                <w:szCs w:val="20"/>
              </w:rPr>
            </w:pPr>
            <w:r w:rsidRPr="009E769E">
              <w:rPr>
                <w:b/>
                <w:sz w:val="20"/>
                <w:szCs w:val="20"/>
              </w:rPr>
              <w:t>70</w:t>
            </w:r>
          </w:p>
        </w:tc>
        <w:tc>
          <w:tcPr>
            <w:tcW w:w="1417" w:type="dxa"/>
            <w:shd w:val="clear" w:color="auto" w:fill="auto"/>
          </w:tcPr>
          <w:p w:rsidR="00D82741" w:rsidRPr="009E769E" w:rsidRDefault="00D82741" w:rsidP="0019764F">
            <w:pPr>
              <w:rPr>
                <w:sz w:val="20"/>
                <w:szCs w:val="20"/>
              </w:rPr>
            </w:pPr>
            <w:r w:rsidRPr="009E769E">
              <w:rPr>
                <w:sz w:val="20"/>
                <w:szCs w:val="20"/>
              </w:rPr>
              <w:t>J.Er</w:t>
            </w:r>
          </w:p>
        </w:tc>
        <w:tc>
          <w:tcPr>
            <w:tcW w:w="2552" w:type="dxa"/>
            <w:shd w:val="clear" w:color="auto" w:fill="auto"/>
          </w:tcPr>
          <w:p w:rsidR="00D82741" w:rsidRPr="009E769E" w:rsidRDefault="00D82741" w:rsidP="0019764F">
            <w:pPr>
              <w:rPr>
                <w:sz w:val="20"/>
                <w:szCs w:val="20"/>
              </w:rPr>
            </w:pPr>
            <w:r w:rsidRPr="009E769E">
              <w:rPr>
                <w:sz w:val="20"/>
                <w:szCs w:val="20"/>
              </w:rPr>
              <w:t>Mehmet İPEK</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35</w:t>
            </w:r>
          </w:p>
        </w:tc>
        <w:tc>
          <w:tcPr>
            <w:tcW w:w="1701" w:type="dxa"/>
            <w:shd w:val="clear" w:color="auto" w:fill="auto"/>
          </w:tcPr>
          <w:p w:rsidR="00D82741" w:rsidRPr="009E769E" w:rsidRDefault="00D82741" w:rsidP="0019764F">
            <w:pPr>
              <w:rPr>
                <w:sz w:val="20"/>
                <w:szCs w:val="20"/>
              </w:rPr>
            </w:pPr>
            <w:r w:rsidRPr="009E769E">
              <w:rPr>
                <w:sz w:val="20"/>
                <w:szCs w:val="20"/>
              </w:rPr>
              <w:t>J.Kd.Çvş.</w:t>
            </w:r>
          </w:p>
        </w:tc>
        <w:tc>
          <w:tcPr>
            <w:tcW w:w="2410" w:type="dxa"/>
            <w:shd w:val="clear" w:color="auto" w:fill="auto"/>
          </w:tcPr>
          <w:p w:rsidR="00D82741" w:rsidRPr="009E769E" w:rsidRDefault="00D82741" w:rsidP="0019764F">
            <w:pPr>
              <w:rPr>
                <w:sz w:val="20"/>
                <w:szCs w:val="20"/>
              </w:rPr>
            </w:pPr>
            <w:r w:rsidRPr="009E769E">
              <w:rPr>
                <w:sz w:val="20"/>
                <w:szCs w:val="20"/>
              </w:rPr>
              <w:t>Fethi MURAT</w:t>
            </w:r>
          </w:p>
        </w:tc>
        <w:tc>
          <w:tcPr>
            <w:tcW w:w="709" w:type="dxa"/>
            <w:shd w:val="clear" w:color="auto" w:fill="auto"/>
          </w:tcPr>
          <w:p w:rsidR="00D82741" w:rsidRPr="009E769E" w:rsidRDefault="00D82741" w:rsidP="0019764F">
            <w:pPr>
              <w:rPr>
                <w:b/>
                <w:sz w:val="20"/>
                <w:szCs w:val="20"/>
              </w:rPr>
            </w:pPr>
            <w:r w:rsidRPr="009E769E">
              <w:rPr>
                <w:b/>
                <w:sz w:val="20"/>
                <w:szCs w:val="20"/>
              </w:rPr>
              <w:t>71</w:t>
            </w:r>
          </w:p>
        </w:tc>
        <w:tc>
          <w:tcPr>
            <w:tcW w:w="1417" w:type="dxa"/>
            <w:shd w:val="clear" w:color="auto" w:fill="auto"/>
          </w:tcPr>
          <w:p w:rsidR="00D82741" w:rsidRPr="009E769E" w:rsidRDefault="00D82741" w:rsidP="0019764F">
            <w:pPr>
              <w:rPr>
                <w:sz w:val="20"/>
                <w:szCs w:val="20"/>
              </w:rPr>
            </w:pPr>
            <w:r w:rsidRPr="009E769E">
              <w:rPr>
                <w:sz w:val="20"/>
                <w:szCs w:val="20"/>
              </w:rPr>
              <w:t>J.Uzm.Onb.</w:t>
            </w:r>
          </w:p>
        </w:tc>
        <w:tc>
          <w:tcPr>
            <w:tcW w:w="2552" w:type="dxa"/>
            <w:shd w:val="clear" w:color="auto" w:fill="auto"/>
          </w:tcPr>
          <w:p w:rsidR="00D82741" w:rsidRPr="009E769E" w:rsidRDefault="00D82741" w:rsidP="0019764F">
            <w:pPr>
              <w:rPr>
                <w:sz w:val="20"/>
                <w:szCs w:val="20"/>
              </w:rPr>
            </w:pPr>
            <w:r w:rsidRPr="009E769E">
              <w:rPr>
                <w:sz w:val="20"/>
                <w:szCs w:val="20"/>
              </w:rPr>
              <w:t>Süleyman BUDAK</w:t>
            </w:r>
          </w:p>
        </w:tc>
      </w:tr>
      <w:tr w:rsidR="00D82741" w:rsidRPr="009E769E" w:rsidTr="0019764F">
        <w:tc>
          <w:tcPr>
            <w:tcW w:w="850" w:type="dxa"/>
            <w:shd w:val="clear" w:color="auto" w:fill="auto"/>
          </w:tcPr>
          <w:p w:rsidR="00D82741" w:rsidRPr="009E769E" w:rsidRDefault="00D82741" w:rsidP="0019764F">
            <w:pPr>
              <w:ind w:left="360"/>
              <w:jc w:val="center"/>
              <w:rPr>
                <w:b/>
                <w:sz w:val="20"/>
                <w:szCs w:val="20"/>
              </w:rPr>
            </w:pPr>
            <w:r w:rsidRPr="009E769E">
              <w:rPr>
                <w:b/>
                <w:sz w:val="20"/>
                <w:szCs w:val="20"/>
              </w:rPr>
              <w:t>36</w:t>
            </w:r>
          </w:p>
        </w:tc>
        <w:tc>
          <w:tcPr>
            <w:tcW w:w="1701" w:type="dxa"/>
            <w:shd w:val="clear" w:color="auto" w:fill="auto"/>
          </w:tcPr>
          <w:p w:rsidR="00D82741" w:rsidRPr="009E769E" w:rsidRDefault="00D82741" w:rsidP="0019764F">
            <w:pPr>
              <w:rPr>
                <w:sz w:val="20"/>
                <w:szCs w:val="20"/>
              </w:rPr>
            </w:pPr>
            <w:r w:rsidRPr="009E769E">
              <w:rPr>
                <w:sz w:val="20"/>
                <w:szCs w:val="20"/>
              </w:rPr>
              <w:t>Uzm.J.ll.Kad.Çvş.</w:t>
            </w:r>
          </w:p>
        </w:tc>
        <w:tc>
          <w:tcPr>
            <w:tcW w:w="2410" w:type="dxa"/>
            <w:shd w:val="clear" w:color="auto" w:fill="auto"/>
          </w:tcPr>
          <w:p w:rsidR="00D82741" w:rsidRPr="009E769E" w:rsidRDefault="00D82741" w:rsidP="0019764F">
            <w:pPr>
              <w:rPr>
                <w:sz w:val="20"/>
                <w:szCs w:val="20"/>
              </w:rPr>
            </w:pPr>
            <w:r w:rsidRPr="009E769E">
              <w:rPr>
                <w:sz w:val="20"/>
                <w:szCs w:val="20"/>
              </w:rPr>
              <w:t>Cengiz DARBAŞ</w:t>
            </w:r>
          </w:p>
        </w:tc>
        <w:tc>
          <w:tcPr>
            <w:tcW w:w="709" w:type="dxa"/>
            <w:shd w:val="clear" w:color="auto" w:fill="auto"/>
          </w:tcPr>
          <w:p w:rsidR="00D82741" w:rsidRPr="009E769E" w:rsidRDefault="00D82741" w:rsidP="0019764F">
            <w:pPr>
              <w:rPr>
                <w:b/>
                <w:sz w:val="20"/>
                <w:szCs w:val="20"/>
              </w:rPr>
            </w:pPr>
          </w:p>
        </w:tc>
        <w:tc>
          <w:tcPr>
            <w:tcW w:w="1417" w:type="dxa"/>
            <w:shd w:val="clear" w:color="auto" w:fill="auto"/>
          </w:tcPr>
          <w:p w:rsidR="00D82741" w:rsidRPr="009E769E" w:rsidRDefault="00D82741" w:rsidP="0019764F">
            <w:pPr>
              <w:rPr>
                <w:sz w:val="20"/>
                <w:szCs w:val="20"/>
              </w:rPr>
            </w:pPr>
          </w:p>
        </w:tc>
        <w:tc>
          <w:tcPr>
            <w:tcW w:w="2552" w:type="dxa"/>
            <w:shd w:val="clear" w:color="auto" w:fill="auto"/>
          </w:tcPr>
          <w:p w:rsidR="00D82741" w:rsidRPr="009E769E" w:rsidRDefault="00D82741" w:rsidP="0019764F">
            <w:pPr>
              <w:rPr>
                <w:sz w:val="20"/>
                <w:szCs w:val="20"/>
              </w:rPr>
            </w:pPr>
          </w:p>
        </w:tc>
      </w:tr>
    </w:tbl>
    <w:p w:rsidR="00D82741" w:rsidRDefault="00D82741" w:rsidP="00D82741"/>
    <w:p w:rsidR="00D82741" w:rsidRDefault="00D82741" w:rsidP="00D82741"/>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418"/>
        <w:gridCol w:w="6662"/>
      </w:tblGrid>
      <w:tr w:rsidR="00D82741" w:rsidRPr="00087C58" w:rsidTr="0019764F">
        <w:tc>
          <w:tcPr>
            <w:tcW w:w="1843" w:type="dxa"/>
            <w:tcBorders>
              <w:top w:val="single" w:sz="4" w:space="0" w:color="auto"/>
              <w:left w:val="single" w:sz="4" w:space="0" w:color="auto"/>
              <w:bottom w:val="single" w:sz="4" w:space="0" w:color="auto"/>
              <w:right w:val="single" w:sz="4" w:space="0" w:color="auto"/>
            </w:tcBorders>
            <w:shd w:val="clear" w:color="auto" w:fill="auto"/>
          </w:tcPr>
          <w:p w:rsidR="00D82741" w:rsidRPr="00087C58" w:rsidRDefault="00D82741" w:rsidP="0019764F">
            <w:pPr>
              <w:jc w:val="center"/>
              <w:rPr>
                <w:b/>
                <w:bCs/>
              </w:rPr>
            </w:pPr>
            <w:r w:rsidRPr="00087C58">
              <w:rPr>
                <w:b/>
                <w:bCs/>
              </w:rPr>
              <w:t>Karar Tarihi</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2741" w:rsidRPr="00087C58" w:rsidRDefault="00D82741" w:rsidP="0019764F">
            <w:pPr>
              <w:jc w:val="center"/>
              <w:rPr>
                <w:b/>
                <w:bCs/>
              </w:rPr>
            </w:pPr>
            <w:r w:rsidRPr="00087C58">
              <w:rPr>
                <w:b/>
                <w:bCs/>
              </w:rPr>
              <w:t>Karar No</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82741" w:rsidRPr="00087C58" w:rsidRDefault="00D82741" w:rsidP="0019764F">
            <w:pPr>
              <w:jc w:val="center"/>
              <w:rPr>
                <w:b/>
                <w:bCs/>
              </w:rPr>
            </w:pPr>
            <w:r w:rsidRPr="00087C58">
              <w:rPr>
                <w:b/>
                <w:bCs/>
              </w:rPr>
              <w:t>ÖZÜ</w:t>
            </w:r>
          </w:p>
        </w:tc>
      </w:tr>
      <w:tr w:rsidR="00D82741" w:rsidRPr="00087C58" w:rsidTr="0019764F">
        <w:tc>
          <w:tcPr>
            <w:tcW w:w="1843" w:type="dxa"/>
            <w:tcBorders>
              <w:top w:val="single" w:sz="4" w:space="0" w:color="auto"/>
              <w:left w:val="single" w:sz="4" w:space="0" w:color="auto"/>
              <w:bottom w:val="single" w:sz="4" w:space="0" w:color="auto"/>
              <w:right w:val="single" w:sz="4" w:space="0" w:color="auto"/>
            </w:tcBorders>
            <w:shd w:val="clear" w:color="auto" w:fill="auto"/>
          </w:tcPr>
          <w:p w:rsidR="00D82741" w:rsidRPr="00184240" w:rsidRDefault="00D82741" w:rsidP="0019764F">
            <w:pPr>
              <w:jc w:val="center"/>
              <w:rPr>
                <w:b/>
              </w:rPr>
            </w:pPr>
            <w:r>
              <w:rPr>
                <w:b/>
              </w:rPr>
              <w:t>01</w:t>
            </w:r>
            <w:r w:rsidRPr="00184240">
              <w:rPr>
                <w:b/>
              </w:rPr>
              <w:t>/</w:t>
            </w:r>
            <w:r>
              <w:rPr>
                <w:b/>
              </w:rPr>
              <w:t>02</w:t>
            </w:r>
            <w:r w:rsidRPr="00184240">
              <w:rPr>
                <w:b/>
              </w:rPr>
              <w:t>/201</w:t>
            </w:r>
            <w:r>
              <w:rPr>
                <w:b/>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2741" w:rsidRPr="00184240" w:rsidRDefault="00D82741" w:rsidP="0019764F">
            <w:pPr>
              <w:jc w:val="center"/>
              <w:rPr>
                <w:b/>
              </w:rPr>
            </w:pPr>
            <w:r w:rsidRPr="00184240">
              <w:rPr>
                <w:b/>
              </w:rPr>
              <w:t>201</w:t>
            </w:r>
            <w:r>
              <w:rPr>
                <w:b/>
              </w:rPr>
              <w:t>7</w:t>
            </w:r>
            <w:r w:rsidRPr="00184240">
              <w:rPr>
                <w:b/>
              </w:rPr>
              <w:t>/</w:t>
            </w:r>
            <w:r>
              <w:rPr>
                <w:b/>
              </w:rPr>
              <w:t>26</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82741" w:rsidRDefault="00D82741" w:rsidP="0019764F">
            <w:pPr>
              <w:jc w:val="center"/>
              <w:rPr>
                <w:b/>
                <w:bCs/>
              </w:rPr>
            </w:pPr>
            <w:r w:rsidRPr="006F295F">
              <w:rPr>
                <w:b/>
                <w:bCs/>
              </w:rPr>
              <w:t>İSİM VERİLMESİ TALEBİNİN KOMİSYONA HAVALESİ</w:t>
            </w:r>
          </w:p>
          <w:p w:rsidR="00D82741" w:rsidRPr="00087C58" w:rsidRDefault="00D82741" w:rsidP="0019764F">
            <w:pPr>
              <w:jc w:val="center"/>
              <w:rPr>
                <w:b/>
                <w:bCs/>
              </w:rPr>
            </w:pPr>
            <w:r>
              <w:rPr>
                <w:b/>
                <w:bCs/>
              </w:rPr>
              <w:t>(2.SAYFA)</w:t>
            </w:r>
          </w:p>
        </w:tc>
      </w:tr>
    </w:tbl>
    <w:p w:rsidR="00D82741" w:rsidRDefault="00D82741" w:rsidP="00D82741"/>
    <w:p w:rsidR="00D82741" w:rsidRDefault="00D82741" w:rsidP="00D82741"/>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691"/>
        <w:gridCol w:w="2564"/>
        <w:gridCol w:w="850"/>
        <w:gridCol w:w="1418"/>
        <w:gridCol w:w="2268"/>
      </w:tblGrid>
      <w:tr w:rsidR="00D82741" w:rsidRPr="009E769E" w:rsidTr="0019764F">
        <w:tc>
          <w:tcPr>
            <w:tcW w:w="9639" w:type="dxa"/>
            <w:gridSpan w:val="6"/>
            <w:shd w:val="clear" w:color="auto" w:fill="auto"/>
          </w:tcPr>
          <w:p w:rsidR="00D82741" w:rsidRPr="009E769E" w:rsidRDefault="00D82741" w:rsidP="0019764F">
            <w:pPr>
              <w:jc w:val="center"/>
              <w:rPr>
                <w:b/>
                <w:sz w:val="20"/>
                <w:szCs w:val="20"/>
              </w:rPr>
            </w:pPr>
            <w:r w:rsidRPr="009E769E">
              <w:rPr>
                <w:b/>
                <w:sz w:val="20"/>
                <w:szCs w:val="20"/>
              </w:rPr>
              <w:t>ELAZIĞ İL NÜFUSUNA KAYITLI EMNİYET TEŞKİLATI ŞEHİTLERİMİZ</w:t>
            </w:r>
          </w:p>
        </w:tc>
      </w:tr>
      <w:tr w:rsidR="00D82741" w:rsidRPr="009E769E" w:rsidTr="0019764F">
        <w:tc>
          <w:tcPr>
            <w:tcW w:w="848" w:type="dxa"/>
            <w:shd w:val="clear" w:color="auto" w:fill="auto"/>
          </w:tcPr>
          <w:p w:rsidR="00D82741" w:rsidRPr="009E769E" w:rsidRDefault="00D82741" w:rsidP="0019764F">
            <w:pPr>
              <w:rPr>
                <w:b/>
                <w:sz w:val="20"/>
                <w:szCs w:val="20"/>
              </w:rPr>
            </w:pPr>
            <w:r w:rsidRPr="009E769E">
              <w:rPr>
                <w:b/>
                <w:sz w:val="20"/>
                <w:szCs w:val="20"/>
              </w:rPr>
              <w:t>SIRA NO</w:t>
            </w:r>
          </w:p>
        </w:tc>
        <w:tc>
          <w:tcPr>
            <w:tcW w:w="1691" w:type="dxa"/>
            <w:shd w:val="clear" w:color="auto" w:fill="auto"/>
          </w:tcPr>
          <w:p w:rsidR="00D82741" w:rsidRPr="009E769E" w:rsidRDefault="00D82741" w:rsidP="0019764F">
            <w:pPr>
              <w:rPr>
                <w:b/>
                <w:sz w:val="20"/>
                <w:szCs w:val="20"/>
              </w:rPr>
            </w:pPr>
            <w:r w:rsidRPr="009E769E">
              <w:rPr>
                <w:b/>
                <w:sz w:val="20"/>
                <w:szCs w:val="20"/>
              </w:rPr>
              <w:t>RÜTBESİ</w:t>
            </w:r>
          </w:p>
        </w:tc>
        <w:tc>
          <w:tcPr>
            <w:tcW w:w="2564" w:type="dxa"/>
            <w:shd w:val="clear" w:color="auto" w:fill="auto"/>
          </w:tcPr>
          <w:p w:rsidR="00D82741" w:rsidRPr="009E769E" w:rsidRDefault="00D82741" w:rsidP="0019764F">
            <w:pPr>
              <w:rPr>
                <w:b/>
                <w:sz w:val="20"/>
                <w:szCs w:val="20"/>
              </w:rPr>
            </w:pPr>
            <w:r w:rsidRPr="009E769E">
              <w:rPr>
                <w:b/>
                <w:sz w:val="20"/>
                <w:szCs w:val="20"/>
              </w:rPr>
              <w:t>ADI SOYADI</w:t>
            </w:r>
          </w:p>
        </w:tc>
        <w:tc>
          <w:tcPr>
            <w:tcW w:w="850" w:type="dxa"/>
            <w:shd w:val="clear" w:color="auto" w:fill="auto"/>
          </w:tcPr>
          <w:p w:rsidR="00D82741" w:rsidRPr="009E769E" w:rsidRDefault="00D82741" w:rsidP="0019764F">
            <w:pPr>
              <w:rPr>
                <w:b/>
                <w:sz w:val="20"/>
                <w:szCs w:val="20"/>
              </w:rPr>
            </w:pPr>
            <w:r w:rsidRPr="009E769E">
              <w:rPr>
                <w:b/>
                <w:sz w:val="20"/>
                <w:szCs w:val="20"/>
              </w:rPr>
              <w:t>SIRA NO</w:t>
            </w:r>
          </w:p>
        </w:tc>
        <w:tc>
          <w:tcPr>
            <w:tcW w:w="1418" w:type="dxa"/>
            <w:shd w:val="clear" w:color="auto" w:fill="auto"/>
          </w:tcPr>
          <w:p w:rsidR="00D82741" w:rsidRPr="009E769E" w:rsidRDefault="00D82741" w:rsidP="0019764F">
            <w:pPr>
              <w:rPr>
                <w:b/>
                <w:sz w:val="20"/>
                <w:szCs w:val="20"/>
              </w:rPr>
            </w:pPr>
            <w:r w:rsidRPr="009E769E">
              <w:rPr>
                <w:b/>
                <w:sz w:val="20"/>
                <w:szCs w:val="20"/>
              </w:rPr>
              <w:t>RÜTBESİ</w:t>
            </w:r>
          </w:p>
        </w:tc>
        <w:tc>
          <w:tcPr>
            <w:tcW w:w="2268" w:type="dxa"/>
            <w:shd w:val="clear" w:color="auto" w:fill="auto"/>
          </w:tcPr>
          <w:p w:rsidR="00D82741" w:rsidRPr="009E769E" w:rsidRDefault="00D82741" w:rsidP="0019764F">
            <w:pPr>
              <w:rPr>
                <w:b/>
                <w:sz w:val="20"/>
                <w:szCs w:val="20"/>
              </w:rPr>
            </w:pPr>
            <w:r w:rsidRPr="009E769E">
              <w:rPr>
                <w:b/>
                <w:sz w:val="20"/>
                <w:szCs w:val="20"/>
              </w:rPr>
              <w:t>ADI SOYADI</w:t>
            </w:r>
          </w:p>
        </w:tc>
      </w:tr>
      <w:tr w:rsidR="00D82741" w:rsidRPr="009E769E" w:rsidTr="0019764F">
        <w:tc>
          <w:tcPr>
            <w:tcW w:w="848" w:type="dxa"/>
            <w:shd w:val="clear" w:color="auto" w:fill="auto"/>
          </w:tcPr>
          <w:p w:rsidR="00D82741" w:rsidRPr="009E769E" w:rsidRDefault="00D82741" w:rsidP="0019764F">
            <w:pPr>
              <w:rPr>
                <w:b/>
                <w:sz w:val="20"/>
                <w:szCs w:val="20"/>
              </w:rPr>
            </w:pPr>
            <w:r w:rsidRPr="009E769E">
              <w:rPr>
                <w:b/>
                <w:sz w:val="20"/>
                <w:szCs w:val="20"/>
              </w:rPr>
              <w:t xml:space="preserve">       1</w:t>
            </w:r>
          </w:p>
        </w:tc>
        <w:tc>
          <w:tcPr>
            <w:tcW w:w="1691" w:type="dxa"/>
            <w:shd w:val="clear" w:color="auto" w:fill="auto"/>
          </w:tcPr>
          <w:p w:rsidR="00D82741" w:rsidRPr="009E769E" w:rsidRDefault="00D82741" w:rsidP="0019764F">
            <w:pPr>
              <w:rPr>
                <w:sz w:val="20"/>
                <w:szCs w:val="20"/>
              </w:rPr>
            </w:pPr>
            <w:r w:rsidRPr="009E769E">
              <w:rPr>
                <w:sz w:val="20"/>
                <w:szCs w:val="20"/>
              </w:rPr>
              <w:t>3.Sınıf Emn.Md.</w:t>
            </w:r>
          </w:p>
        </w:tc>
        <w:tc>
          <w:tcPr>
            <w:tcW w:w="2564" w:type="dxa"/>
            <w:shd w:val="clear" w:color="auto" w:fill="auto"/>
          </w:tcPr>
          <w:p w:rsidR="00D82741" w:rsidRPr="009E769E" w:rsidRDefault="00D82741" w:rsidP="0019764F">
            <w:pPr>
              <w:rPr>
                <w:sz w:val="20"/>
                <w:szCs w:val="20"/>
              </w:rPr>
            </w:pPr>
            <w:r w:rsidRPr="009E769E">
              <w:rPr>
                <w:sz w:val="20"/>
                <w:szCs w:val="20"/>
              </w:rPr>
              <w:t>Hasan Halit KÜÇÜK</w:t>
            </w:r>
          </w:p>
        </w:tc>
        <w:tc>
          <w:tcPr>
            <w:tcW w:w="850" w:type="dxa"/>
            <w:shd w:val="clear" w:color="auto" w:fill="auto"/>
          </w:tcPr>
          <w:p w:rsidR="00D82741" w:rsidRPr="009E769E" w:rsidRDefault="00D82741" w:rsidP="0019764F">
            <w:pPr>
              <w:ind w:left="360"/>
              <w:jc w:val="right"/>
              <w:rPr>
                <w:b/>
                <w:sz w:val="20"/>
                <w:szCs w:val="20"/>
              </w:rPr>
            </w:pPr>
            <w:r w:rsidRPr="009E769E">
              <w:rPr>
                <w:b/>
                <w:sz w:val="20"/>
                <w:szCs w:val="20"/>
              </w:rPr>
              <w:t>32</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Şevket ELİDAR</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2</w:t>
            </w:r>
          </w:p>
        </w:tc>
        <w:tc>
          <w:tcPr>
            <w:tcW w:w="1691" w:type="dxa"/>
            <w:shd w:val="clear" w:color="auto" w:fill="auto"/>
          </w:tcPr>
          <w:p w:rsidR="00D82741" w:rsidRPr="009E769E" w:rsidRDefault="00D82741" w:rsidP="0019764F">
            <w:pPr>
              <w:rPr>
                <w:sz w:val="20"/>
                <w:szCs w:val="20"/>
              </w:rPr>
            </w:pPr>
            <w:r w:rsidRPr="009E769E">
              <w:rPr>
                <w:sz w:val="20"/>
                <w:szCs w:val="20"/>
              </w:rPr>
              <w:t>Başkomiser</w:t>
            </w:r>
          </w:p>
        </w:tc>
        <w:tc>
          <w:tcPr>
            <w:tcW w:w="2564" w:type="dxa"/>
            <w:shd w:val="clear" w:color="auto" w:fill="auto"/>
          </w:tcPr>
          <w:p w:rsidR="00D82741" w:rsidRPr="009E769E" w:rsidRDefault="00D82741" w:rsidP="0019764F">
            <w:pPr>
              <w:rPr>
                <w:sz w:val="20"/>
                <w:szCs w:val="20"/>
              </w:rPr>
            </w:pPr>
            <w:r w:rsidRPr="009E769E">
              <w:rPr>
                <w:sz w:val="20"/>
                <w:szCs w:val="20"/>
              </w:rPr>
              <w:t>Halis Zeki SALTIK</w:t>
            </w:r>
          </w:p>
        </w:tc>
        <w:tc>
          <w:tcPr>
            <w:tcW w:w="850" w:type="dxa"/>
            <w:shd w:val="clear" w:color="auto" w:fill="auto"/>
          </w:tcPr>
          <w:p w:rsidR="00D82741" w:rsidRPr="009E769E" w:rsidRDefault="00D82741" w:rsidP="0019764F">
            <w:pPr>
              <w:ind w:left="360"/>
              <w:jc w:val="right"/>
              <w:rPr>
                <w:b/>
                <w:sz w:val="20"/>
                <w:szCs w:val="20"/>
              </w:rPr>
            </w:pPr>
            <w:r w:rsidRPr="009E769E">
              <w:rPr>
                <w:b/>
                <w:sz w:val="20"/>
                <w:szCs w:val="20"/>
              </w:rPr>
              <w:t>33</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Abdurrahman GÜLNAR</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3</w:t>
            </w:r>
          </w:p>
        </w:tc>
        <w:tc>
          <w:tcPr>
            <w:tcW w:w="1691" w:type="dxa"/>
            <w:shd w:val="clear" w:color="auto" w:fill="auto"/>
          </w:tcPr>
          <w:p w:rsidR="00D82741" w:rsidRPr="009E769E" w:rsidRDefault="00D82741" w:rsidP="0019764F">
            <w:pPr>
              <w:rPr>
                <w:sz w:val="20"/>
                <w:szCs w:val="20"/>
              </w:rPr>
            </w:pPr>
            <w:r w:rsidRPr="009E769E">
              <w:rPr>
                <w:sz w:val="20"/>
                <w:szCs w:val="20"/>
              </w:rPr>
              <w:t>Komiser</w:t>
            </w:r>
          </w:p>
        </w:tc>
        <w:tc>
          <w:tcPr>
            <w:tcW w:w="2564" w:type="dxa"/>
            <w:shd w:val="clear" w:color="auto" w:fill="auto"/>
          </w:tcPr>
          <w:p w:rsidR="00D82741" w:rsidRPr="009E769E" w:rsidRDefault="00D82741" w:rsidP="0019764F">
            <w:pPr>
              <w:rPr>
                <w:sz w:val="20"/>
                <w:szCs w:val="20"/>
              </w:rPr>
            </w:pPr>
            <w:r w:rsidRPr="009E769E">
              <w:rPr>
                <w:sz w:val="20"/>
                <w:szCs w:val="20"/>
              </w:rPr>
              <w:t>Mustafa CEBELOĞLU</w:t>
            </w:r>
          </w:p>
        </w:tc>
        <w:tc>
          <w:tcPr>
            <w:tcW w:w="850" w:type="dxa"/>
            <w:shd w:val="clear" w:color="auto" w:fill="auto"/>
          </w:tcPr>
          <w:p w:rsidR="00D82741" w:rsidRPr="009E769E" w:rsidRDefault="00D82741" w:rsidP="0019764F">
            <w:pPr>
              <w:ind w:left="360"/>
              <w:jc w:val="right"/>
              <w:rPr>
                <w:b/>
                <w:sz w:val="20"/>
                <w:szCs w:val="20"/>
              </w:rPr>
            </w:pPr>
            <w:r w:rsidRPr="009E769E">
              <w:rPr>
                <w:b/>
                <w:sz w:val="20"/>
                <w:szCs w:val="20"/>
              </w:rPr>
              <w:t>34</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Mustafa YÜKSEL</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4</w:t>
            </w:r>
          </w:p>
        </w:tc>
        <w:tc>
          <w:tcPr>
            <w:tcW w:w="1691" w:type="dxa"/>
            <w:shd w:val="clear" w:color="auto" w:fill="auto"/>
          </w:tcPr>
          <w:p w:rsidR="00D82741" w:rsidRPr="009E769E" w:rsidRDefault="00D82741" w:rsidP="0019764F">
            <w:pPr>
              <w:rPr>
                <w:sz w:val="20"/>
                <w:szCs w:val="20"/>
              </w:rPr>
            </w:pPr>
            <w:r w:rsidRPr="009E769E">
              <w:rPr>
                <w:sz w:val="20"/>
                <w:szCs w:val="20"/>
              </w:rPr>
              <w:t xml:space="preserve">Komiser </w:t>
            </w:r>
          </w:p>
        </w:tc>
        <w:tc>
          <w:tcPr>
            <w:tcW w:w="2564" w:type="dxa"/>
            <w:shd w:val="clear" w:color="auto" w:fill="auto"/>
          </w:tcPr>
          <w:p w:rsidR="00D82741" w:rsidRPr="009E769E" w:rsidRDefault="00D82741" w:rsidP="0019764F">
            <w:pPr>
              <w:rPr>
                <w:sz w:val="20"/>
                <w:szCs w:val="20"/>
              </w:rPr>
            </w:pPr>
            <w:r w:rsidRPr="009E769E">
              <w:rPr>
                <w:sz w:val="20"/>
                <w:szCs w:val="20"/>
              </w:rPr>
              <w:t>Hasan BOZOBA</w:t>
            </w:r>
          </w:p>
        </w:tc>
        <w:tc>
          <w:tcPr>
            <w:tcW w:w="850" w:type="dxa"/>
            <w:shd w:val="clear" w:color="auto" w:fill="auto"/>
          </w:tcPr>
          <w:p w:rsidR="00D82741" w:rsidRPr="009E769E" w:rsidRDefault="00D82741" w:rsidP="0019764F">
            <w:pPr>
              <w:ind w:left="360"/>
              <w:jc w:val="right"/>
              <w:rPr>
                <w:b/>
                <w:sz w:val="20"/>
                <w:szCs w:val="20"/>
              </w:rPr>
            </w:pPr>
            <w:r w:rsidRPr="009E769E">
              <w:rPr>
                <w:b/>
                <w:sz w:val="20"/>
                <w:szCs w:val="20"/>
              </w:rPr>
              <w:t>35</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Yavuz KONUK</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5</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İbrahim BOZKURT</w:t>
            </w:r>
          </w:p>
        </w:tc>
        <w:tc>
          <w:tcPr>
            <w:tcW w:w="850" w:type="dxa"/>
            <w:shd w:val="clear" w:color="auto" w:fill="auto"/>
          </w:tcPr>
          <w:p w:rsidR="00D82741" w:rsidRPr="009E769E" w:rsidRDefault="00D82741" w:rsidP="0019764F">
            <w:pPr>
              <w:ind w:left="360"/>
              <w:jc w:val="right"/>
              <w:rPr>
                <w:b/>
                <w:sz w:val="20"/>
                <w:szCs w:val="20"/>
              </w:rPr>
            </w:pPr>
            <w:r w:rsidRPr="009E769E">
              <w:rPr>
                <w:b/>
                <w:sz w:val="20"/>
                <w:szCs w:val="20"/>
              </w:rPr>
              <w:t>36</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Ahmet DURAK</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6</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Hidayet BELHAN</w:t>
            </w:r>
          </w:p>
        </w:tc>
        <w:tc>
          <w:tcPr>
            <w:tcW w:w="850" w:type="dxa"/>
            <w:shd w:val="clear" w:color="auto" w:fill="auto"/>
          </w:tcPr>
          <w:p w:rsidR="00D82741" w:rsidRPr="009E769E" w:rsidRDefault="00D82741" w:rsidP="0019764F">
            <w:pPr>
              <w:jc w:val="right"/>
              <w:rPr>
                <w:b/>
                <w:sz w:val="20"/>
                <w:szCs w:val="20"/>
              </w:rPr>
            </w:pPr>
            <w:r w:rsidRPr="009E769E">
              <w:rPr>
                <w:b/>
                <w:sz w:val="20"/>
                <w:szCs w:val="20"/>
              </w:rPr>
              <w:t>37</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Akın KILINÇ</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7</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Arslan ALPASLAN</w:t>
            </w:r>
          </w:p>
        </w:tc>
        <w:tc>
          <w:tcPr>
            <w:tcW w:w="850" w:type="dxa"/>
            <w:shd w:val="clear" w:color="auto" w:fill="auto"/>
          </w:tcPr>
          <w:p w:rsidR="00D82741" w:rsidRPr="009E769E" w:rsidRDefault="00D82741" w:rsidP="0019764F">
            <w:pPr>
              <w:jc w:val="right"/>
              <w:rPr>
                <w:b/>
                <w:sz w:val="20"/>
                <w:szCs w:val="20"/>
              </w:rPr>
            </w:pPr>
            <w:r w:rsidRPr="009E769E">
              <w:rPr>
                <w:b/>
                <w:sz w:val="20"/>
                <w:szCs w:val="20"/>
              </w:rPr>
              <w:t>38</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Cemil ÖKÇE</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8</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Kamil GÖKÇEER</w:t>
            </w:r>
          </w:p>
        </w:tc>
        <w:tc>
          <w:tcPr>
            <w:tcW w:w="850" w:type="dxa"/>
            <w:shd w:val="clear" w:color="auto" w:fill="auto"/>
          </w:tcPr>
          <w:p w:rsidR="00D82741" w:rsidRPr="009E769E" w:rsidRDefault="00D82741" w:rsidP="0019764F">
            <w:pPr>
              <w:jc w:val="right"/>
              <w:rPr>
                <w:b/>
                <w:sz w:val="20"/>
                <w:szCs w:val="20"/>
              </w:rPr>
            </w:pPr>
            <w:r w:rsidRPr="009E769E">
              <w:rPr>
                <w:b/>
                <w:sz w:val="20"/>
                <w:szCs w:val="20"/>
              </w:rPr>
              <w:t>39</w:t>
            </w:r>
          </w:p>
        </w:tc>
        <w:tc>
          <w:tcPr>
            <w:tcW w:w="1418" w:type="dxa"/>
            <w:shd w:val="clear" w:color="auto" w:fill="auto"/>
          </w:tcPr>
          <w:p w:rsidR="00D82741" w:rsidRPr="009E769E" w:rsidRDefault="00D82741" w:rsidP="0019764F">
            <w:pPr>
              <w:rPr>
                <w:sz w:val="20"/>
                <w:szCs w:val="20"/>
              </w:rPr>
            </w:pPr>
            <w:r w:rsidRPr="009E769E">
              <w:rPr>
                <w:sz w:val="20"/>
                <w:szCs w:val="20"/>
              </w:rPr>
              <w:t>Bekçi</w:t>
            </w:r>
          </w:p>
        </w:tc>
        <w:tc>
          <w:tcPr>
            <w:tcW w:w="2268" w:type="dxa"/>
            <w:shd w:val="clear" w:color="auto" w:fill="auto"/>
          </w:tcPr>
          <w:p w:rsidR="00D82741" w:rsidRPr="009E769E" w:rsidRDefault="00D82741" w:rsidP="0019764F">
            <w:pPr>
              <w:rPr>
                <w:sz w:val="20"/>
                <w:szCs w:val="20"/>
              </w:rPr>
            </w:pPr>
            <w:r w:rsidRPr="009E769E">
              <w:rPr>
                <w:sz w:val="20"/>
                <w:szCs w:val="20"/>
              </w:rPr>
              <w:t>Yunsur AYDIN</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9</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Bedrettin ERBİL</w:t>
            </w:r>
          </w:p>
        </w:tc>
        <w:tc>
          <w:tcPr>
            <w:tcW w:w="850" w:type="dxa"/>
            <w:shd w:val="clear" w:color="auto" w:fill="auto"/>
          </w:tcPr>
          <w:p w:rsidR="00D82741" w:rsidRPr="009E769E" w:rsidRDefault="00D82741" w:rsidP="0019764F">
            <w:pPr>
              <w:jc w:val="right"/>
              <w:rPr>
                <w:b/>
                <w:sz w:val="20"/>
                <w:szCs w:val="20"/>
              </w:rPr>
            </w:pPr>
            <w:r w:rsidRPr="009E769E">
              <w:rPr>
                <w:b/>
                <w:sz w:val="20"/>
                <w:szCs w:val="20"/>
              </w:rPr>
              <w:t>40</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Ömer DİLEKÇİ</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10</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Necati GÜLER</w:t>
            </w:r>
          </w:p>
        </w:tc>
        <w:tc>
          <w:tcPr>
            <w:tcW w:w="850" w:type="dxa"/>
            <w:shd w:val="clear" w:color="auto" w:fill="auto"/>
          </w:tcPr>
          <w:p w:rsidR="00D82741" w:rsidRPr="009E769E" w:rsidRDefault="00D82741" w:rsidP="0019764F">
            <w:pPr>
              <w:jc w:val="right"/>
              <w:rPr>
                <w:b/>
                <w:sz w:val="20"/>
                <w:szCs w:val="20"/>
              </w:rPr>
            </w:pPr>
            <w:r w:rsidRPr="009E769E">
              <w:rPr>
                <w:b/>
                <w:sz w:val="20"/>
                <w:szCs w:val="20"/>
              </w:rPr>
              <w:t>41</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Mustafa TUNÇ</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11</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Haluk Abdi UĞURTAŞ</w:t>
            </w:r>
          </w:p>
        </w:tc>
        <w:tc>
          <w:tcPr>
            <w:tcW w:w="850" w:type="dxa"/>
            <w:shd w:val="clear" w:color="auto" w:fill="auto"/>
          </w:tcPr>
          <w:p w:rsidR="00D82741" w:rsidRPr="009E769E" w:rsidRDefault="00D82741" w:rsidP="0019764F">
            <w:pPr>
              <w:jc w:val="right"/>
              <w:rPr>
                <w:b/>
                <w:sz w:val="20"/>
                <w:szCs w:val="20"/>
              </w:rPr>
            </w:pPr>
            <w:r w:rsidRPr="009E769E">
              <w:rPr>
                <w:b/>
                <w:sz w:val="20"/>
                <w:szCs w:val="20"/>
              </w:rPr>
              <w:t>42</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Fatih CELAYİR</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12</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Halis KUMARGAL</w:t>
            </w:r>
          </w:p>
        </w:tc>
        <w:tc>
          <w:tcPr>
            <w:tcW w:w="850" w:type="dxa"/>
            <w:shd w:val="clear" w:color="auto" w:fill="auto"/>
          </w:tcPr>
          <w:p w:rsidR="00D82741" w:rsidRPr="009E769E" w:rsidRDefault="00D82741" w:rsidP="0019764F">
            <w:pPr>
              <w:jc w:val="right"/>
              <w:rPr>
                <w:b/>
                <w:sz w:val="20"/>
                <w:szCs w:val="20"/>
              </w:rPr>
            </w:pPr>
            <w:r w:rsidRPr="009E769E">
              <w:rPr>
                <w:b/>
                <w:sz w:val="20"/>
                <w:szCs w:val="20"/>
              </w:rPr>
              <w:t>43</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Gökmen ADIGÜZEL</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13</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Selahattin DOĞAN</w:t>
            </w:r>
          </w:p>
        </w:tc>
        <w:tc>
          <w:tcPr>
            <w:tcW w:w="850" w:type="dxa"/>
            <w:shd w:val="clear" w:color="auto" w:fill="auto"/>
          </w:tcPr>
          <w:p w:rsidR="00D82741" w:rsidRPr="009E769E" w:rsidRDefault="00D82741" w:rsidP="0019764F">
            <w:pPr>
              <w:jc w:val="right"/>
              <w:rPr>
                <w:b/>
                <w:sz w:val="20"/>
                <w:szCs w:val="20"/>
              </w:rPr>
            </w:pPr>
            <w:r w:rsidRPr="009E769E">
              <w:rPr>
                <w:b/>
                <w:sz w:val="20"/>
                <w:szCs w:val="20"/>
              </w:rPr>
              <w:t>44</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Mehmet Emin AYDIN</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14</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Ertuğrul ÖZTEKİN</w:t>
            </w:r>
          </w:p>
        </w:tc>
        <w:tc>
          <w:tcPr>
            <w:tcW w:w="850" w:type="dxa"/>
            <w:shd w:val="clear" w:color="auto" w:fill="auto"/>
          </w:tcPr>
          <w:p w:rsidR="00D82741" w:rsidRPr="009E769E" w:rsidRDefault="00D82741" w:rsidP="0019764F">
            <w:pPr>
              <w:jc w:val="right"/>
              <w:rPr>
                <w:b/>
                <w:sz w:val="20"/>
                <w:szCs w:val="20"/>
              </w:rPr>
            </w:pPr>
            <w:r w:rsidRPr="009E769E">
              <w:rPr>
                <w:b/>
                <w:sz w:val="20"/>
                <w:szCs w:val="20"/>
              </w:rPr>
              <w:t>45</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Ahmet KÜÇÜKTAĞ</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15</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Rıza İRET</w:t>
            </w:r>
          </w:p>
        </w:tc>
        <w:tc>
          <w:tcPr>
            <w:tcW w:w="850" w:type="dxa"/>
            <w:shd w:val="clear" w:color="auto" w:fill="auto"/>
          </w:tcPr>
          <w:p w:rsidR="00D82741" w:rsidRPr="009E769E" w:rsidRDefault="00D82741" w:rsidP="0019764F">
            <w:pPr>
              <w:jc w:val="right"/>
              <w:rPr>
                <w:b/>
                <w:sz w:val="20"/>
                <w:szCs w:val="20"/>
              </w:rPr>
            </w:pPr>
            <w:r w:rsidRPr="009E769E">
              <w:rPr>
                <w:b/>
                <w:sz w:val="20"/>
                <w:szCs w:val="20"/>
              </w:rPr>
              <w:t>46</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Emrah HOROZ</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16</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Ruhi CANIGÜZEL</w:t>
            </w:r>
          </w:p>
        </w:tc>
        <w:tc>
          <w:tcPr>
            <w:tcW w:w="850" w:type="dxa"/>
            <w:shd w:val="clear" w:color="auto" w:fill="auto"/>
          </w:tcPr>
          <w:p w:rsidR="00D82741" w:rsidRPr="009E769E" w:rsidRDefault="00D82741" w:rsidP="0019764F">
            <w:pPr>
              <w:jc w:val="right"/>
              <w:rPr>
                <w:b/>
                <w:sz w:val="20"/>
                <w:szCs w:val="20"/>
              </w:rPr>
            </w:pPr>
            <w:r w:rsidRPr="009E769E">
              <w:rPr>
                <w:b/>
                <w:sz w:val="20"/>
                <w:szCs w:val="20"/>
              </w:rPr>
              <w:t>47</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Bünyamin TORGUT</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17</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Celal BİROL</w:t>
            </w:r>
          </w:p>
        </w:tc>
        <w:tc>
          <w:tcPr>
            <w:tcW w:w="850" w:type="dxa"/>
            <w:shd w:val="clear" w:color="auto" w:fill="auto"/>
          </w:tcPr>
          <w:p w:rsidR="00D82741" w:rsidRPr="009E769E" w:rsidRDefault="00D82741" w:rsidP="0019764F">
            <w:pPr>
              <w:jc w:val="right"/>
              <w:rPr>
                <w:b/>
                <w:sz w:val="20"/>
                <w:szCs w:val="20"/>
              </w:rPr>
            </w:pPr>
            <w:r w:rsidRPr="009E769E">
              <w:rPr>
                <w:b/>
                <w:sz w:val="20"/>
                <w:szCs w:val="20"/>
              </w:rPr>
              <w:t>48</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Resul KAYAOĞLU</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18</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Yusuf ÇELİK</w:t>
            </w:r>
          </w:p>
        </w:tc>
        <w:tc>
          <w:tcPr>
            <w:tcW w:w="850" w:type="dxa"/>
            <w:shd w:val="clear" w:color="auto" w:fill="auto"/>
          </w:tcPr>
          <w:p w:rsidR="00D82741" w:rsidRPr="009E769E" w:rsidRDefault="00D82741" w:rsidP="0019764F">
            <w:pPr>
              <w:jc w:val="right"/>
              <w:rPr>
                <w:b/>
                <w:sz w:val="20"/>
                <w:szCs w:val="20"/>
              </w:rPr>
            </w:pPr>
            <w:r w:rsidRPr="009E769E">
              <w:rPr>
                <w:b/>
                <w:sz w:val="20"/>
                <w:szCs w:val="20"/>
              </w:rPr>
              <w:t>49</w:t>
            </w:r>
          </w:p>
        </w:tc>
        <w:tc>
          <w:tcPr>
            <w:tcW w:w="1418" w:type="dxa"/>
            <w:shd w:val="clear" w:color="auto" w:fill="auto"/>
          </w:tcPr>
          <w:p w:rsidR="00D82741" w:rsidRPr="009E769E" w:rsidRDefault="00D82741" w:rsidP="0019764F">
            <w:pPr>
              <w:rPr>
                <w:sz w:val="20"/>
                <w:szCs w:val="20"/>
              </w:rPr>
            </w:pPr>
            <w:r w:rsidRPr="009E769E">
              <w:rPr>
                <w:sz w:val="20"/>
                <w:szCs w:val="20"/>
              </w:rPr>
              <w:t>Komiser Yrd.</w:t>
            </w:r>
          </w:p>
        </w:tc>
        <w:tc>
          <w:tcPr>
            <w:tcW w:w="2268" w:type="dxa"/>
            <w:shd w:val="clear" w:color="auto" w:fill="auto"/>
          </w:tcPr>
          <w:p w:rsidR="00D82741" w:rsidRPr="009E769E" w:rsidRDefault="00D82741" w:rsidP="0019764F">
            <w:pPr>
              <w:rPr>
                <w:sz w:val="20"/>
                <w:szCs w:val="20"/>
              </w:rPr>
            </w:pPr>
            <w:r w:rsidRPr="009E769E">
              <w:rPr>
                <w:sz w:val="20"/>
                <w:szCs w:val="20"/>
              </w:rPr>
              <w:t>Burhan GAFTAR</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19</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Mehmet DOĞAN</w:t>
            </w:r>
          </w:p>
        </w:tc>
        <w:tc>
          <w:tcPr>
            <w:tcW w:w="850" w:type="dxa"/>
            <w:shd w:val="clear" w:color="auto" w:fill="auto"/>
          </w:tcPr>
          <w:p w:rsidR="00D82741" w:rsidRPr="009E769E" w:rsidRDefault="00D82741" w:rsidP="0019764F">
            <w:pPr>
              <w:jc w:val="right"/>
              <w:rPr>
                <w:b/>
                <w:sz w:val="20"/>
                <w:szCs w:val="20"/>
              </w:rPr>
            </w:pPr>
            <w:r w:rsidRPr="009E769E">
              <w:rPr>
                <w:b/>
                <w:sz w:val="20"/>
                <w:szCs w:val="20"/>
              </w:rPr>
              <w:t>50</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Vedat KILINÇARSLAN</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20</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Ömer BERBEROĞLU</w:t>
            </w:r>
          </w:p>
        </w:tc>
        <w:tc>
          <w:tcPr>
            <w:tcW w:w="850" w:type="dxa"/>
            <w:shd w:val="clear" w:color="auto" w:fill="auto"/>
          </w:tcPr>
          <w:p w:rsidR="00D82741" w:rsidRPr="009E769E" w:rsidRDefault="00D82741" w:rsidP="0019764F">
            <w:pPr>
              <w:jc w:val="right"/>
              <w:rPr>
                <w:b/>
                <w:sz w:val="20"/>
                <w:szCs w:val="20"/>
              </w:rPr>
            </w:pPr>
            <w:r w:rsidRPr="009E769E">
              <w:rPr>
                <w:b/>
                <w:sz w:val="20"/>
                <w:szCs w:val="20"/>
              </w:rPr>
              <w:t>51</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Cengiz ERDUR</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21</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Resul DEMİR</w:t>
            </w:r>
          </w:p>
        </w:tc>
        <w:tc>
          <w:tcPr>
            <w:tcW w:w="850" w:type="dxa"/>
            <w:shd w:val="clear" w:color="auto" w:fill="auto"/>
          </w:tcPr>
          <w:p w:rsidR="00D82741" w:rsidRPr="009E769E" w:rsidRDefault="00D82741" w:rsidP="0019764F">
            <w:pPr>
              <w:jc w:val="right"/>
              <w:rPr>
                <w:b/>
                <w:sz w:val="20"/>
                <w:szCs w:val="20"/>
              </w:rPr>
            </w:pPr>
            <w:r w:rsidRPr="009E769E">
              <w:rPr>
                <w:b/>
                <w:sz w:val="20"/>
                <w:szCs w:val="20"/>
              </w:rPr>
              <w:t>52</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Ebubekir DURMUŞ</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22</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Hikmet KILIÇALP</w:t>
            </w:r>
          </w:p>
        </w:tc>
        <w:tc>
          <w:tcPr>
            <w:tcW w:w="850" w:type="dxa"/>
            <w:shd w:val="clear" w:color="auto" w:fill="auto"/>
          </w:tcPr>
          <w:p w:rsidR="00D82741" w:rsidRPr="009E769E" w:rsidRDefault="00D82741" w:rsidP="0019764F">
            <w:pPr>
              <w:jc w:val="right"/>
              <w:rPr>
                <w:b/>
                <w:sz w:val="20"/>
                <w:szCs w:val="20"/>
              </w:rPr>
            </w:pPr>
            <w:r w:rsidRPr="009E769E">
              <w:rPr>
                <w:b/>
                <w:sz w:val="20"/>
                <w:szCs w:val="20"/>
              </w:rPr>
              <w:t>53</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Coşkun ÖZCAN</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23</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Cemal ERDEM</w:t>
            </w:r>
          </w:p>
        </w:tc>
        <w:tc>
          <w:tcPr>
            <w:tcW w:w="850" w:type="dxa"/>
            <w:shd w:val="clear" w:color="auto" w:fill="auto"/>
          </w:tcPr>
          <w:p w:rsidR="00D82741" w:rsidRPr="009E769E" w:rsidRDefault="00D82741" w:rsidP="0019764F">
            <w:pPr>
              <w:jc w:val="right"/>
              <w:rPr>
                <w:b/>
                <w:sz w:val="20"/>
                <w:szCs w:val="20"/>
              </w:rPr>
            </w:pPr>
            <w:r w:rsidRPr="009E769E">
              <w:rPr>
                <w:b/>
                <w:sz w:val="20"/>
                <w:szCs w:val="20"/>
              </w:rPr>
              <w:t>54</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Mehmet ÖTER</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24</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Orhan AKPUNAR</w:t>
            </w:r>
          </w:p>
        </w:tc>
        <w:tc>
          <w:tcPr>
            <w:tcW w:w="850" w:type="dxa"/>
            <w:shd w:val="clear" w:color="auto" w:fill="auto"/>
          </w:tcPr>
          <w:p w:rsidR="00D82741" w:rsidRPr="009E769E" w:rsidRDefault="00D82741" w:rsidP="0019764F">
            <w:pPr>
              <w:jc w:val="right"/>
              <w:rPr>
                <w:b/>
                <w:sz w:val="20"/>
                <w:szCs w:val="20"/>
              </w:rPr>
            </w:pPr>
            <w:r w:rsidRPr="009E769E">
              <w:rPr>
                <w:b/>
                <w:sz w:val="20"/>
                <w:szCs w:val="20"/>
              </w:rPr>
              <w:t>55</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Mustafa YILDIRIM</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25</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Remzi YEMEZ</w:t>
            </w:r>
          </w:p>
        </w:tc>
        <w:tc>
          <w:tcPr>
            <w:tcW w:w="850" w:type="dxa"/>
            <w:shd w:val="clear" w:color="auto" w:fill="auto"/>
          </w:tcPr>
          <w:p w:rsidR="00D82741" w:rsidRPr="009E769E" w:rsidRDefault="00D82741" w:rsidP="0019764F">
            <w:pPr>
              <w:jc w:val="right"/>
              <w:rPr>
                <w:b/>
                <w:sz w:val="20"/>
                <w:szCs w:val="20"/>
              </w:rPr>
            </w:pPr>
            <w:r w:rsidRPr="009E769E">
              <w:rPr>
                <w:b/>
                <w:sz w:val="20"/>
                <w:szCs w:val="20"/>
              </w:rPr>
              <w:t>56</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Mehmet Şevket UZUN</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26</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Ramazan BAŞEL</w:t>
            </w:r>
          </w:p>
        </w:tc>
        <w:tc>
          <w:tcPr>
            <w:tcW w:w="850" w:type="dxa"/>
            <w:shd w:val="clear" w:color="auto" w:fill="auto"/>
          </w:tcPr>
          <w:p w:rsidR="00D82741" w:rsidRPr="009E769E" w:rsidRDefault="00D82741" w:rsidP="0019764F">
            <w:pPr>
              <w:jc w:val="right"/>
              <w:rPr>
                <w:b/>
                <w:sz w:val="20"/>
                <w:szCs w:val="20"/>
              </w:rPr>
            </w:pPr>
            <w:r w:rsidRPr="009E769E">
              <w:rPr>
                <w:b/>
                <w:sz w:val="20"/>
                <w:szCs w:val="20"/>
              </w:rPr>
              <w:t>57</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Hüseyin GORAL</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27</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Ali Kaya ERDEM</w:t>
            </w:r>
          </w:p>
        </w:tc>
        <w:tc>
          <w:tcPr>
            <w:tcW w:w="850" w:type="dxa"/>
            <w:shd w:val="clear" w:color="auto" w:fill="auto"/>
          </w:tcPr>
          <w:p w:rsidR="00D82741" w:rsidRPr="009E769E" w:rsidRDefault="00D82741" w:rsidP="0019764F">
            <w:pPr>
              <w:jc w:val="right"/>
              <w:rPr>
                <w:b/>
                <w:sz w:val="20"/>
                <w:szCs w:val="20"/>
              </w:rPr>
            </w:pPr>
            <w:r w:rsidRPr="009E769E">
              <w:rPr>
                <w:b/>
                <w:sz w:val="20"/>
                <w:szCs w:val="20"/>
              </w:rPr>
              <w:t>58</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Eyyüp OĞUZ</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28</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Fuat BAL</w:t>
            </w:r>
          </w:p>
        </w:tc>
        <w:tc>
          <w:tcPr>
            <w:tcW w:w="850" w:type="dxa"/>
            <w:shd w:val="clear" w:color="auto" w:fill="auto"/>
          </w:tcPr>
          <w:p w:rsidR="00D82741" w:rsidRPr="009E769E" w:rsidRDefault="00D82741" w:rsidP="0019764F">
            <w:pPr>
              <w:jc w:val="right"/>
              <w:rPr>
                <w:b/>
                <w:sz w:val="20"/>
                <w:szCs w:val="20"/>
              </w:rPr>
            </w:pPr>
            <w:r w:rsidRPr="009E769E">
              <w:rPr>
                <w:b/>
                <w:sz w:val="20"/>
                <w:szCs w:val="20"/>
              </w:rPr>
              <w:t>59</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Faruk DEMİR</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29</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Mehmet Lami KARAAĞAÇ</w:t>
            </w:r>
          </w:p>
        </w:tc>
        <w:tc>
          <w:tcPr>
            <w:tcW w:w="850" w:type="dxa"/>
            <w:shd w:val="clear" w:color="auto" w:fill="auto"/>
          </w:tcPr>
          <w:p w:rsidR="00D82741" w:rsidRPr="009E769E" w:rsidRDefault="00D82741" w:rsidP="0019764F">
            <w:pPr>
              <w:jc w:val="right"/>
              <w:rPr>
                <w:b/>
                <w:sz w:val="20"/>
                <w:szCs w:val="20"/>
              </w:rPr>
            </w:pPr>
            <w:r w:rsidRPr="009E769E">
              <w:rPr>
                <w:b/>
                <w:sz w:val="20"/>
                <w:szCs w:val="20"/>
              </w:rPr>
              <w:t>60</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Nedip Cengiz EKER</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30</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Mesut ÇÖTELİ</w:t>
            </w:r>
          </w:p>
        </w:tc>
        <w:tc>
          <w:tcPr>
            <w:tcW w:w="850" w:type="dxa"/>
            <w:shd w:val="clear" w:color="auto" w:fill="auto"/>
          </w:tcPr>
          <w:p w:rsidR="00D82741" w:rsidRPr="009E769E" w:rsidRDefault="00D82741" w:rsidP="0019764F">
            <w:pPr>
              <w:jc w:val="right"/>
              <w:rPr>
                <w:b/>
                <w:sz w:val="20"/>
                <w:szCs w:val="20"/>
              </w:rPr>
            </w:pPr>
            <w:r w:rsidRPr="009E769E">
              <w:rPr>
                <w:b/>
                <w:sz w:val="20"/>
                <w:szCs w:val="20"/>
              </w:rPr>
              <w:t>61</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Yakup KILINÇ</w:t>
            </w:r>
          </w:p>
        </w:tc>
      </w:tr>
      <w:tr w:rsidR="00D82741" w:rsidRPr="009E769E" w:rsidTr="0019764F">
        <w:tc>
          <w:tcPr>
            <w:tcW w:w="848" w:type="dxa"/>
            <w:shd w:val="clear" w:color="auto" w:fill="auto"/>
          </w:tcPr>
          <w:p w:rsidR="00D82741" w:rsidRPr="009E769E" w:rsidRDefault="00D82741" w:rsidP="0019764F">
            <w:pPr>
              <w:ind w:left="360"/>
              <w:rPr>
                <w:b/>
                <w:sz w:val="20"/>
                <w:szCs w:val="20"/>
              </w:rPr>
            </w:pPr>
            <w:r w:rsidRPr="009E769E">
              <w:rPr>
                <w:b/>
                <w:sz w:val="20"/>
                <w:szCs w:val="20"/>
              </w:rPr>
              <w:t>31</w:t>
            </w:r>
          </w:p>
        </w:tc>
        <w:tc>
          <w:tcPr>
            <w:tcW w:w="1691" w:type="dxa"/>
            <w:shd w:val="clear" w:color="auto" w:fill="auto"/>
          </w:tcPr>
          <w:p w:rsidR="00D82741" w:rsidRPr="009E769E" w:rsidRDefault="00D82741" w:rsidP="0019764F">
            <w:pPr>
              <w:rPr>
                <w:sz w:val="20"/>
                <w:szCs w:val="20"/>
              </w:rPr>
            </w:pPr>
            <w:r w:rsidRPr="009E769E">
              <w:rPr>
                <w:sz w:val="20"/>
                <w:szCs w:val="20"/>
              </w:rPr>
              <w:t>Polis Memuru</w:t>
            </w:r>
          </w:p>
        </w:tc>
        <w:tc>
          <w:tcPr>
            <w:tcW w:w="2564" w:type="dxa"/>
            <w:shd w:val="clear" w:color="auto" w:fill="auto"/>
          </w:tcPr>
          <w:p w:rsidR="00D82741" w:rsidRPr="009E769E" w:rsidRDefault="00D82741" w:rsidP="0019764F">
            <w:pPr>
              <w:rPr>
                <w:sz w:val="20"/>
                <w:szCs w:val="20"/>
              </w:rPr>
            </w:pPr>
            <w:r w:rsidRPr="009E769E">
              <w:rPr>
                <w:sz w:val="20"/>
                <w:szCs w:val="20"/>
              </w:rPr>
              <w:t>Necmettin EVİN</w:t>
            </w:r>
          </w:p>
        </w:tc>
        <w:tc>
          <w:tcPr>
            <w:tcW w:w="850" w:type="dxa"/>
            <w:shd w:val="clear" w:color="auto" w:fill="auto"/>
          </w:tcPr>
          <w:p w:rsidR="00D82741" w:rsidRPr="009E769E" w:rsidRDefault="00D82741" w:rsidP="0019764F">
            <w:pPr>
              <w:jc w:val="right"/>
              <w:rPr>
                <w:b/>
                <w:sz w:val="20"/>
                <w:szCs w:val="20"/>
              </w:rPr>
            </w:pPr>
            <w:r w:rsidRPr="009E769E">
              <w:rPr>
                <w:b/>
                <w:sz w:val="20"/>
                <w:szCs w:val="20"/>
              </w:rPr>
              <w:t>62</w:t>
            </w:r>
          </w:p>
        </w:tc>
        <w:tc>
          <w:tcPr>
            <w:tcW w:w="1418" w:type="dxa"/>
            <w:shd w:val="clear" w:color="auto" w:fill="auto"/>
          </w:tcPr>
          <w:p w:rsidR="00D82741" w:rsidRPr="009E769E" w:rsidRDefault="00D82741" w:rsidP="0019764F">
            <w:pPr>
              <w:rPr>
                <w:sz w:val="20"/>
                <w:szCs w:val="20"/>
              </w:rPr>
            </w:pPr>
            <w:r w:rsidRPr="009E769E">
              <w:rPr>
                <w:sz w:val="20"/>
                <w:szCs w:val="20"/>
              </w:rPr>
              <w:t>Polis Memuru</w:t>
            </w:r>
          </w:p>
        </w:tc>
        <w:tc>
          <w:tcPr>
            <w:tcW w:w="2268" w:type="dxa"/>
            <w:shd w:val="clear" w:color="auto" w:fill="auto"/>
          </w:tcPr>
          <w:p w:rsidR="00D82741" w:rsidRPr="009E769E" w:rsidRDefault="00D82741" w:rsidP="0019764F">
            <w:pPr>
              <w:rPr>
                <w:sz w:val="20"/>
                <w:szCs w:val="20"/>
              </w:rPr>
            </w:pPr>
            <w:r w:rsidRPr="009E769E">
              <w:rPr>
                <w:sz w:val="20"/>
                <w:szCs w:val="20"/>
              </w:rPr>
              <w:t>Ömer SÖNMEZ</w:t>
            </w:r>
          </w:p>
        </w:tc>
      </w:tr>
    </w:tbl>
    <w:p w:rsidR="00D82741" w:rsidRDefault="00D82741" w:rsidP="00D82741">
      <w:pPr>
        <w:ind w:left="180" w:right="-363" w:hanging="180"/>
        <w:rPr>
          <w:b/>
          <w:sz w:val="52"/>
          <w:szCs w:val="52"/>
        </w:rPr>
      </w:pPr>
    </w:p>
    <w:p w:rsidR="00D82741" w:rsidRDefault="00D82741" w:rsidP="00D82741">
      <w:pPr>
        <w:spacing w:line="240" w:lineRule="atLeast"/>
        <w:ind w:left="180" w:right="-363" w:hanging="180"/>
        <w:rPr>
          <w:b/>
          <w:sz w:val="52"/>
          <w:szCs w:val="52"/>
        </w:rPr>
      </w:pPr>
    </w:p>
    <w:p w:rsidR="00D82741" w:rsidRDefault="00D82741" w:rsidP="00D82741">
      <w:pPr>
        <w:spacing w:line="240" w:lineRule="atLeast"/>
        <w:ind w:left="180" w:right="-363" w:hanging="180"/>
        <w:rPr>
          <w:b/>
          <w:sz w:val="52"/>
          <w:szCs w:val="52"/>
        </w:rPr>
      </w:pP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Default="00D82741" w:rsidP="00D82741">
      <w:pPr>
        <w:ind w:right="-1306"/>
      </w:pPr>
      <w:r w:rsidRPr="006F295F">
        <w:t>Belediye Başkanı</w:t>
      </w:r>
    </w:p>
    <w:p w:rsidR="00D82741" w:rsidRDefault="00D82741" w:rsidP="00D82741">
      <w:pPr>
        <w:ind w:right="-1306"/>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6840"/>
      </w:tblGrid>
      <w:tr w:rsidR="00D82741" w:rsidRPr="006F295F"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Karar No</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ÖZÜ</w:t>
            </w:r>
          </w:p>
        </w:tc>
      </w:tr>
      <w:tr w:rsidR="00D82741" w:rsidRPr="006F295F"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Pr>
                <w:b/>
                <w:bCs/>
              </w:rPr>
              <w:t>01</w:t>
            </w:r>
            <w:r w:rsidRPr="006F295F">
              <w:rPr>
                <w:b/>
                <w:bCs/>
              </w:rPr>
              <w:t>/</w:t>
            </w:r>
            <w:r>
              <w:rPr>
                <w:b/>
                <w:bCs/>
              </w:rPr>
              <w:t>02</w:t>
            </w:r>
            <w:r w:rsidRPr="006F295F">
              <w:rPr>
                <w:b/>
                <w:bCs/>
              </w:rPr>
              <w:t>/201</w:t>
            </w:r>
            <w:r>
              <w:rPr>
                <w:b/>
                <w:bCs/>
              </w:rPr>
              <w:t>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201</w:t>
            </w:r>
            <w:r>
              <w:rPr>
                <w:b/>
                <w:bCs/>
              </w:rPr>
              <w:t>7</w:t>
            </w:r>
            <w:r w:rsidRPr="006F295F">
              <w:rPr>
                <w:b/>
                <w:bCs/>
              </w:rPr>
              <w:t>/</w:t>
            </w:r>
            <w:r>
              <w:rPr>
                <w:b/>
                <w:bCs/>
              </w:rPr>
              <w:t>27</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İSİM VERİLMESİ TALEBİNİN KOMİSYONA HAVALESİ</w:t>
            </w:r>
          </w:p>
        </w:tc>
      </w:tr>
    </w:tbl>
    <w:p w:rsidR="00D82741" w:rsidRPr="006F295F" w:rsidRDefault="00D82741" w:rsidP="00D82741"/>
    <w:p w:rsidR="00D82741" w:rsidRPr="006F295F" w:rsidRDefault="00D82741" w:rsidP="00D82741"/>
    <w:p w:rsidR="00D82741" w:rsidRPr="00417D34" w:rsidRDefault="00D82741" w:rsidP="00D82741">
      <w:pPr>
        <w:ind w:left="-180" w:right="-143" w:firstLine="464"/>
        <w:jc w:val="both"/>
      </w:pPr>
      <w:r w:rsidRPr="00417D34">
        <w:t>Elazığ Belediye Meclisi,Belediye Başkanı Mücahit YANILMAZ'ın başkanlığında 37 üyeden 3</w:t>
      </w:r>
      <w:r>
        <w:t>4</w:t>
      </w:r>
      <w:r w:rsidRPr="00417D34">
        <w:t xml:space="preserve"> üyenin iştirakiyle toplandı.</w:t>
      </w:r>
    </w:p>
    <w:p w:rsidR="00D82741" w:rsidRPr="00417D34" w:rsidRDefault="00D82741" w:rsidP="00D82741">
      <w:pPr>
        <w:ind w:left="-180" w:right="-143" w:firstLine="464"/>
        <w:jc w:val="both"/>
      </w:pPr>
    </w:p>
    <w:p w:rsidR="00D82741" w:rsidRPr="00417D34" w:rsidRDefault="00D82741" w:rsidP="00D82741">
      <w:pPr>
        <w:ind w:left="-180" w:right="-143" w:firstLine="464"/>
        <w:jc w:val="both"/>
        <w:rPr>
          <w:color w:val="000000"/>
        </w:rPr>
      </w:pPr>
      <w:r w:rsidRPr="00417D34">
        <w:t xml:space="preserve">Mehmet Zeki BULUT 09/01/2017 tarihinde belediyemize müracaat ederek; 01/06/2016 tarihinde Mardin’in Nusaybin ilçesinde terör örgütü mensuplarına yönelik operasyonlarda arama yapılan binaya döşenen el yapımı patlayıcının infilak etmesi sonucu şehit olan yeğeni Jandarma Uzman Çavuş </w:t>
      </w:r>
      <w:r w:rsidRPr="00417D34">
        <w:rPr>
          <w:b/>
        </w:rPr>
        <w:t>Mehmet AKPINAR isminin</w:t>
      </w:r>
      <w:r w:rsidRPr="00417D34">
        <w:t xml:space="preserve"> Viroloji Parkına veya uygun bir </w:t>
      </w:r>
      <w:r w:rsidRPr="00417D34">
        <w:rPr>
          <w:b/>
        </w:rPr>
        <w:t>parka verilmesi</w:t>
      </w:r>
      <w:r w:rsidRPr="00417D34">
        <w:t xml:space="preserve"> ile ilgili İmar ve Şehircilik Müdürlüğü başkanlık onaylı 19/01/2017 tarih ve 152 sayılı teklif yazısına ekli dilekçe </w:t>
      </w:r>
      <w:r w:rsidRPr="00417D34">
        <w:rPr>
          <w:color w:val="000000"/>
        </w:rPr>
        <w:t xml:space="preserve">görüşüldü. </w:t>
      </w:r>
    </w:p>
    <w:p w:rsidR="00D82741" w:rsidRPr="00417D34" w:rsidRDefault="00D82741" w:rsidP="00D82741">
      <w:pPr>
        <w:ind w:left="-180" w:right="-143" w:firstLine="464"/>
        <w:jc w:val="both"/>
      </w:pPr>
    </w:p>
    <w:p w:rsidR="00D82741" w:rsidRPr="00417D34" w:rsidRDefault="00D82741" w:rsidP="00D82741">
      <w:pPr>
        <w:ind w:left="-180" w:right="-143" w:firstLine="464"/>
        <w:jc w:val="both"/>
      </w:pPr>
      <w:r w:rsidRPr="00417D34">
        <w:t xml:space="preserve">Mehmet Zeki BULUT 09/01/2017 tarihinde belediyemize müracaat ederek; 01/06/2016 tarihinde Mardin’in Nusaybin ilçesinde terör örgütü mensuplarına yönelik operasyonlarda arama yapılan binaya döşenen el yapımı patlayıcının infilak etmesi sonucu şehit olan yeğeni Jandarma Uzman Çavuş </w:t>
      </w:r>
      <w:r w:rsidRPr="00417D34">
        <w:rPr>
          <w:b/>
        </w:rPr>
        <w:t>Mehmet AKPINAR isminin</w:t>
      </w:r>
      <w:r w:rsidRPr="00417D34">
        <w:t xml:space="preserve"> Viroloji Parkına veya uygun bir </w:t>
      </w:r>
      <w:r w:rsidRPr="00417D34">
        <w:rPr>
          <w:b/>
        </w:rPr>
        <w:t>parka verilmesi</w:t>
      </w:r>
      <w:r w:rsidRPr="00417D34">
        <w:rPr>
          <w:bCs/>
        </w:rPr>
        <w:t xml:space="preserve"> talep </w:t>
      </w:r>
      <w:r w:rsidRPr="00417D34">
        <w:t xml:space="preserve">edildiği anlaşıldığından, belediyemiz meclis üyelerince yapılan müzakere neticesinde; </w:t>
      </w:r>
      <w:r w:rsidRPr="00417D34">
        <w:rPr>
          <w:color w:val="000000"/>
        </w:rPr>
        <w:t xml:space="preserve">konunun detaylı bir şekilde incelenmek üzere bahse konu ismin </w:t>
      </w:r>
      <w:r>
        <w:rPr>
          <w:color w:val="000000"/>
        </w:rPr>
        <w:t xml:space="preserve">verileceği </w:t>
      </w:r>
      <w:r w:rsidRPr="00417D34">
        <w:rPr>
          <w:color w:val="000000"/>
        </w:rPr>
        <w:t>parkın belirlenerek bir rapor halinde yeniden meclise sunulmak üzere “</w:t>
      </w:r>
      <w:r w:rsidRPr="00417D34">
        <w:rPr>
          <w:b/>
          <w:color w:val="000000"/>
        </w:rPr>
        <w:t>İsim Tespit Komisyonu</w:t>
      </w:r>
      <w:r w:rsidRPr="00417D34">
        <w:rPr>
          <w:color w:val="000000"/>
        </w:rPr>
        <w:t xml:space="preserve">”na </w:t>
      </w:r>
      <w:r>
        <w:rPr>
          <w:color w:val="000000"/>
        </w:rPr>
        <w:t>havalesine</w:t>
      </w:r>
      <w:r w:rsidRPr="00417D34">
        <w:rPr>
          <w:color w:val="000000"/>
        </w:rPr>
        <w:t>,</w:t>
      </w:r>
      <w:r w:rsidRPr="00417D34">
        <w:t xml:space="preserve"> bu hususta gerekli işlemin yapılması için kararın bir örneğinin İmar ve Şehircilik Müdürlüğüne tevdiine oybirliğiyle karar verildi.</w:t>
      </w:r>
    </w:p>
    <w:p w:rsidR="00D82741" w:rsidRPr="00417D34" w:rsidRDefault="00D82741" w:rsidP="00D82741">
      <w:pPr>
        <w:ind w:left="-360" w:right="-828" w:firstLine="360"/>
        <w:jc w:val="both"/>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Default="00D82741" w:rsidP="00D82741">
      <w:pPr>
        <w:ind w:right="-1306"/>
      </w:pPr>
      <w:r w:rsidRPr="006F295F">
        <w:t>Belediye Başkanı</w:t>
      </w:r>
    </w:p>
    <w:p w:rsidR="00D82741" w:rsidRDefault="00D82741" w:rsidP="00D82741">
      <w:pPr>
        <w:ind w:right="-1306"/>
      </w:pPr>
    </w:p>
    <w:p w:rsidR="00D82741" w:rsidRDefault="00D82741" w:rsidP="00D82741">
      <w:pPr>
        <w:ind w:right="-1306"/>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6840"/>
      </w:tblGrid>
      <w:tr w:rsidR="00D82741" w:rsidRPr="006F295F"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Karar No</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ÖZÜ</w:t>
            </w:r>
          </w:p>
        </w:tc>
      </w:tr>
      <w:tr w:rsidR="00D82741" w:rsidRPr="006F295F"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Pr>
                <w:b/>
                <w:bCs/>
              </w:rPr>
              <w:t>01</w:t>
            </w:r>
            <w:r w:rsidRPr="006F295F">
              <w:rPr>
                <w:b/>
                <w:bCs/>
              </w:rPr>
              <w:t>/</w:t>
            </w:r>
            <w:r>
              <w:rPr>
                <w:b/>
                <w:bCs/>
              </w:rPr>
              <w:t>02</w:t>
            </w:r>
            <w:r w:rsidRPr="006F295F">
              <w:rPr>
                <w:b/>
                <w:bCs/>
              </w:rPr>
              <w:t>/201</w:t>
            </w:r>
            <w:r>
              <w:rPr>
                <w:b/>
                <w:bCs/>
              </w:rPr>
              <w:t>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201</w:t>
            </w:r>
            <w:r>
              <w:rPr>
                <w:b/>
                <w:bCs/>
              </w:rPr>
              <w:t>7</w:t>
            </w:r>
            <w:r w:rsidRPr="006F295F">
              <w:rPr>
                <w:b/>
                <w:bCs/>
              </w:rPr>
              <w:t>/</w:t>
            </w:r>
            <w:r>
              <w:rPr>
                <w:b/>
                <w:bCs/>
              </w:rPr>
              <w:t>28</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İSİM VERİLMESİ TALEBİNİN KOMİSYONA HAVALESİ</w:t>
            </w:r>
          </w:p>
        </w:tc>
      </w:tr>
    </w:tbl>
    <w:p w:rsidR="00D82741" w:rsidRPr="006F295F" w:rsidRDefault="00D82741" w:rsidP="00D82741"/>
    <w:p w:rsidR="00D82741" w:rsidRPr="006F295F" w:rsidRDefault="00D82741" w:rsidP="00D82741"/>
    <w:p w:rsidR="00D82741" w:rsidRPr="00FE193A" w:rsidRDefault="00D82741" w:rsidP="00D82741">
      <w:pPr>
        <w:ind w:left="-180" w:right="-143" w:firstLine="464"/>
        <w:jc w:val="both"/>
      </w:pPr>
      <w:r w:rsidRPr="00FE193A">
        <w:t>Elazığ Belediye Meclisi,Belediye Başkanı Mücahit YANILM</w:t>
      </w:r>
      <w:r>
        <w:t>AZ'ın başkanlığında 37 üyeden 34</w:t>
      </w:r>
      <w:r w:rsidRPr="00FE193A">
        <w:t xml:space="preserve"> üyenin iştirakiyle toplandı.</w:t>
      </w:r>
    </w:p>
    <w:p w:rsidR="00D82741" w:rsidRPr="00FE193A" w:rsidRDefault="00D82741" w:rsidP="00D82741">
      <w:pPr>
        <w:ind w:left="-180" w:right="-143" w:firstLine="464"/>
        <w:jc w:val="both"/>
      </w:pPr>
    </w:p>
    <w:p w:rsidR="00D82741" w:rsidRPr="00FE193A" w:rsidRDefault="00D82741" w:rsidP="00D82741">
      <w:pPr>
        <w:ind w:left="-180" w:right="-143" w:firstLine="464"/>
        <w:jc w:val="both"/>
        <w:rPr>
          <w:color w:val="000000"/>
        </w:rPr>
      </w:pPr>
      <w:r w:rsidRPr="00FE193A">
        <w:t xml:space="preserve">Harun ÖZBAY 08/11/2016 tarihinde belediyemize müracaat ederek;İkamet ettiği Çaydaçıra Mahallesinde bulunan </w:t>
      </w:r>
      <w:r w:rsidRPr="00FE193A">
        <w:rPr>
          <w:b/>
        </w:rPr>
        <w:t>Lalezar Sokak isminin değiştirilerek</w:t>
      </w:r>
      <w:r w:rsidRPr="00FE193A">
        <w:t xml:space="preserve">, Van’ın Çaldıran ilçesinin Tendürek Dağı bölgesinde güvenlik güçlerince yürütülen operasyonda terör örgütü PKK mensupları ile çıkan çatışmada şehit düşen Jandarma uzman onbaşı </w:t>
      </w:r>
      <w:r w:rsidRPr="00FE193A">
        <w:rPr>
          <w:b/>
        </w:rPr>
        <w:t>Süleyman BUDAK isminin verilmesi</w:t>
      </w:r>
      <w:r w:rsidRPr="00FE193A">
        <w:t xml:space="preserve"> ile ilgili İmar ve Şehircilik Müdürlüğü başkanlık onaylı 19/01/2017 tarih ve 153 sayılı teklif yazısına ekli dilekçe </w:t>
      </w:r>
      <w:r w:rsidRPr="00FE193A">
        <w:rPr>
          <w:color w:val="000000"/>
        </w:rPr>
        <w:t xml:space="preserve">görüşüldü. </w:t>
      </w:r>
    </w:p>
    <w:p w:rsidR="00D82741" w:rsidRPr="00FE193A" w:rsidRDefault="00D82741" w:rsidP="00D82741">
      <w:pPr>
        <w:ind w:left="-180" w:right="-143" w:firstLine="464"/>
        <w:jc w:val="both"/>
      </w:pPr>
    </w:p>
    <w:p w:rsidR="00D82741" w:rsidRPr="00FE193A" w:rsidRDefault="00D82741" w:rsidP="00D82741">
      <w:pPr>
        <w:ind w:left="-180" w:right="-143" w:firstLine="464"/>
        <w:jc w:val="both"/>
      </w:pPr>
      <w:r w:rsidRPr="00FE193A">
        <w:t xml:space="preserve">Harun ÖZBAY 08/11/2016 tarihinde belediyemize müracaat ederek;İkamet ettiği Çaydaçıra Mahallesinde bulunan </w:t>
      </w:r>
      <w:r w:rsidRPr="00FE193A">
        <w:rPr>
          <w:b/>
        </w:rPr>
        <w:t>Lalezar Sokak isminin değiştirilerek</w:t>
      </w:r>
      <w:r w:rsidRPr="00FE193A">
        <w:t xml:space="preserve">, Van’ın Çaldıran ilçesinin Tendürek Dağı bölgesinde güvenlik güçlerince yürütülen operasyonda terör örgütü PKK mensupları ile çıkan çatışmada şehit düşen Jandarma uzman onbaşı </w:t>
      </w:r>
      <w:r w:rsidRPr="00FE193A">
        <w:rPr>
          <w:b/>
        </w:rPr>
        <w:t>Süleyman BUDAK isminin verilmesi</w:t>
      </w:r>
      <w:r w:rsidRPr="00FE193A">
        <w:t xml:space="preserve"> </w:t>
      </w:r>
      <w:r w:rsidRPr="00FE193A">
        <w:rPr>
          <w:bCs/>
        </w:rPr>
        <w:t xml:space="preserve">talep </w:t>
      </w:r>
      <w:r w:rsidRPr="00FE193A">
        <w:t xml:space="preserve">edildiği anlaşıldığından, belediyemiz meclis üyelerince yapılan müzakere neticesinde; </w:t>
      </w:r>
    </w:p>
    <w:p w:rsidR="00D82741" w:rsidRPr="00FE193A" w:rsidRDefault="00D82741" w:rsidP="00D82741">
      <w:pPr>
        <w:ind w:left="-180" w:right="-143" w:firstLine="464"/>
        <w:jc w:val="both"/>
      </w:pPr>
    </w:p>
    <w:p w:rsidR="00D82741" w:rsidRPr="00FE193A" w:rsidRDefault="00D82741" w:rsidP="00D82741">
      <w:pPr>
        <w:ind w:left="-180" w:right="-143" w:firstLine="464"/>
        <w:jc w:val="both"/>
      </w:pPr>
      <w:r>
        <w:rPr>
          <w:color w:val="000000"/>
        </w:rPr>
        <w:t>K</w:t>
      </w:r>
      <w:r w:rsidRPr="00FE193A">
        <w:rPr>
          <w:color w:val="000000"/>
        </w:rPr>
        <w:t xml:space="preserve">onunun detaylı bir şekilde incelenmek üzere bahse konu ismin </w:t>
      </w:r>
      <w:r>
        <w:rPr>
          <w:color w:val="000000"/>
        </w:rPr>
        <w:t xml:space="preserve">verileceği yerin belirlenerek </w:t>
      </w:r>
      <w:r w:rsidRPr="00FE193A">
        <w:rPr>
          <w:color w:val="000000"/>
        </w:rPr>
        <w:t>bir rapor halinde yeniden meclise sunulmak üzere “</w:t>
      </w:r>
      <w:r w:rsidRPr="00FE193A">
        <w:rPr>
          <w:b/>
          <w:color w:val="000000"/>
        </w:rPr>
        <w:t>İsim Tespit Komisyonu</w:t>
      </w:r>
      <w:r w:rsidRPr="00FE193A">
        <w:rPr>
          <w:color w:val="000000"/>
        </w:rPr>
        <w:t>”na havalesine,</w:t>
      </w:r>
      <w:r w:rsidRPr="00FE193A">
        <w:t xml:space="preserve"> bu hususta gerekli işlemin yapılması için kararın bir örneğinin İmar ve Şehircilik Müdürlüğüne tevdiine oybirliğiyle karar verildi.</w:t>
      </w:r>
    </w:p>
    <w:p w:rsidR="00D82741" w:rsidRPr="00FE193A" w:rsidRDefault="00D82741" w:rsidP="00D82741">
      <w:pPr>
        <w:ind w:left="-180" w:right="-143" w:firstLine="464"/>
        <w:jc w:val="both"/>
      </w:pPr>
    </w:p>
    <w:p w:rsidR="00D82741" w:rsidRPr="00FE193A" w:rsidRDefault="00D82741" w:rsidP="00D82741">
      <w:pPr>
        <w:ind w:left="-180" w:right="-143" w:firstLine="464"/>
        <w:jc w:val="both"/>
      </w:pPr>
    </w:p>
    <w:p w:rsidR="00D82741" w:rsidRPr="006F295F" w:rsidRDefault="00D82741" w:rsidP="00D82741">
      <w:pPr>
        <w:ind w:left="-180" w:right="-143" w:firstLine="464"/>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Default="00D82741" w:rsidP="00D82741">
      <w:pPr>
        <w:ind w:right="-1306"/>
      </w:pPr>
      <w:r w:rsidRPr="006F295F">
        <w:t>Belediye Başkanı</w:t>
      </w:r>
    </w:p>
    <w:p w:rsidR="00D82741" w:rsidRPr="003B396E" w:rsidRDefault="00D82741" w:rsidP="00D82741">
      <w:pPr>
        <w:ind w:right="-1306"/>
        <w:rPr>
          <w:sz w:val="10"/>
          <w:szCs w:val="10"/>
        </w:rPr>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6840"/>
      </w:tblGrid>
      <w:tr w:rsidR="00D82741" w:rsidRPr="006F295F"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Karar No</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ÖZÜ</w:t>
            </w:r>
          </w:p>
        </w:tc>
      </w:tr>
      <w:tr w:rsidR="00D82741" w:rsidRPr="006F295F"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Pr>
                <w:b/>
                <w:bCs/>
              </w:rPr>
              <w:t>01</w:t>
            </w:r>
            <w:r w:rsidRPr="006F295F">
              <w:rPr>
                <w:b/>
                <w:bCs/>
              </w:rPr>
              <w:t>/</w:t>
            </w:r>
            <w:r>
              <w:rPr>
                <w:b/>
                <w:bCs/>
              </w:rPr>
              <w:t>02</w:t>
            </w:r>
            <w:r w:rsidRPr="006F295F">
              <w:rPr>
                <w:b/>
                <w:bCs/>
              </w:rPr>
              <w:t>/201</w:t>
            </w:r>
            <w:r>
              <w:rPr>
                <w:b/>
                <w:bCs/>
              </w:rPr>
              <w:t>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201</w:t>
            </w:r>
            <w:r>
              <w:rPr>
                <w:b/>
                <w:bCs/>
              </w:rPr>
              <w:t>7</w:t>
            </w:r>
            <w:r w:rsidRPr="006F295F">
              <w:rPr>
                <w:b/>
                <w:bCs/>
              </w:rPr>
              <w:t>/</w:t>
            </w:r>
            <w:r>
              <w:rPr>
                <w:b/>
                <w:bCs/>
              </w:rPr>
              <w:t>29</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İSİM VERİLMESİ TALEBİNİN KOMİSYONA HAVALESİ</w:t>
            </w:r>
          </w:p>
        </w:tc>
      </w:tr>
    </w:tbl>
    <w:p w:rsidR="00D82741" w:rsidRPr="006F295F" w:rsidRDefault="00D82741" w:rsidP="00D82741"/>
    <w:p w:rsidR="00D82741" w:rsidRPr="006F295F" w:rsidRDefault="00D82741" w:rsidP="00D82741"/>
    <w:p w:rsidR="00D82741" w:rsidRPr="009F2B18" w:rsidRDefault="00D82741" w:rsidP="00D82741">
      <w:pPr>
        <w:ind w:left="-180" w:right="-143" w:firstLine="464"/>
        <w:jc w:val="both"/>
      </w:pPr>
      <w:r w:rsidRPr="009F2B18">
        <w:t>Elazığ Belediye Meclisi,Belediye Başkanı Mücahit YANILMAZ'ın başkanlığında 37 üyeden 3</w:t>
      </w:r>
      <w:r>
        <w:t>4</w:t>
      </w:r>
      <w:r w:rsidRPr="009F2B18">
        <w:t xml:space="preserve"> üyenin iştirakiyle toplandı.</w:t>
      </w:r>
    </w:p>
    <w:p w:rsidR="00D82741" w:rsidRPr="009F2B18" w:rsidRDefault="00D82741" w:rsidP="00D82741">
      <w:pPr>
        <w:ind w:left="-180" w:right="-143" w:firstLine="464"/>
        <w:jc w:val="both"/>
      </w:pPr>
    </w:p>
    <w:p w:rsidR="00D82741" w:rsidRPr="009F2B18" w:rsidRDefault="00D82741" w:rsidP="00D82741">
      <w:pPr>
        <w:ind w:left="-180" w:right="-143" w:firstLine="464"/>
        <w:jc w:val="both"/>
        <w:rPr>
          <w:color w:val="000000"/>
        </w:rPr>
      </w:pPr>
      <w:r w:rsidRPr="009F2B18">
        <w:t xml:space="preserve">İsim Tespit Komisyon üyelerince 09/01/2017 tarihinde belediyemize vermiş oldukları dilekçede; İzmir’deki hain saldırıda göğsünü siper ederek kahramanca çarpışarak şehit olan İzmir Emniyet Müdürlüğü Trafik Denetleme Şubesi’nde görevli kahraman polis memuru </w:t>
      </w:r>
      <w:r w:rsidRPr="009F2B18">
        <w:rPr>
          <w:b/>
        </w:rPr>
        <w:t>Fethi SEKİN’in isminin</w:t>
      </w:r>
      <w:r w:rsidRPr="009F2B18">
        <w:t xml:space="preserve"> yaşatılması amacıyla ilimizde uygun görülen </w:t>
      </w:r>
      <w:r w:rsidRPr="009F2B18">
        <w:rPr>
          <w:b/>
        </w:rPr>
        <w:t>cadde,bulvar veya parka verilmesi</w:t>
      </w:r>
      <w:r w:rsidRPr="009F2B18">
        <w:t xml:space="preserve"> ile ilgili İmar ve Şehircilik Müdürlüğü başkanlık onaylı 19/01/2017 tarih ve 154 sayılı teklif yazısına ekli dilekçe </w:t>
      </w:r>
      <w:r w:rsidRPr="009F2B18">
        <w:rPr>
          <w:color w:val="000000"/>
        </w:rPr>
        <w:t xml:space="preserve">görüşüldü. </w:t>
      </w:r>
    </w:p>
    <w:p w:rsidR="00D82741" w:rsidRPr="009F2B18" w:rsidRDefault="00D82741" w:rsidP="00D82741">
      <w:pPr>
        <w:ind w:left="-180" w:right="-143" w:firstLine="464"/>
        <w:jc w:val="both"/>
      </w:pPr>
    </w:p>
    <w:p w:rsidR="00D82741" w:rsidRPr="009F2B18" w:rsidRDefault="00D82741" w:rsidP="00D82741">
      <w:pPr>
        <w:ind w:left="-180" w:right="-143" w:firstLine="464"/>
        <w:jc w:val="both"/>
      </w:pPr>
      <w:r w:rsidRPr="009F2B18">
        <w:t xml:space="preserve">İsim Tespit Komisyon üyelerince 09/01/2017 tarihinde belediyemize vermiş oldukları dilekçede; İzmir’deki hain saldırıda göğsünü siper ederek kahramanca çarpışarak şehit olan İzmir Emniyet Müdürlüğü Trafik Denetleme Şubesi’nde görevli kahraman polis memuru </w:t>
      </w:r>
      <w:r w:rsidRPr="009F2B18">
        <w:rPr>
          <w:b/>
        </w:rPr>
        <w:t>Fethi SEKİN’in isminin</w:t>
      </w:r>
      <w:r w:rsidRPr="009F2B18">
        <w:t xml:space="preserve"> yaşatılması amacıyla ilimizde uygun görülen </w:t>
      </w:r>
      <w:r w:rsidRPr="009F2B18">
        <w:rPr>
          <w:b/>
        </w:rPr>
        <w:t>cadde,bulvar veya parka verilmesi</w:t>
      </w:r>
      <w:r w:rsidRPr="009F2B18">
        <w:t xml:space="preserve"> </w:t>
      </w:r>
      <w:r w:rsidRPr="009F2B18">
        <w:rPr>
          <w:bCs/>
        </w:rPr>
        <w:t xml:space="preserve">talep </w:t>
      </w:r>
      <w:r w:rsidRPr="009F2B18">
        <w:t xml:space="preserve">edildiği anlaşıldığından, belediyemiz meclis üyelerince yapılan müzakere neticesinde; </w:t>
      </w:r>
    </w:p>
    <w:p w:rsidR="00D82741" w:rsidRDefault="00D82741" w:rsidP="00D82741">
      <w:pPr>
        <w:ind w:left="-180" w:right="-143" w:firstLine="464"/>
        <w:jc w:val="both"/>
      </w:pPr>
    </w:p>
    <w:p w:rsidR="00D82741" w:rsidRPr="009F2B18" w:rsidRDefault="00D82741" w:rsidP="00D82741">
      <w:pPr>
        <w:ind w:left="-180" w:right="-143" w:firstLine="464"/>
        <w:jc w:val="both"/>
      </w:pPr>
      <w:r w:rsidRPr="009F2B18">
        <w:t>K</w:t>
      </w:r>
      <w:r w:rsidRPr="009F2B18">
        <w:rPr>
          <w:color w:val="000000"/>
        </w:rPr>
        <w:t>onunun detaylı bir şekilde incelenmek üzere bahse konu ismin verileceği parkın belirlenerek bir rapor halinde yeniden meclise sunulmak üzere “</w:t>
      </w:r>
      <w:r w:rsidRPr="009F2B18">
        <w:rPr>
          <w:b/>
          <w:color w:val="000000"/>
        </w:rPr>
        <w:t>İsim Tespit Komisyonu</w:t>
      </w:r>
      <w:r w:rsidRPr="009F2B18">
        <w:rPr>
          <w:color w:val="000000"/>
        </w:rPr>
        <w:t>”na havalesine,</w:t>
      </w:r>
      <w:r w:rsidRPr="009F2B18">
        <w:t xml:space="preserve"> bu hususta gerekli işlemin yapılması için kararın bir örneğinin İmar ve Şehircilik Müdürlüğüne tevdiine oybirliğiyle karar verildi.</w:t>
      </w:r>
    </w:p>
    <w:p w:rsidR="00D82741" w:rsidRPr="00417D34" w:rsidRDefault="00D82741" w:rsidP="00D82741">
      <w:pPr>
        <w:ind w:left="-360" w:right="-828" w:firstLine="360"/>
        <w:jc w:val="both"/>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Default="00D82741" w:rsidP="00D82741">
      <w:pPr>
        <w:ind w:right="-1306"/>
      </w:pPr>
      <w:r w:rsidRPr="006F295F">
        <w:t>Belediye Başkanı</w:t>
      </w:r>
    </w:p>
    <w:p w:rsidR="00D82741" w:rsidRDefault="00D82741" w:rsidP="00D82741">
      <w:pPr>
        <w:ind w:right="-1306"/>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6840"/>
      </w:tblGrid>
      <w:tr w:rsidR="00D82741" w:rsidRPr="006F295F"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Karar No</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ÖZÜ</w:t>
            </w:r>
          </w:p>
        </w:tc>
      </w:tr>
      <w:tr w:rsidR="00D82741" w:rsidRPr="006F295F"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Pr>
                <w:b/>
                <w:bCs/>
              </w:rPr>
              <w:t>01</w:t>
            </w:r>
            <w:r w:rsidRPr="006F295F">
              <w:rPr>
                <w:b/>
                <w:bCs/>
              </w:rPr>
              <w:t>/</w:t>
            </w:r>
            <w:r>
              <w:rPr>
                <w:b/>
                <w:bCs/>
              </w:rPr>
              <w:t>02</w:t>
            </w:r>
            <w:r w:rsidRPr="006F295F">
              <w:rPr>
                <w:b/>
                <w:bCs/>
              </w:rPr>
              <w:t>/201</w:t>
            </w:r>
            <w:r>
              <w:rPr>
                <w:b/>
                <w:bCs/>
              </w:rPr>
              <w:t>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201</w:t>
            </w:r>
            <w:r>
              <w:rPr>
                <w:b/>
                <w:bCs/>
              </w:rPr>
              <w:t>7</w:t>
            </w:r>
            <w:r w:rsidRPr="006F295F">
              <w:rPr>
                <w:b/>
                <w:bCs/>
              </w:rPr>
              <w:t>/</w:t>
            </w:r>
            <w:r>
              <w:rPr>
                <w:b/>
                <w:bCs/>
              </w:rPr>
              <w:t>30</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İSİM VERİLMESİ TALEBİNİN KOMİSYONA HAVALESİ</w:t>
            </w:r>
          </w:p>
        </w:tc>
      </w:tr>
    </w:tbl>
    <w:p w:rsidR="00D82741" w:rsidRPr="006F295F" w:rsidRDefault="00D82741" w:rsidP="00D82741"/>
    <w:p w:rsidR="00D82741" w:rsidRPr="006F295F" w:rsidRDefault="00D82741" w:rsidP="00D82741"/>
    <w:p w:rsidR="00D82741" w:rsidRPr="009F2B18" w:rsidRDefault="00D82741" w:rsidP="00D82741">
      <w:pPr>
        <w:ind w:left="-180" w:right="-143" w:firstLine="464"/>
        <w:jc w:val="both"/>
      </w:pPr>
      <w:r w:rsidRPr="009F2B18">
        <w:t>Elazığ Belediye Meclisi,Belediye Başkanı Mücahit YANILMAZ'ın başkanlığında 37 üyeden 3</w:t>
      </w:r>
      <w:r>
        <w:t>4</w:t>
      </w:r>
      <w:r w:rsidRPr="009F2B18">
        <w:t xml:space="preserve"> üyenin iştirakiyle toplandı.</w:t>
      </w:r>
    </w:p>
    <w:p w:rsidR="00D82741" w:rsidRPr="009F2B18" w:rsidRDefault="00D82741" w:rsidP="00D82741">
      <w:pPr>
        <w:ind w:left="-180" w:right="-143" w:firstLine="464"/>
        <w:jc w:val="both"/>
      </w:pPr>
    </w:p>
    <w:p w:rsidR="00D82741" w:rsidRPr="009F2B18" w:rsidRDefault="00D82741" w:rsidP="00D82741">
      <w:pPr>
        <w:ind w:left="-180" w:right="-143" w:firstLine="464"/>
        <w:jc w:val="both"/>
        <w:rPr>
          <w:color w:val="000000"/>
        </w:rPr>
      </w:pPr>
      <w:r w:rsidRPr="009F2B18">
        <w:t xml:space="preserve">Metin AYDEMİR’in belediyemize vermiş olduğu dilekçede; Mardin’in Derik ilçesinde operasyona çıkan güvenlik kuvvetlerine terör örgütü PKK tarafından düzenlenen roketli saldırı sonucu şehit olan oğlu Şht. Jandarma uzman Çavuş </w:t>
      </w:r>
      <w:r w:rsidRPr="009F2B18">
        <w:rPr>
          <w:b/>
        </w:rPr>
        <w:t>Sezer AYDEMİR isminin</w:t>
      </w:r>
      <w:r w:rsidRPr="009F2B18">
        <w:t xml:space="preserve"> Hicret Mahallesinde uygun bir </w:t>
      </w:r>
      <w:r w:rsidRPr="009F2B18">
        <w:rPr>
          <w:b/>
        </w:rPr>
        <w:t>cadde,sokak veya parka verilmesi</w:t>
      </w:r>
      <w:r w:rsidRPr="009F2B18">
        <w:t xml:space="preserve"> ile ilgili İmar ve Şehircilik Müdürlüğü başkanlık onaylı 19/01/2017 tarih ve 155 sayılı teklif yazısına ekli dilekçe </w:t>
      </w:r>
      <w:r w:rsidRPr="009F2B18">
        <w:rPr>
          <w:color w:val="000000"/>
        </w:rPr>
        <w:t xml:space="preserve">görüşüldü. </w:t>
      </w:r>
    </w:p>
    <w:p w:rsidR="00D82741" w:rsidRPr="009F2B18" w:rsidRDefault="00D82741" w:rsidP="00D82741">
      <w:pPr>
        <w:ind w:left="-180" w:right="-143" w:firstLine="464"/>
        <w:jc w:val="both"/>
      </w:pPr>
    </w:p>
    <w:p w:rsidR="00D82741" w:rsidRPr="009F2B18" w:rsidRDefault="00D82741" w:rsidP="00D82741">
      <w:pPr>
        <w:ind w:left="-180" w:right="-143" w:firstLine="464"/>
        <w:jc w:val="both"/>
      </w:pPr>
      <w:r w:rsidRPr="009F2B18">
        <w:t xml:space="preserve">Metin AYDEMİR’in belediyemize vermiş olduğu dilekçede; Mardin’in Derik ilçesinde operasyona çıkan güvenlik kuvvetlerine terör örgütü PKK tarafından düzenlenen roketli saldırı sonucu şehit olan oğlu Şht. Jandarma uzman Çavuş </w:t>
      </w:r>
      <w:r w:rsidRPr="009F2B18">
        <w:rPr>
          <w:b/>
        </w:rPr>
        <w:t>Sezer AYDEMİR isminin</w:t>
      </w:r>
      <w:r w:rsidRPr="009F2B18">
        <w:t xml:space="preserve"> Hicret Mahallesinde uygun bir </w:t>
      </w:r>
      <w:r w:rsidRPr="009F2B18">
        <w:rPr>
          <w:b/>
        </w:rPr>
        <w:t>cadde,sokak veya parka verilmesi</w:t>
      </w:r>
      <w:r w:rsidRPr="009F2B18">
        <w:t xml:space="preserve"> </w:t>
      </w:r>
      <w:r w:rsidRPr="009F2B18">
        <w:rPr>
          <w:bCs/>
        </w:rPr>
        <w:t xml:space="preserve">talep </w:t>
      </w:r>
      <w:r w:rsidRPr="009F2B18">
        <w:t xml:space="preserve">edildiği anlaşıldığından, belediyemiz meclis üyelerince yapılan müzakere neticesinde; </w:t>
      </w:r>
    </w:p>
    <w:p w:rsidR="00D82741" w:rsidRPr="009F2B18" w:rsidRDefault="00D82741" w:rsidP="00D82741">
      <w:pPr>
        <w:ind w:left="-180" w:right="-143" w:firstLine="464"/>
        <w:jc w:val="both"/>
      </w:pPr>
    </w:p>
    <w:p w:rsidR="00D82741" w:rsidRPr="009F2B18" w:rsidRDefault="00D82741" w:rsidP="00D82741">
      <w:pPr>
        <w:ind w:left="-180" w:right="-143" w:firstLine="464"/>
        <w:jc w:val="both"/>
      </w:pPr>
      <w:r w:rsidRPr="009F2B18">
        <w:t>K</w:t>
      </w:r>
      <w:r w:rsidRPr="009F2B18">
        <w:rPr>
          <w:color w:val="000000"/>
        </w:rPr>
        <w:t>onunun detaylı bir şekilde incelenmek üzere bahse konu ismin verileceği parkın belirlenerek bir rapor halinde yeniden meclise sunulmak üzere “</w:t>
      </w:r>
      <w:r w:rsidRPr="009F2B18">
        <w:rPr>
          <w:b/>
          <w:color w:val="000000"/>
        </w:rPr>
        <w:t>İsim Tespit Komisyonu</w:t>
      </w:r>
      <w:r w:rsidRPr="009F2B18">
        <w:rPr>
          <w:color w:val="000000"/>
        </w:rPr>
        <w:t>”na havalesine,</w:t>
      </w:r>
      <w:r w:rsidRPr="009F2B18">
        <w:t xml:space="preserve"> bu hususta gerekli işlemin yapılması için kararın bir örneğinin İmar ve Şehircilik Müdürlüğüne tevdiine oybirliğiyle karar verildi.</w:t>
      </w:r>
    </w:p>
    <w:p w:rsidR="00D82741" w:rsidRPr="00417D34" w:rsidRDefault="00D82741" w:rsidP="00D82741">
      <w:pPr>
        <w:ind w:left="-360" w:right="-828" w:firstLine="360"/>
        <w:jc w:val="both"/>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Default="00D82741" w:rsidP="00D82741">
      <w:pPr>
        <w:ind w:right="-1306"/>
      </w:pPr>
      <w:r w:rsidRPr="006F295F">
        <w:t>Belediye Başkanı</w:t>
      </w:r>
    </w:p>
    <w:p w:rsidR="00D82741" w:rsidRDefault="00D82741" w:rsidP="00D82741">
      <w:pPr>
        <w:ind w:right="-1306"/>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6840"/>
      </w:tblGrid>
      <w:tr w:rsidR="00D82741" w:rsidRPr="006F295F"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Karar No</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ÖZÜ</w:t>
            </w:r>
          </w:p>
        </w:tc>
      </w:tr>
      <w:tr w:rsidR="00D82741" w:rsidRPr="006F295F"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Pr>
                <w:b/>
                <w:bCs/>
              </w:rPr>
              <w:t>01</w:t>
            </w:r>
            <w:r w:rsidRPr="006F295F">
              <w:rPr>
                <w:b/>
                <w:bCs/>
              </w:rPr>
              <w:t>/</w:t>
            </w:r>
            <w:r>
              <w:rPr>
                <w:b/>
                <w:bCs/>
              </w:rPr>
              <w:t>02</w:t>
            </w:r>
            <w:r w:rsidRPr="006F295F">
              <w:rPr>
                <w:b/>
                <w:bCs/>
              </w:rPr>
              <w:t>/201</w:t>
            </w:r>
            <w:r>
              <w:rPr>
                <w:b/>
                <w:bCs/>
              </w:rPr>
              <w:t>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201</w:t>
            </w:r>
            <w:r>
              <w:rPr>
                <w:b/>
                <w:bCs/>
              </w:rPr>
              <w:t>7</w:t>
            </w:r>
            <w:r w:rsidRPr="006F295F">
              <w:rPr>
                <w:b/>
                <w:bCs/>
              </w:rPr>
              <w:t>/</w:t>
            </w:r>
            <w:r>
              <w:rPr>
                <w:b/>
                <w:bCs/>
              </w:rPr>
              <w:t>31</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İSİM VERİLMESİ TALEBİNİN KOMİSYONA HAVALESİ</w:t>
            </w:r>
          </w:p>
        </w:tc>
      </w:tr>
    </w:tbl>
    <w:p w:rsidR="00D82741" w:rsidRPr="006F295F" w:rsidRDefault="00D82741" w:rsidP="00D82741"/>
    <w:p w:rsidR="00D82741" w:rsidRPr="006F295F" w:rsidRDefault="00D82741" w:rsidP="00D82741"/>
    <w:p w:rsidR="00D82741" w:rsidRPr="00D02E8B" w:rsidRDefault="00D82741" w:rsidP="00D82741">
      <w:pPr>
        <w:ind w:left="-180" w:right="-143" w:firstLine="464"/>
        <w:jc w:val="both"/>
      </w:pPr>
      <w:r w:rsidRPr="00D02E8B">
        <w:t>Elazığ Belediye Meclisi,Belediye Başkanı Mücahit YANILMAZ'ın başkanlığında 37 üyeden 3</w:t>
      </w:r>
      <w:r>
        <w:t>4</w:t>
      </w:r>
      <w:r w:rsidRPr="00D02E8B">
        <w:t xml:space="preserve"> üyenin iştirakiyle toplandı.</w:t>
      </w:r>
    </w:p>
    <w:p w:rsidR="00D82741" w:rsidRPr="00D02E8B" w:rsidRDefault="00D82741" w:rsidP="00D82741">
      <w:pPr>
        <w:ind w:left="-180" w:right="-143" w:firstLine="464"/>
        <w:jc w:val="both"/>
      </w:pPr>
    </w:p>
    <w:p w:rsidR="00D82741" w:rsidRPr="00D02E8B" w:rsidRDefault="00D82741" w:rsidP="00D82741">
      <w:pPr>
        <w:ind w:left="-180" w:right="-143" w:firstLine="464"/>
        <w:jc w:val="both"/>
        <w:rPr>
          <w:color w:val="000000"/>
        </w:rPr>
      </w:pPr>
      <w:r w:rsidRPr="00D02E8B">
        <w:t xml:space="preserve">Ak Parti meclis grubunun 13/01/2017 tarihinde belediye başkanlığına vermiş olduğu dilekçede, 15 Temmuz 2016 Cuma günü Fetullahçı Terör Örgütü’nün (FETÖ) askeri darbe girişimi sırasında Cumhurbaşkanlığı Külliyesi önünde şehit olan Maden Tetkik ve Arama (MTA) Genel Müdürlüğünde görevli Jeoloji Mühendisi </w:t>
      </w:r>
      <w:r w:rsidRPr="00D02E8B">
        <w:rPr>
          <w:b/>
        </w:rPr>
        <w:t xml:space="preserve">Cuma DAĞ isminin </w:t>
      </w:r>
      <w:r w:rsidRPr="00D02E8B">
        <w:t xml:space="preserve"> ilimizde uygun görülen </w:t>
      </w:r>
      <w:r w:rsidRPr="00D02E8B">
        <w:rPr>
          <w:b/>
        </w:rPr>
        <w:t xml:space="preserve">cadde,sokak,bulvar veya parka verilmesi </w:t>
      </w:r>
      <w:r w:rsidRPr="00D02E8B">
        <w:t xml:space="preserve">ile ilgili İmar ve Şehircilik Müdürlüğü başkanlık onaylı 19/01/2017 tarih ve 156 sayılı teklif yazısına ekli dilekçe </w:t>
      </w:r>
      <w:r w:rsidRPr="00D02E8B">
        <w:rPr>
          <w:color w:val="000000"/>
        </w:rPr>
        <w:t xml:space="preserve">görüşüldü. </w:t>
      </w:r>
    </w:p>
    <w:p w:rsidR="00D82741" w:rsidRPr="00D02E8B" w:rsidRDefault="00D82741" w:rsidP="00D82741">
      <w:pPr>
        <w:ind w:left="-180" w:right="-143" w:firstLine="464"/>
        <w:jc w:val="both"/>
      </w:pPr>
    </w:p>
    <w:p w:rsidR="00D82741" w:rsidRPr="00D02E8B" w:rsidRDefault="00D82741" w:rsidP="00D82741">
      <w:pPr>
        <w:ind w:left="-180" w:right="-143" w:firstLine="464"/>
        <w:jc w:val="both"/>
      </w:pPr>
      <w:r w:rsidRPr="00D02E8B">
        <w:t xml:space="preserve">Ak Parti meclis grubunun 13/01/2017 tarihinde belediye başkanlığına vermiş olduğu dilekçede, 15 Temmuz 2016 Cuma günü Fetullahçı Terör Örgütü’nün (FETÖ) askeri darbe girişimi sırasında Cumhurbaşkanlığı Külliyesi önünde şehit olan Maden Tetkik ve Arama (MTA) Genel Müdürlüğünde görevli Jeoloji Mühendisi </w:t>
      </w:r>
      <w:r w:rsidRPr="00D02E8B">
        <w:rPr>
          <w:b/>
        </w:rPr>
        <w:t xml:space="preserve">Cuma DAĞ isminin </w:t>
      </w:r>
      <w:r w:rsidRPr="00D02E8B">
        <w:t xml:space="preserve"> ilimizde uygun görülen </w:t>
      </w:r>
      <w:r w:rsidRPr="00D02E8B">
        <w:rPr>
          <w:b/>
        </w:rPr>
        <w:t>cadde,sokak,bulvar veya parka verilmesi</w:t>
      </w:r>
      <w:r w:rsidRPr="00D02E8B">
        <w:t xml:space="preserve"> </w:t>
      </w:r>
      <w:r w:rsidRPr="00D02E8B">
        <w:rPr>
          <w:bCs/>
        </w:rPr>
        <w:t xml:space="preserve">talep </w:t>
      </w:r>
      <w:r w:rsidRPr="00D02E8B">
        <w:t xml:space="preserve">edildiği anlaşıldığından, belediyemiz meclis üyelerince yapılan müzakere neticesinde; </w:t>
      </w:r>
    </w:p>
    <w:p w:rsidR="00D82741" w:rsidRPr="00D02E8B" w:rsidRDefault="00D82741" w:rsidP="00D82741">
      <w:pPr>
        <w:ind w:left="-180" w:right="-143" w:firstLine="464"/>
        <w:jc w:val="both"/>
      </w:pPr>
    </w:p>
    <w:p w:rsidR="00D82741" w:rsidRPr="00D02E8B" w:rsidRDefault="00D82741" w:rsidP="00D82741">
      <w:pPr>
        <w:ind w:left="-180" w:right="-143" w:firstLine="464"/>
        <w:jc w:val="both"/>
      </w:pPr>
      <w:r w:rsidRPr="00D02E8B">
        <w:t>K</w:t>
      </w:r>
      <w:r w:rsidRPr="00D02E8B">
        <w:rPr>
          <w:color w:val="000000"/>
        </w:rPr>
        <w:t>onunun detaylı bir şekilde incelenmek üzere bahse konu ismin verileceği parkın belirlenerek bir rapor halinde yeniden meclise sunulmak üzere “</w:t>
      </w:r>
      <w:r w:rsidRPr="00D02E8B">
        <w:rPr>
          <w:b/>
          <w:color w:val="000000"/>
        </w:rPr>
        <w:t>İsim Tespit Komisyonu</w:t>
      </w:r>
      <w:r w:rsidRPr="00D02E8B">
        <w:rPr>
          <w:color w:val="000000"/>
        </w:rPr>
        <w:t>”na havalesine,</w:t>
      </w:r>
      <w:r w:rsidRPr="00D02E8B">
        <w:t xml:space="preserve"> bu hususta gerekli işlemin yapılması için kararın bir örneğinin İmar ve Şehircilik Müdürlüğüne tevdiine oybirliğiyle karar verildi.</w:t>
      </w:r>
    </w:p>
    <w:p w:rsidR="00D82741" w:rsidRPr="00D02E8B" w:rsidRDefault="00D82741" w:rsidP="00D82741">
      <w:pPr>
        <w:ind w:left="-360" w:right="-828" w:firstLine="360"/>
        <w:jc w:val="both"/>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Default="00D82741" w:rsidP="00D82741">
      <w:pPr>
        <w:ind w:right="-1306"/>
      </w:pPr>
      <w:r w:rsidRPr="006F295F">
        <w:t>Belediye Başkanı</w:t>
      </w:r>
    </w:p>
    <w:p w:rsidR="00D82741" w:rsidRDefault="00D82741" w:rsidP="00D82741">
      <w:pPr>
        <w:ind w:right="-1306"/>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6840"/>
      </w:tblGrid>
      <w:tr w:rsidR="00D82741" w:rsidRPr="006F295F"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Karar No</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ÖZÜ</w:t>
            </w:r>
          </w:p>
        </w:tc>
      </w:tr>
      <w:tr w:rsidR="00D82741" w:rsidRPr="006F295F"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Pr>
                <w:b/>
                <w:bCs/>
              </w:rPr>
              <w:t>01</w:t>
            </w:r>
            <w:r w:rsidRPr="006F295F">
              <w:rPr>
                <w:b/>
                <w:bCs/>
              </w:rPr>
              <w:t>/</w:t>
            </w:r>
            <w:r>
              <w:rPr>
                <w:b/>
                <w:bCs/>
              </w:rPr>
              <w:t>02</w:t>
            </w:r>
            <w:r w:rsidRPr="006F295F">
              <w:rPr>
                <w:b/>
                <w:bCs/>
              </w:rPr>
              <w:t>/201</w:t>
            </w:r>
            <w:r>
              <w:rPr>
                <w:b/>
                <w:bCs/>
              </w:rPr>
              <w:t>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201</w:t>
            </w:r>
            <w:r>
              <w:rPr>
                <w:b/>
                <w:bCs/>
              </w:rPr>
              <w:t>7</w:t>
            </w:r>
            <w:r w:rsidRPr="006F295F">
              <w:rPr>
                <w:b/>
                <w:bCs/>
              </w:rPr>
              <w:t>/</w:t>
            </w:r>
            <w:r>
              <w:rPr>
                <w:b/>
                <w:bCs/>
              </w:rPr>
              <w:t>32</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İSİM VERİLMESİ TALEBİNİN KOMİSYONA HAVALESİ</w:t>
            </w:r>
          </w:p>
        </w:tc>
      </w:tr>
    </w:tbl>
    <w:p w:rsidR="00D82741" w:rsidRPr="006F295F" w:rsidRDefault="00D82741" w:rsidP="00D82741"/>
    <w:p w:rsidR="00D82741" w:rsidRPr="006F295F" w:rsidRDefault="00D82741" w:rsidP="00D82741"/>
    <w:p w:rsidR="00D82741" w:rsidRPr="00D02E8B" w:rsidRDefault="00D82741" w:rsidP="00D82741">
      <w:pPr>
        <w:ind w:left="-180" w:right="-143" w:firstLine="464"/>
        <w:jc w:val="both"/>
      </w:pPr>
      <w:r w:rsidRPr="00D02E8B">
        <w:t>Elazığ Belediye Meclisi,Belediye Başkanı Mücahit YANILMAZ'ın başkanlığında 37 üyeden 3</w:t>
      </w:r>
      <w:r>
        <w:t>4</w:t>
      </w:r>
      <w:r w:rsidRPr="00D02E8B">
        <w:t xml:space="preserve"> üyenin iştirakiyle toplandı.</w:t>
      </w:r>
    </w:p>
    <w:p w:rsidR="00D82741" w:rsidRPr="00D02E8B" w:rsidRDefault="00D82741" w:rsidP="00D82741">
      <w:pPr>
        <w:ind w:left="-180" w:right="-143" w:firstLine="464"/>
        <w:jc w:val="both"/>
      </w:pPr>
    </w:p>
    <w:p w:rsidR="00D82741" w:rsidRPr="00D02E8B" w:rsidRDefault="00D82741" w:rsidP="00D82741">
      <w:pPr>
        <w:ind w:left="-180" w:right="-143" w:firstLine="464"/>
        <w:jc w:val="both"/>
        <w:rPr>
          <w:color w:val="000000"/>
        </w:rPr>
      </w:pPr>
      <w:r w:rsidRPr="00D02E8B">
        <w:t xml:space="preserve">Ak Parti meclis grubunun 13/01/2017 tarihinde belediye başkanlığına vermiş olduğu dilekçede,27 Nisan 2016 Çarşamba günü Muş’un Varto ilçesinde PKK’lıların zırhlı araca düzenlediği bombalı saldırı sonucu şehit olan Özel Harekat Polisi </w:t>
      </w:r>
      <w:r w:rsidRPr="00D02E8B">
        <w:rPr>
          <w:b/>
        </w:rPr>
        <w:t>Coşkun ÖZCAN isminin</w:t>
      </w:r>
      <w:r w:rsidRPr="00D02E8B">
        <w:t xml:space="preserve"> ilimizde uygun görülen </w:t>
      </w:r>
      <w:r w:rsidRPr="00D02E8B">
        <w:rPr>
          <w:b/>
        </w:rPr>
        <w:t>cadde,sokak,bulvar veya parka verilmesi</w:t>
      </w:r>
      <w:r w:rsidRPr="00D02E8B">
        <w:t xml:space="preserve"> ile ilgili İmar ve Şehircilik Müdürlüğü başkanlık onaylı 19/01/2017 tarih ve 157 sayılı teklif yazısına ekli dilekçe </w:t>
      </w:r>
      <w:r w:rsidRPr="00D02E8B">
        <w:rPr>
          <w:color w:val="000000"/>
        </w:rPr>
        <w:t xml:space="preserve">görüşüldü. </w:t>
      </w:r>
    </w:p>
    <w:p w:rsidR="00D82741" w:rsidRPr="00D02E8B" w:rsidRDefault="00D82741" w:rsidP="00D82741">
      <w:pPr>
        <w:ind w:left="-180" w:right="-143" w:firstLine="464"/>
        <w:jc w:val="both"/>
      </w:pPr>
    </w:p>
    <w:p w:rsidR="00D82741" w:rsidRPr="00D02E8B" w:rsidRDefault="00D82741" w:rsidP="00D82741">
      <w:pPr>
        <w:ind w:left="-180" w:right="-143" w:firstLine="464"/>
        <w:jc w:val="both"/>
      </w:pPr>
      <w:r w:rsidRPr="00D02E8B">
        <w:t xml:space="preserve">Ak Parti meclis grubunun 13/01/2017 tarihinde belediye başkanlığına vermiş olduğu dilekçede,27 Nisan 2016 Çarşamba günü Muş’un Varto ilçesinde PKK’lıların zırhlı araca düzenlediği bombalı saldırı sonucu şehit olan Özel Harekat Polisi </w:t>
      </w:r>
      <w:r w:rsidRPr="00D02E8B">
        <w:rPr>
          <w:b/>
        </w:rPr>
        <w:t>Coşkun ÖZCAN isminin</w:t>
      </w:r>
      <w:r w:rsidRPr="00D02E8B">
        <w:t xml:space="preserve"> ilimizde uygun görülen </w:t>
      </w:r>
      <w:r w:rsidRPr="00D02E8B">
        <w:rPr>
          <w:b/>
        </w:rPr>
        <w:t>cadde,sokak,bulvar veya parka verilmesi</w:t>
      </w:r>
      <w:r w:rsidRPr="00D02E8B">
        <w:t xml:space="preserve"> </w:t>
      </w:r>
      <w:r w:rsidRPr="00D02E8B">
        <w:rPr>
          <w:bCs/>
        </w:rPr>
        <w:t xml:space="preserve">talep </w:t>
      </w:r>
      <w:r w:rsidRPr="00D02E8B">
        <w:t xml:space="preserve">edildiği anlaşıldığından, belediyemiz meclis üyelerince yapılan müzakere neticesinde; </w:t>
      </w:r>
    </w:p>
    <w:p w:rsidR="00D82741" w:rsidRPr="00D02E8B" w:rsidRDefault="00D82741" w:rsidP="00D82741">
      <w:pPr>
        <w:ind w:left="-180" w:right="-143" w:firstLine="464"/>
        <w:jc w:val="both"/>
      </w:pPr>
    </w:p>
    <w:p w:rsidR="00D82741" w:rsidRPr="00D02E8B" w:rsidRDefault="00D82741" w:rsidP="00D82741">
      <w:pPr>
        <w:ind w:left="-180" w:right="-143" w:firstLine="464"/>
        <w:jc w:val="both"/>
      </w:pPr>
      <w:r w:rsidRPr="00D02E8B">
        <w:t>K</w:t>
      </w:r>
      <w:r w:rsidRPr="00D02E8B">
        <w:rPr>
          <w:color w:val="000000"/>
        </w:rPr>
        <w:t>onunun detaylı bir şekilde incelenmek üzere bahse konu ismin verileceği parkın belirlenerek bir rapor halinde yeniden meclise sunulmak üzere “</w:t>
      </w:r>
      <w:r w:rsidRPr="00D02E8B">
        <w:rPr>
          <w:b/>
          <w:color w:val="000000"/>
        </w:rPr>
        <w:t>İsim Tespit Komisyonu</w:t>
      </w:r>
      <w:r w:rsidRPr="00D02E8B">
        <w:rPr>
          <w:color w:val="000000"/>
        </w:rPr>
        <w:t>”na havalesine,</w:t>
      </w:r>
      <w:r w:rsidRPr="00D02E8B">
        <w:t xml:space="preserve"> bu hususta gerekli işlemin yapılması için kararın bir örneğinin İmar ve Şehircilik Müdürlüğüne tevdiine oybirliğiyle karar verildi.</w:t>
      </w:r>
    </w:p>
    <w:p w:rsidR="00D82741" w:rsidRPr="00D02E8B" w:rsidRDefault="00D82741" w:rsidP="00D82741">
      <w:pPr>
        <w:ind w:left="-360" w:right="-828" w:firstLine="360"/>
        <w:jc w:val="both"/>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Default="00D82741" w:rsidP="00D82741">
      <w:pPr>
        <w:ind w:right="-1306"/>
      </w:pPr>
      <w:r w:rsidRPr="006F295F">
        <w:t>Belediye Başkanı</w:t>
      </w:r>
    </w:p>
    <w:p w:rsidR="00D82741" w:rsidRDefault="00D82741" w:rsidP="00D82741">
      <w:pPr>
        <w:ind w:right="-1306"/>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6840"/>
      </w:tblGrid>
      <w:tr w:rsidR="00D82741" w:rsidRPr="006F295F"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Karar No</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ÖZÜ</w:t>
            </w:r>
          </w:p>
        </w:tc>
      </w:tr>
      <w:tr w:rsidR="00D82741" w:rsidRPr="006F295F"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Pr>
                <w:b/>
                <w:bCs/>
              </w:rPr>
              <w:t>01</w:t>
            </w:r>
            <w:r w:rsidRPr="006F295F">
              <w:rPr>
                <w:b/>
                <w:bCs/>
              </w:rPr>
              <w:t>/</w:t>
            </w:r>
            <w:r>
              <w:rPr>
                <w:b/>
                <w:bCs/>
              </w:rPr>
              <w:t>02</w:t>
            </w:r>
            <w:r w:rsidRPr="006F295F">
              <w:rPr>
                <w:b/>
                <w:bCs/>
              </w:rPr>
              <w:t>/201</w:t>
            </w:r>
            <w:r>
              <w:rPr>
                <w:b/>
                <w:bCs/>
              </w:rPr>
              <w:t>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201</w:t>
            </w:r>
            <w:r>
              <w:rPr>
                <w:b/>
                <w:bCs/>
              </w:rPr>
              <w:t>7</w:t>
            </w:r>
            <w:r w:rsidRPr="006F295F">
              <w:rPr>
                <w:b/>
                <w:bCs/>
              </w:rPr>
              <w:t>/</w:t>
            </w:r>
            <w:r>
              <w:rPr>
                <w:b/>
                <w:bCs/>
              </w:rPr>
              <w:t>33</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İSİM VERİLMESİ TALEBİNİN KOMİSYONA HAVALESİ</w:t>
            </w:r>
          </w:p>
        </w:tc>
      </w:tr>
    </w:tbl>
    <w:p w:rsidR="00D82741" w:rsidRPr="006F295F" w:rsidRDefault="00D82741" w:rsidP="00D82741"/>
    <w:p w:rsidR="00D82741" w:rsidRPr="006F295F" w:rsidRDefault="00D82741" w:rsidP="00D82741"/>
    <w:p w:rsidR="00D82741" w:rsidRPr="00A24192" w:rsidRDefault="00D82741" w:rsidP="00D82741">
      <w:pPr>
        <w:ind w:left="-180" w:right="-143" w:firstLine="464"/>
        <w:jc w:val="both"/>
      </w:pPr>
      <w:r w:rsidRPr="00A24192">
        <w:t>Elazığ Belediye Meclisi,Belediye Başkanı Mücahit YANILMAZ'ın başkanlığında 37 üyeden 3</w:t>
      </w:r>
      <w:r>
        <w:t>4</w:t>
      </w:r>
      <w:r w:rsidRPr="00A24192">
        <w:t xml:space="preserve"> üyenin iştirakiyle toplandı.</w:t>
      </w:r>
    </w:p>
    <w:p w:rsidR="00D82741" w:rsidRPr="00A24192" w:rsidRDefault="00D82741" w:rsidP="00D82741">
      <w:pPr>
        <w:ind w:left="-180" w:right="-143" w:firstLine="464"/>
        <w:jc w:val="both"/>
      </w:pPr>
    </w:p>
    <w:p w:rsidR="00D82741" w:rsidRPr="00A24192" w:rsidRDefault="00D82741" w:rsidP="00D82741">
      <w:pPr>
        <w:ind w:left="-180" w:right="-143" w:firstLine="464"/>
        <w:jc w:val="both"/>
        <w:rPr>
          <w:color w:val="000000"/>
        </w:rPr>
      </w:pPr>
      <w:r w:rsidRPr="00A24192">
        <w:t xml:space="preserve">Ramazan ALTUĞ 23/12/2016 tarihli dilekçe belediyemize müracaat ederek, İlimiz mahallelerinden Sürsürü Mahallesi isminin hiçbir anlamı olmadığını beyan ederek </w:t>
      </w:r>
      <w:r w:rsidRPr="00A24192">
        <w:rPr>
          <w:b/>
        </w:rPr>
        <w:t xml:space="preserve">Sürsürü Mahallesi isminin </w:t>
      </w:r>
      <w:r w:rsidRPr="00A24192">
        <w:t xml:space="preserve">Başakşehir yada Yavuzlar Mahallesi olarak </w:t>
      </w:r>
      <w:r w:rsidRPr="00A24192">
        <w:rPr>
          <w:b/>
        </w:rPr>
        <w:t>değiştirilmesi</w:t>
      </w:r>
      <w:r w:rsidRPr="00A24192">
        <w:t xml:space="preserve"> talebi ile ilgili İmar ve Şehircilik Müdürlüğü başkanlık onaylı 28/12/2016 tarih ve 03 sayılı teklif yazısına ekli dilekçe </w:t>
      </w:r>
      <w:r w:rsidRPr="00A24192">
        <w:rPr>
          <w:color w:val="000000"/>
        </w:rPr>
        <w:t xml:space="preserve">görüşüldü. </w:t>
      </w:r>
    </w:p>
    <w:p w:rsidR="00D82741" w:rsidRPr="00A24192" w:rsidRDefault="00D82741" w:rsidP="00D82741">
      <w:pPr>
        <w:ind w:left="-180" w:right="-143" w:firstLine="464"/>
        <w:jc w:val="both"/>
      </w:pPr>
    </w:p>
    <w:p w:rsidR="00D82741" w:rsidRPr="00A24192" w:rsidRDefault="00D82741" w:rsidP="00D82741">
      <w:pPr>
        <w:ind w:left="-180" w:right="-143" w:firstLine="464"/>
        <w:jc w:val="both"/>
      </w:pPr>
      <w:r w:rsidRPr="00A24192">
        <w:t xml:space="preserve">Ramazan ALTUĞ 23/12/2016 tarihli dilekçe belediyemize müracaat ederek, İlimiz mahallelerinden Sürsürü Mahallesi isminin hiçbir anlamı olmadığını beyan ederek </w:t>
      </w:r>
      <w:r w:rsidRPr="00A24192">
        <w:rPr>
          <w:b/>
        </w:rPr>
        <w:t xml:space="preserve">Sürsürü Mahallesi isminin </w:t>
      </w:r>
      <w:r w:rsidRPr="00A24192">
        <w:t xml:space="preserve">Başakşehir yada Yavuzlar Mahallesi olarak </w:t>
      </w:r>
      <w:r w:rsidRPr="00A24192">
        <w:rPr>
          <w:b/>
        </w:rPr>
        <w:t>değiştirilmesi</w:t>
      </w:r>
      <w:r w:rsidRPr="00A24192">
        <w:t xml:space="preserve"> </w:t>
      </w:r>
      <w:r w:rsidRPr="00A24192">
        <w:rPr>
          <w:bCs/>
        </w:rPr>
        <w:t xml:space="preserve">talep </w:t>
      </w:r>
      <w:r w:rsidRPr="00A24192">
        <w:t xml:space="preserve">edildiği anlaşıldığından, belediyemiz meclis üyelerince yapılan müzakere neticesinde; </w:t>
      </w:r>
    </w:p>
    <w:p w:rsidR="00D82741" w:rsidRPr="00A24192" w:rsidRDefault="00D82741" w:rsidP="00D82741">
      <w:pPr>
        <w:ind w:left="-180" w:right="-143" w:firstLine="464"/>
        <w:jc w:val="both"/>
      </w:pPr>
    </w:p>
    <w:p w:rsidR="00D82741" w:rsidRPr="00A24192" w:rsidRDefault="00D82741" w:rsidP="00D82741">
      <w:pPr>
        <w:ind w:left="-180" w:right="-143" w:firstLine="464"/>
        <w:jc w:val="both"/>
      </w:pPr>
      <w:r w:rsidRPr="00A24192">
        <w:t>K</w:t>
      </w:r>
      <w:r w:rsidRPr="00A24192">
        <w:rPr>
          <w:color w:val="000000"/>
        </w:rPr>
        <w:t>onunun detaylı bir şekilde incelenmek üzere bahse konu talebin değerlendirilerek bir rapor halinde yeniden meclise sunulmak üzere “</w:t>
      </w:r>
      <w:r w:rsidRPr="00A24192">
        <w:rPr>
          <w:b/>
          <w:color w:val="000000"/>
        </w:rPr>
        <w:t>İsim Tespit Komisyonu</w:t>
      </w:r>
      <w:r w:rsidRPr="00A24192">
        <w:rPr>
          <w:color w:val="000000"/>
        </w:rPr>
        <w:t>”na havalesine,</w:t>
      </w:r>
      <w:r w:rsidRPr="00A24192">
        <w:t xml:space="preserve"> bu hususta gerekli işlemin yapılması için kararın bir örneğinin İmar ve Şehircilik Müdürlüğüne tevdiine oybirliğiyle karar verildi.</w:t>
      </w:r>
    </w:p>
    <w:p w:rsidR="00D82741" w:rsidRPr="00D02E8B" w:rsidRDefault="00D82741" w:rsidP="00D82741">
      <w:pPr>
        <w:ind w:left="-360" w:right="-828" w:firstLine="360"/>
        <w:jc w:val="both"/>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Default="00D82741" w:rsidP="00D82741">
      <w:pPr>
        <w:ind w:right="-1306"/>
      </w:pPr>
      <w:r w:rsidRPr="006F295F">
        <w:t>Belediye Başkanı</w:t>
      </w:r>
    </w:p>
    <w:p w:rsidR="00D82741" w:rsidRDefault="00D82741" w:rsidP="00D82741">
      <w:pPr>
        <w:ind w:right="-1306"/>
      </w:pPr>
      <w: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662"/>
      </w:tblGrid>
      <w:tr w:rsidR="00D82741" w:rsidRPr="00CC72B8" w:rsidTr="0019764F">
        <w:tc>
          <w:tcPr>
            <w:tcW w:w="1701" w:type="dxa"/>
            <w:tcBorders>
              <w:top w:val="single" w:sz="4" w:space="0" w:color="auto"/>
              <w:left w:val="single" w:sz="4" w:space="0" w:color="auto"/>
              <w:bottom w:val="single" w:sz="4" w:space="0" w:color="auto"/>
              <w:right w:val="single" w:sz="4" w:space="0" w:color="auto"/>
            </w:tcBorders>
            <w:hideMark/>
          </w:tcPr>
          <w:p w:rsidR="00D82741" w:rsidRPr="00CC72B8" w:rsidRDefault="00D82741" w:rsidP="0019764F">
            <w:pPr>
              <w:jc w:val="center"/>
              <w:rPr>
                <w:b/>
              </w:rPr>
            </w:pPr>
            <w:r w:rsidRPr="00CC72B8">
              <w:rPr>
                <w:b/>
              </w:rPr>
              <w:t>Karar Tarihi</w:t>
            </w:r>
          </w:p>
        </w:tc>
        <w:tc>
          <w:tcPr>
            <w:tcW w:w="1276" w:type="dxa"/>
            <w:tcBorders>
              <w:top w:val="single" w:sz="4" w:space="0" w:color="auto"/>
              <w:left w:val="single" w:sz="4" w:space="0" w:color="auto"/>
              <w:bottom w:val="single" w:sz="4" w:space="0" w:color="auto"/>
              <w:right w:val="single" w:sz="4" w:space="0" w:color="auto"/>
            </w:tcBorders>
            <w:hideMark/>
          </w:tcPr>
          <w:p w:rsidR="00D82741" w:rsidRPr="00CC72B8" w:rsidRDefault="00D82741" w:rsidP="0019764F">
            <w:pPr>
              <w:jc w:val="center"/>
              <w:rPr>
                <w:b/>
              </w:rPr>
            </w:pPr>
            <w:r w:rsidRPr="00CC72B8">
              <w:rPr>
                <w:b/>
              </w:rPr>
              <w:t>Karar No</w:t>
            </w:r>
          </w:p>
        </w:tc>
        <w:tc>
          <w:tcPr>
            <w:tcW w:w="6662" w:type="dxa"/>
            <w:tcBorders>
              <w:top w:val="single" w:sz="4" w:space="0" w:color="auto"/>
              <w:left w:val="single" w:sz="4" w:space="0" w:color="auto"/>
              <w:bottom w:val="single" w:sz="4" w:space="0" w:color="auto"/>
              <w:right w:val="single" w:sz="4" w:space="0" w:color="auto"/>
            </w:tcBorders>
            <w:hideMark/>
          </w:tcPr>
          <w:p w:rsidR="00D82741" w:rsidRPr="00CC72B8" w:rsidRDefault="00D82741" w:rsidP="0019764F">
            <w:pPr>
              <w:jc w:val="center"/>
              <w:rPr>
                <w:b/>
              </w:rPr>
            </w:pPr>
            <w:r w:rsidRPr="00CC72B8">
              <w:rPr>
                <w:b/>
              </w:rPr>
              <w:t>Özü</w:t>
            </w:r>
          </w:p>
        </w:tc>
      </w:tr>
      <w:tr w:rsidR="00D82741" w:rsidRPr="00CC72B8" w:rsidTr="0019764F">
        <w:tc>
          <w:tcPr>
            <w:tcW w:w="1701" w:type="dxa"/>
            <w:tcBorders>
              <w:top w:val="single" w:sz="4" w:space="0" w:color="auto"/>
              <w:left w:val="single" w:sz="4" w:space="0" w:color="auto"/>
              <w:bottom w:val="single" w:sz="4" w:space="0" w:color="auto"/>
              <w:right w:val="single" w:sz="4" w:space="0" w:color="auto"/>
            </w:tcBorders>
            <w:hideMark/>
          </w:tcPr>
          <w:p w:rsidR="00D82741" w:rsidRPr="00CC72B8" w:rsidRDefault="00D82741" w:rsidP="0019764F">
            <w:pPr>
              <w:jc w:val="center"/>
              <w:rPr>
                <w:b/>
              </w:rPr>
            </w:pPr>
            <w:r>
              <w:rPr>
                <w:b/>
              </w:rPr>
              <w:t>01/02</w:t>
            </w:r>
            <w:r w:rsidRPr="00CC72B8">
              <w:rPr>
                <w:b/>
              </w:rPr>
              <w:t>/201</w:t>
            </w:r>
            <w:r>
              <w:rPr>
                <w:b/>
              </w:rPr>
              <w:t>7</w:t>
            </w:r>
          </w:p>
        </w:tc>
        <w:tc>
          <w:tcPr>
            <w:tcW w:w="1276" w:type="dxa"/>
            <w:tcBorders>
              <w:top w:val="single" w:sz="4" w:space="0" w:color="auto"/>
              <w:left w:val="single" w:sz="4" w:space="0" w:color="auto"/>
              <w:bottom w:val="single" w:sz="4" w:space="0" w:color="auto"/>
              <w:right w:val="single" w:sz="4" w:space="0" w:color="auto"/>
            </w:tcBorders>
            <w:hideMark/>
          </w:tcPr>
          <w:p w:rsidR="00D82741" w:rsidRPr="00CC72B8" w:rsidRDefault="00D82741" w:rsidP="0019764F">
            <w:pPr>
              <w:rPr>
                <w:b/>
              </w:rPr>
            </w:pPr>
            <w:r>
              <w:rPr>
                <w:b/>
              </w:rPr>
              <w:t xml:space="preserve">    </w:t>
            </w:r>
            <w:r w:rsidRPr="00CC72B8">
              <w:rPr>
                <w:b/>
              </w:rPr>
              <w:t>201</w:t>
            </w:r>
            <w:r>
              <w:rPr>
                <w:b/>
              </w:rPr>
              <w:t>7</w:t>
            </w:r>
            <w:r w:rsidRPr="00CC72B8">
              <w:rPr>
                <w:b/>
              </w:rPr>
              <w:t>/</w:t>
            </w:r>
            <w:r>
              <w:rPr>
                <w:b/>
              </w:rPr>
              <w:t>34</w:t>
            </w:r>
          </w:p>
        </w:tc>
        <w:tc>
          <w:tcPr>
            <w:tcW w:w="6662" w:type="dxa"/>
            <w:tcBorders>
              <w:top w:val="single" w:sz="4" w:space="0" w:color="auto"/>
              <w:left w:val="single" w:sz="4" w:space="0" w:color="auto"/>
              <w:bottom w:val="single" w:sz="4" w:space="0" w:color="auto"/>
              <w:right w:val="single" w:sz="4" w:space="0" w:color="auto"/>
            </w:tcBorders>
            <w:hideMark/>
          </w:tcPr>
          <w:p w:rsidR="00D82741" w:rsidRPr="00CC72B8" w:rsidRDefault="00D82741" w:rsidP="0019764F">
            <w:pPr>
              <w:jc w:val="center"/>
              <w:rPr>
                <w:b/>
              </w:rPr>
            </w:pPr>
            <w:r w:rsidRPr="00A24192">
              <w:rPr>
                <w:b/>
              </w:rPr>
              <w:t>BELEDİYE ÇARŞISI ÜST KISMINDA BULUNAN SABİT SATICILAR</w:t>
            </w:r>
            <w:r>
              <w:rPr>
                <w:b/>
              </w:rPr>
              <w:t>IN</w:t>
            </w:r>
            <w:r w:rsidRPr="00A24192">
              <w:t xml:space="preserve"> </w:t>
            </w:r>
            <w:r w:rsidRPr="00A24192">
              <w:rPr>
                <w:b/>
              </w:rPr>
              <w:t xml:space="preserve">İŞGALİYE ÜCRETİ </w:t>
            </w:r>
            <w:r>
              <w:rPr>
                <w:b/>
              </w:rPr>
              <w:t>TALEBİ</w:t>
            </w:r>
            <w:r w:rsidRPr="00A24192">
              <w:t xml:space="preserve"> </w:t>
            </w:r>
          </w:p>
        </w:tc>
      </w:tr>
    </w:tbl>
    <w:p w:rsidR="00D82741" w:rsidRDefault="00D82741" w:rsidP="00D82741">
      <w:pPr>
        <w:jc w:val="both"/>
      </w:pPr>
    </w:p>
    <w:p w:rsidR="00D82741" w:rsidRDefault="00D82741" w:rsidP="00D82741">
      <w:pPr>
        <w:ind w:right="-284" w:firstLine="567"/>
        <w:jc w:val="both"/>
      </w:pPr>
    </w:p>
    <w:p w:rsidR="00D82741" w:rsidRPr="00A24192" w:rsidRDefault="00D82741" w:rsidP="00D82741">
      <w:pPr>
        <w:ind w:right="-284" w:firstLine="567"/>
        <w:jc w:val="both"/>
      </w:pPr>
      <w:r w:rsidRPr="00A24192">
        <w:t>Elazığ Belediye Meclisi,Belediye Başkanı Mücahit YANILM</w:t>
      </w:r>
      <w:r>
        <w:t>AZ'ın başkanlığında 37 üyeden 34</w:t>
      </w:r>
      <w:r w:rsidRPr="00A24192">
        <w:t xml:space="preserve"> üyenin iştirakiyle toplandı.</w:t>
      </w:r>
    </w:p>
    <w:p w:rsidR="00D82741" w:rsidRPr="00A24192" w:rsidRDefault="00D82741" w:rsidP="00D82741">
      <w:pPr>
        <w:ind w:right="-284" w:firstLine="567"/>
        <w:jc w:val="both"/>
        <w:rPr>
          <w:b/>
          <w:u w:val="single"/>
        </w:rPr>
      </w:pPr>
    </w:p>
    <w:p w:rsidR="00D82741" w:rsidRPr="00A24192" w:rsidRDefault="00D82741" w:rsidP="00D82741">
      <w:pPr>
        <w:ind w:right="-284" w:firstLine="567"/>
        <w:jc w:val="both"/>
      </w:pPr>
      <w:r w:rsidRPr="00A24192">
        <w:t xml:space="preserve">Belediyemiz meclisinin 04/02/2015 tarih ve 2015/72 sayılı kararı ile Çarşı mahallesi Sakarya Caddesi </w:t>
      </w:r>
      <w:r w:rsidRPr="00A24192">
        <w:rPr>
          <w:b/>
        </w:rPr>
        <w:t xml:space="preserve">Belediye Çarşısı üst kısmında bulunan </w:t>
      </w:r>
      <w:r w:rsidRPr="00A24192">
        <w:t xml:space="preserve">alan günlük 4,00TL , aylık 120,00TL ücret üzerinden seyyar satıcılara tahsis edilerek sabit satıcı alanı oluşturulmuştur. Ancak anılan yerde faaliyet gösteren </w:t>
      </w:r>
      <w:r w:rsidRPr="00A24192">
        <w:rPr>
          <w:b/>
        </w:rPr>
        <w:t>sabit satıcılar</w:t>
      </w:r>
      <w:r w:rsidRPr="00A24192">
        <w:t xml:space="preserve"> 19/12/2016 tarih ve 28260 sayılı dilekçe ile belediyemize müracaat ederek, satış yeri için ödenen ücretin yüksek olduğu, maddi durumlarının zayıf olduğundan bu ücreti ödemekte zorluk çektiklerini, </w:t>
      </w:r>
      <w:r w:rsidRPr="00A24192">
        <w:rPr>
          <w:b/>
        </w:rPr>
        <w:t>satış yeri için alınan ücretin semt pazarcılarına uygulanan işgaliye ücreti üzerinden verilmesi talepleri</w:t>
      </w:r>
      <w:r w:rsidRPr="00A24192">
        <w:t xml:space="preserve"> ile ilgili Zabıta Müdürlüğünün başkanlık onaylı 27/12/2016 tarih ve 5207 sayılı  yazısı görüşüldü,</w:t>
      </w:r>
    </w:p>
    <w:p w:rsidR="00D82741" w:rsidRPr="00A24192" w:rsidRDefault="00D82741" w:rsidP="00D82741">
      <w:pPr>
        <w:ind w:right="-284" w:firstLine="567"/>
        <w:jc w:val="both"/>
        <w:rPr>
          <w:b/>
          <w:u w:val="single"/>
        </w:rPr>
      </w:pPr>
    </w:p>
    <w:p w:rsidR="00D82741" w:rsidRPr="00A24192" w:rsidRDefault="00D82741" w:rsidP="00D82741">
      <w:pPr>
        <w:ind w:right="-284" w:firstLine="567"/>
        <w:jc w:val="both"/>
      </w:pPr>
      <w:r w:rsidRPr="00A24192">
        <w:t xml:space="preserve">Belediyemiz meclisinin 04/02/2015 tarih ve 2015/72 sayılı kararı ile Çarşı mahallesi Sakarya Caddesi </w:t>
      </w:r>
      <w:r w:rsidRPr="00A24192">
        <w:rPr>
          <w:b/>
        </w:rPr>
        <w:t xml:space="preserve">Belediye Çarşısı üst kısmında bulunan </w:t>
      </w:r>
      <w:r w:rsidRPr="00A24192">
        <w:t xml:space="preserve">alan günlük 4,00TL , aylık 120,00TL ücret üzerinden seyyar satıcılara tahsis edilerek sabit satıcı alanı oluşturulmuştur. Ancak anılan yerde faaliyet gösteren </w:t>
      </w:r>
      <w:r w:rsidRPr="00A24192">
        <w:rPr>
          <w:b/>
        </w:rPr>
        <w:t>sabit satıcılar</w:t>
      </w:r>
      <w:r w:rsidRPr="00A24192">
        <w:t xml:space="preserve"> 19/12/2016 tarih ve 28260 sayılı dilekçe ile belediyemize müracaat ederek, satış yeri için ödenen ücretin yüksek olduğu, maddi durumlarının zayıf olduğundan bu ücreti ödemekte zorluk çektiklerini, </w:t>
      </w:r>
      <w:r w:rsidRPr="00A24192">
        <w:rPr>
          <w:b/>
        </w:rPr>
        <w:t>satış yeri için alınan ücretin semt pazarcılarına uygulanan işgaliye ücreti üzerinden verilmesini</w:t>
      </w:r>
      <w:r w:rsidRPr="00A24192">
        <w:t xml:space="preserve"> talep ettikleri anlaşıldığından, belediyemiz meclis üyelerince yapılan müzakere neticesinde; konunun değerlendirilerek bir rapor halinde meclise sunulmak üzere, “</w:t>
      </w:r>
      <w:r w:rsidRPr="00A24192">
        <w:rPr>
          <w:b/>
        </w:rPr>
        <w:t>Tarife Komisyonu</w:t>
      </w:r>
      <w:r w:rsidRPr="00A24192">
        <w:t>”na tevdiine oybirliğiyle karar verildi.</w:t>
      </w:r>
    </w:p>
    <w:p w:rsidR="00D82741" w:rsidRDefault="00D82741" w:rsidP="00D82741">
      <w:pPr>
        <w:jc w:val="both"/>
      </w:pPr>
    </w:p>
    <w:p w:rsidR="00D82741" w:rsidRDefault="00D82741" w:rsidP="00D82741">
      <w:pPr>
        <w:jc w:val="both"/>
      </w:pPr>
    </w:p>
    <w:p w:rsidR="00D82741" w:rsidRDefault="00D82741" w:rsidP="00D82741">
      <w:pPr>
        <w:jc w:val="both"/>
      </w:pPr>
    </w:p>
    <w:p w:rsidR="00D82741" w:rsidRDefault="00D82741" w:rsidP="00D82741">
      <w:pPr>
        <w:jc w:val="both"/>
      </w:pPr>
    </w:p>
    <w:p w:rsidR="00D82741" w:rsidRDefault="00D82741" w:rsidP="00D82741">
      <w:pPr>
        <w:jc w:val="both"/>
      </w:pPr>
    </w:p>
    <w:p w:rsidR="00D82741" w:rsidRDefault="00D82741" w:rsidP="00D82741">
      <w:pPr>
        <w:jc w:val="both"/>
      </w:pPr>
    </w:p>
    <w:p w:rsidR="00D82741" w:rsidRDefault="00D82741" w:rsidP="00D82741">
      <w:pPr>
        <w:jc w:val="both"/>
      </w:pP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Default="00D82741" w:rsidP="00D82741">
      <w:pPr>
        <w:ind w:right="-1306"/>
      </w:pPr>
      <w:r w:rsidRPr="006F295F">
        <w:t>Belediye Başkanı</w:t>
      </w:r>
    </w:p>
    <w:p w:rsidR="00D82741" w:rsidRDefault="00D82741" w:rsidP="00D82741">
      <w:pPr>
        <w:ind w:right="-1306"/>
      </w:pPr>
      <w:r>
        <w:br w:type="page"/>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081"/>
      </w:tblGrid>
      <w:tr w:rsidR="00D82741" w:rsidRPr="006F295F"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Karar No</w:t>
            </w:r>
          </w:p>
        </w:tc>
        <w:tc>
          <w:tcPr>
            <w:tcW w:w="7081"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ÖZÜ</w:t>
            </w:r>
          </w:p>
        </w:tc>
      </w:tr>
      <w:tr w:rsidR="00D82741" w:rsidRPr="006F295F"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Pr>
                <w:b/>
                <w:bCs/>
              </w:rPr>
              <w:t>01</w:t>
            </w:r>
            <w:r w:rsidRPr="006F295F">
              <w:rPr>
                <w:b/>
                <w:bCs/>
              </w:rPr>
              <w:t>/</w:t>
            </w:r>
            <w:r>
              <w:rPr>
                <w:b/>
                <w:bCs/>
              </w:rPr>
              <w:t>02</w:t>
            </w:r>
            <w:r w:rsidRPr="006F295F">
              <w:rPr>
                <w:b/>
                <w:bCs/>
              </w:rPr>
              <w:t>/201</w:t>
            </w:r>
            <w:r>
              <w:rPr>
                <w:b/>
                <w:bCs/>
              </w:rPr>
              <w:t>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201</w:t>
            </w:r>
            <w:r>
              <w:rPr>
                <w:b/>
                <w:bCs/>
              </w:rPr>
              <w:t>7</w:t>
            </w:r>
            <w:r w:rsidRPr="006F295F">
              <w:rPr>
                <w:b/>
                <w:bCs/>
              </w:rPr>
              <w:t>/</w:t>
            </w:r>
            <w:r>
              <w:rPr>
                <w:b/>
                <w:bCs/>
              </w:rPr>
              <w:t>35</w:t>
            </w:r>
          </w:p>
        </w:tc>
        <w:tc>
          <w:tcPr>
            <w:tcW w:w="7081" w:type="dxa"/>
            <w:tcBorders>
              <w:top w:val="single" w:sz="4" w:space="0" w:color="auto"/>
              <w:left w:val="single" w:sz="4" w:space="0" w:color="auto"/>
              <w:bottom w:val="single" w:sz="4" w:space="0" w:color="auto"/>
              <w:right w:val="single" w:sz="4" w:space="0" w:color="auto"/>
            </w:tcBorders>
            <w:shd w:val="clear" w:color="auto" w:fill="auto"/>
          </w:tcPr>
          <w:p w:rsidR="00D82741" w:rsidRPr="009D6447" w:rsidRDefault="00D82741" w:rsidP="0019764F">
            <w:pPr>
              <w:jc w:val="center"/>
              <w:rPr>
                <w:b/>
                <w:bCs/>
                <w:sz w:val="20"/>
                <w:szCs w:val="20"/>
              </w:rPr>
            </w:pPr>
            <w:r w:rsidRPr="009D6447">
              <w:rPr>
                <w:b/>
              </w:rPr>
              <w:t>YOLA DİKEY TABELALARIN KALDIRILMASI</w:t>
            </w:r>
          </w:p>
        </w:tc>
      </w:tr>
    </w:tbl>
    <w:p w:rsidR="00D82741" w:rsidRPr="006F295F" w:rsidRDefault="00D82741" w:rsidP="00D82741"/>
    <w:p w:rsidR="00D82741" w:rsidRPr="00345466" w:rsidRDefault="00D82741" w:rsidP="00D82741">
      <w:pPr>
        <w:ind w:left="-180" w:right="-426" w:firstLine="540"/>
        <w:jc w:val="both"/>
      </w:pPr>
      <w:r w:rsidRPr="00345466">
        <w:t>Elazığ Belediye Meclisi,Belediye Başkanı Mücahit YANILMA</w:t>
      </w:r>
      <w:r>
        <w:t xml:space="preserve">Z'ın başkanlığında 37 üyeden 34 </w:t>
      </w:r>
      <w:r w:rsidRPr="00345466">
        <w:t>üyenin iştirakiyle toplandı.</w:t>
      </w:r>
    </w:p>
    <w:p w:rsidR="00D82741" w:rsidRPr="00345466" w:rsidRDefault="00D82741" w:rsidP="00D82741">
      <w:pPr>
        <w:ind w:left="-180" w:right="-426" w:firstLine="540"/>
        <w:jc w:val="both"/>
      </w:pPr>
    </w:p>
    <w:p w:rsidR="00D82741" w:rsidRPr="00345466" w:rsidRDefault="00D82741" w:rsidP="00D82741">
      <w:pPr>
        <w:ind w:left="-180" w:right="-426" w:firstLine="540"/>
        <w:jc w:val="both"/>
        <w:rPr>
          <w:bCs/>
        </w:rPr>
      </w:pPr>
      <w:r w:rsidRPr="00345466">
        <w:t xml:space="preserve">Elazığ ili merkez Gazi Caddesi, Hürriyet Caddesi, Vali Fahri Bey Caddesi, Bosna Hersek Bulvarı, Şehit İlhanlar Caddesi ve 1.Harput Caddesi üzerinde bulunan yola dikey tabelaların şehrin estetiğini bozduğu, görüntü kirliliğine yol açtığı, ayrıca güvenlik anlamında da tehlike arz ettiği gelen şikayetlerle de görülmüş olup, Estetik kurulunun incelemesi sonucu bu tabelaların kaldırılmasının gerektiği kanaatine varılarak 09/12/2016 tarih ve 2016/39 sayılı </w:t>
      </w:r>
      <w:r w:rsidRPr="00345466">
        <w:rPr>
          <w:b/>
        </w:rPr>
        <w:t>Kent estetik Kurul kararı</w:t>
      </w:r>
      <w:r w:rsidRPr="00345466">
        <w:t xml:space="preserve"> alınmıştır. Bu hususun belediye meclisinde görüşülüp gerekli meclis kararı alınması ile ilgili İmar ve Şehircilik</w:t>
      </w:r>
      <w:r w:rsidRPr="00345466">
        <w:rPr>
          <w:bCs/>
        </w:rPr>
        <w:t xml:space="preserve"> </w:t>
      </w:r>
      <w:r w:rsidRPr="00345466">
        <w:t>Müdürlüğünün 27/12/2016 tarih ve 2749 sayılı teklif yazısına ekli Estetik Kurul Kararı görüşüldü.</w:t>
      </w:r>
      <w:r w:rsidRPr="00345466">
        <w:rPr>
          <w:b/>
          <w:bCs/>
        </w:rPr>
        <w:t xml:space="preserve"> </w:t>
      </w:r>
    </w:p>
    <w:p w:rsidR="00D82741" w:rsidRPr="00345466" w:rsidRDefault="00D82741" w:rsidP="00D82741">
      <w:pPr>
        <w:ind w:left="-180" w:right="-426" w:firstLine="540"/>
        <w:jc w:val="both"/>
        <w:rPr>
          <w:bCs/>
        </w:rPr>
      </w:pPr>
    </w:p>
    <w:p w:rsidR="00D82741" w:rsidRPr="00345466" w:rsidRDefault="00D82741" w:rsidP="00D82741">
      <w:pPr>
        <w:ind w:left="-180" w:right="-426" w:firstLine="540"/>
        <w:jc w:val="both"/>
      </w:pPr>
      <w:r w:rsidRPr="00345466">
        <w:t xml:space="preserve">Elazığ ili merkez Gazi Caddesi, Hürriyet Caddesi, Vali Fahri Bey Caddesi, Bosna Hersek Bulvarı, Şehit İlhanlar Caddesi ve 1.Harput Caddesi üzerinde bulunan yola dikey tabelaların şehrin estetiğini bozduğu, görüntü kirliliğine yol açtığı, ayrıca güvenlik anlamında da tehlike arz ettiği </w:t>
      </w:r>
      <w:r>
        <w:t xml:space="preserve">ve </w:t>
      </w:r>
      <w:r w:rsidRPr="00345466">
        <w:t xml:space="preserve">bu konuda gelen şikayetlerin olduğu anlaşıldığından, belediyemiz meclis üyelerince yapılan müzakere neticesinde; </w:t>
      </w:r>
    </w:p>
    <w:p w:rsidR="00D82741" w:rsidRPr="00345466" w:rsidRDefault="00D82741" w:rsidP="00D82741">
      <w:pPr>
        <w:ind w:left="-180" w:right="-426" w:firstLine="540"/>
        <w:jc w:val="both"/>
      </w:pPr>
    </w:p>
    <w:p w:rsidR="00D82741" w:rsidRDefault="00D82741" w:rsidP="00D82741">
      <w:pPr>
        <w:ind w:left="-180" w:right="-426" w:firstLine="540"/>
        <w:jc w:val="both"/>
      </w:pPr>
      <w:r w:rsidRPr="00345466">
        <w:t>Estetik Kurulunun incelemesi sonucunda Konu hakkında alınan 09/12/2016 tarih ve 2016/39 sayılı Kent Estetik Kurul Kararı’da nazara alınarak, Elazığ ili merkez Gazi Caddesi, Hürriyet Caddesi, Vali Fahri Bey Caddesi, Bosna Hersek Bulvarı, Şehit İlhanlar Caddesi</w:t>
      </w:r>
      <w:r>
        <w:t>,</w:t>
      </w:r>
      <w:r w:rsidRPr="00345466">
        <w:t xml:space="preserve"> </w:t>
      </w:r>
      <w:r>
        <w:t xml:space="preserve">Balaggazi </w:t>
      </w:r>
      <w:r w:rsidRPr="00345466">
        <w:t xml:space="preserve">Caddesi üzerinde </w:t>
      </w:r>
      <w:r>
        <w:t xml:space="preserve">ve Oto Galericiler Sitesinde </w:t>
      </w:r>
      <w:r w:rsidRPr="00345466">
        <w:t>bulunan yola dikey tabelaların şehrin estetiğini bozduğu, görüntü kirliliğine yol açtığı, ayrıca güvenlik anlamında da tehlike arz ettiğinden bu tabelaların kaldırılması</w:t>
      </w:r>
      <w:r>
        <w:t xml:space="preserve"> yönünde koordineli çalışmak üzere;</w:t>
      </w:r>
    </w:p>
    <w:p w:rsidR="00D82741" w:rsidRPr="00B4093A" w:rsidRDefault="00D82741" w:rsidP="00D82741">
      <w:pPr>
        <w:ind w:left="-180" w:right="-426" w:firstLine="540"/>
        <w:jc w:val="both"/>
      </w:pPr>
      <w:r w:rsidRPr="00B4093A">
        <w:t>Konunun Hukuk (mevzuat) açısından gerekli incelemeleri yaparak bir rapor halinde meclise sunulmak üzere “</w:t>
      </w:r>
      <w:r w:rsidRPr="00B4093A">
        <w:rPr>
          <w:b/>
        </w:rPr>
        <w:t>Hukuk Komisyonu</w:t>
      </w:r>
      <w:r w:rsidRPr="00B4093A">
        <w:t>”na, Talebinin yerinde  incelenerek bir rapor halinde belediyemiz meclisine sunulmak üzere “</w:t>
      </w:r>
      <w:r w:rsidRPr="00B4093A">
        <w:rPr>
          <w:b/>
        </w:rPr>
        <w:t>İmar Komisyonu</w:t>
      </w:r>
      <w:r w:rsidRPr="00B4093A">
        <w:t>”na ve “</w:t>
      </w:r>
      <w:r w:rsidRPr="00B4093A">
        <w:rPr>
          <w:b/>
        </w:rPr>
        <w:t>Çevre ve Sağlık Komisyonu</w:t>
      </w:r>
      <w:r w:rsidRPr="00B4093A">
        <w:t>”na havalesine, bu hususta gerekli işelmelerin yapılmak üzere kararın bir örneğinin İmar ve Şehircilik Müdürlüğüne tevdiine, oybirliğiyle karar verildi.</w:t>
      </w:r>
    </w:p>
    <w:p w:rsidR="00D82741" w:rsidRPr="00B4093A" w:rsidRDefault="00D82741" w:rsidP="00D82741">
      <w:pPr>
        <w:ind w:right="-1306"/>
      </w:pPr>
    </w:p>
    <w:p w:rsidR="00D82741" w:rsidRDefault="00D82741" w:rsidP="00D82741">
      <w:pPr>
        <w:ind w:left="-142" w:right="-426" w:firstLine="540"/>
        <w:jc w:val="both"/>
        <w:rPr>
          <w:bCs/>
        </w:rPr>
      </w:pPr>
    </w:p>
    <w:p w:rsidR="00D82741" w:rsidRPr="006F295F" w:rsidRDefault="00D82741" w:rsidP="00D82741">
      <w:pPr>
        <w:ind w:left="-142" w:right="-426" w:firstLine="540"/>
        <w:jc w:val="both"/>
        <w:rPr>
          <w:rFonts w:eastAsia="SimSun"/>
        </w:rPr>
      </w:pPr>
    </w:p>
    <w:p w:rsidR="00D82741" w:rsidRPr="006F295F" w:rsidRDefault="00D82741" w:rsidP="00D82741">
      <w:pPr>
        <w:ind w:firstLine="706"/>
        <w:jc w:val="both"/>
      </w:pPr>
    </w:p>
    <w:p w:rsidR="00D82741" w:rsidRPr="006F295F" w:rsidRDefault="00D82741" w:rsidP="00D82741">
      <w:pPr>
        <w:ind w:firstLine="706"/>
        <w:jc w:val="both"/>
      </w:pPr>
    </w:p>
    <w:p w:rsidR="00D82741" w:rsidRPr="006F295F" w:rsidRDefault="00D82741" w:rsidP="00D82741">
      <w:pPr>
        <w:ind w:right="-468"/>
        <w:jc w:val="both"/>
      </w:pPr>
      <w:r w:rsidRPr="006F295F">
        <w:t xml:space="preserve">     </w:t>
      </w: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Default="00D82741" w:rsidP="00D82741">
      <w:pPr>
        <w:ind w:right="-1306"/>
      </w:pPr>
      <w:r w:rsidRPr="006F295F">
        <w:t>Belediye Başkanı</w:t>
      </w:r>
    </w:p>
    <w:p w:rsidR="00D82741" w:rsidRDefault="00D82741" w:rsidP="00D82741">
      <w:pPr>
        <w:ind w:right="-1306"/>
      </w:pPr>
      <w:r>
        <w:br w:type="page"/>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6798"/>
      </w:tblGrid>
      <w:tr w:rsidR="00D82741" w:rsidRPr="006F295F"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sz w:val="22"/>
                <w:szCs w:val="22"/>
              </w:rPr>
            </w:pPr>
            <w:r w:rsidRPr="006F295F">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sz w:val="22"/>
                <w:szCs w:val="22"/>
              </w:rPr>
            </w:pPr>
            <w:r w:rsidRPr="006F295F">
              <w:rPr>
                <w:b/>
                <w:sz w:val="22"/>
                <w:szCs w:val="22"/>
              </w:rPr>
              <w:t>Karar No</w:t>
            </w:r>
          </w:p>
        </w:tc>
        <w:tc>
          <w:tcPr>
            <w:tcW w:w="6798"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sz w:val="22"/>
                <w:szCs w:val="22"/>
              </w:rPr>
            </w:pPr>
            <w:r w:rsidRPr="006F295F">
              <w:rPr>
                <w:b/>
                <w:sz w:val="22"/>
                <w:szCs w:val="22"/>
              </w:rPr>
              <w:t>ÖZÜ</w:t>
            </w:r>
          </w:p>
        </w:tc>
      </w:tr>
      <w:tr w:rsidR="00D82741" w:rsidRPr="006F295F"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sz w:val="22"/>
                <w:szCs w:val="22"/>
              </w:rPr>
            </w:pPr>
            <w:r>
              <w:rPr>
                <w:b/>
                <w:sz w:val="22"/>
                <w:szCs w:val="22"/>
              </w:rPr>
              <w:t>01/02/2017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sz w:val="22"/>
                <w:szCs w:val="22"/>
              </w:rPr>
            </w:pPr>
            <w:r>
              <w:rPr>
                <w:b/>
                <w:sz w:val="22"/>
                <w:szCs w:val="22"/>
              </w:rPr>
              <w:t>2017</w:t>
            </w:r>
            <w:r w:rsidRPr="006F295F">
              <w:rPr>
                <w:b/>
                <w:sz w:val="22"/>
                <w:szCs w:val="22"/>
              </w:rPr>
              <w:t>/</w:t>
            </w:r>
            <w:r>
              <w:rPr>
                <w:b/>
                <w:sz w:val="22"/>
                <w:szCs w:val="22"/>
              </w:rPr>
              <w:t>36</w:t>
            </w:r>
          </w:p>
        </w:tc>
        <w:tc>
          <w:tcPr>
            <w:tcW w:w="6798"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sz w:val="22"/>
                <w:szCs w:val="22"/>
              </w:rPr>
            </w:pPr>
            <w:r w:rsidRPr="006F295F">
              <w:rPr>
                <w:b/>
                <w:sz w:val="22"/>
                <w:szCs w:val="22"/>
              </w:rPr>
              <w:t>PLAN TADİLATININ İMAR KOMİSYONUNA HAVALESİ</w:t>
            </w:r>
          </w:p>
        </w:tc>
      </w:tr>
    </w:tbl>
    <w:p w:rsidR="00D82741" w:rsidRDefault="00D82741" w:rsidP="00D82741">
      <w:pPr>
        <w:ind w:left="-540" w:right="-180" w:hanging="360"/>
        <w:jc w:val="both"/>
      </w:pPr>
      <w:r w:rsidRPr="006F295F">
        <w:rPr>
          <w:sz w:val="22"/>
          <w:szCs w:val="22"/>
        </w:rPr>
        <w:t xml:space="preserve"> </w:t>
      </w:r>
      <w:r w:rsidRPr="006F295F">
        <w:rPr>
          <w:sz w:val="22"/>
          <w:szCs w:val="22"/>
        </w:rPr>
        <w:tab/>
      </w:r>
      <w:r w:rsidRPr="006F295F">
        <w:rPr>
          <w:sz w:val="22"/>
          <w:szCs w:val="22"/>
        </w:rPr>
        <w:tab/>
      </w:r>
    </w:p>
    <w:p w:rsidR="00D82741" w:rsidRDefault="00D82741" w:rsidP="00D82741">
      <w:pPr>
        <w:ind w:left="-142" w:right="-568" w:firstLine="709"/>
        <w:jc w:val="both"/>
      </w:pPr>
    </w:p>
    <w:p w:rsidR="00D82741" w:rsidRDefault="00D82741" w:rsidP="00D82741">
      <w:pPr>
        <w:ind w:left="-142" w:right="-143" w:firstLine="709"/>
        <w:jc w:val="both"/>
      </w:pPr>
      <w:r w:rsidRPr="007633DA">
        <w:t>Elazığ Belediye Meclisi, Belediye Başkanı Mücahit YANILMAZ'ın başkanlığında 37 üyeden 3</w:t>
      </w:r>
      <w:r>
        <w:t>4</w:t>
      </w:r>
      <w:r w:rsidRPr="007633DA">
        <w:t xml:space="preserve"> üyenin iştirakiyle toplandı.</w:t>
      </w:r>
    </w:p>
    <w:p w:rsidR="00D82741" w:rsidRPr="007633DA" w:rsidRDefault="00D82741" w:rsidP="00D82741">
      <w:pPr>
        <w:ind w:left="-142" w:right="-143" w:firstLine="709"/>
        <w:jc w:val="both"/>
      </w:pPr>
    </w:p>
    <w:p w:rsidR="00D82741" w:rsidRPr="007633DA" w:rsidRDefault="00D82741" w:rsidP="00D82741">
      <w:pPr>
        <w:ind w:left="-142" w:right="-143" w:firstLine="709"/>
        <w:jc w:val="both"/>
      </w:pPr>
      <w:r w:rsidRPr="007633DA">
        <w:t xml:space="preserve"> İmar ve Şehircilik Müdürlüğünün başkanlık onaylı 25/01/2017 tarih ve 383 sayılı  yazısına ekli plan tadilatı ile ilgili aşağıda yazılı talep görüşüldü.</w:t>
      </w:r>
    </w:p>
    <w:p w:rsidR="00D82741" w:rsidRPr="007633DA" w:rsidRDefault="00D82741" w:rsidP="00D82741">
      <w:pPr>
        <w:ind w:left="-142" w:right="-143" w:firstLine="709"/>
        <w:jc w:val="both"/>
      </w:pPr>
    </w:p>
    <w:p w:rsidR="00D82741" w:rsidRPr="007633DA" w:rsidRDefault="00D82741" w:rsidP="00D82741">
      <w:pPr>
        <w:autoSpaceDE w:val="0"/>
        <w:autoSpaceDN w:val="0"/>
        <w:adjustRightInd w:val="0"/>
        <w:ind w:left="-142" w:right="-143" w:firstLine="709"/>
        <w:jc w:val="both"/>
      </w:pPr>
      <w:r w:rsidRPr="007633DA">
        <w:rPr>
          <w:bCs/>
        </w:rPr>
        <w:t xml:space="preserve">Tapunun Elazığ ili merkez Sürsürü Mahallesi ada:4534, parsel:9 üzerindeki taşınmazın bulunduğu alan için Elazığ Merkez Revizyon+İlave İmar Planı öncesinde Mesleki ve Teknik Öğretim Alanı içerisinde kalmakta olup, 06/05/2016 tarihinde onaylanan Elazığ Merkez Revizyon+İlave İmar Planı çerçevesinde ağaçlandırılacak Alan olarak işlenmiştir. İlgi yazıdaki </w:t>
      </w:r>
      <w:r w:rsidRPr="007633DA">
        <w:rPr>
          <w:b/>
          <w:bCs/>
        </w:rPr>
        <w:t>İl Milli Eğitim Müdürlüğü’nün talebi</w:t>
      </w:r>
      <w:r>
        <w:rPr>
          <w:b/>
          <w:bCs/>
        </w:rPr>
        <w:t>nin</w:t>
      </w:r>
      <w:r w:rsidRPr="007633DA">
        <w:t xml:space="preserve"> yerinde  incelenerek bir rapor halinde belediyemiz meclisine sunulması için kararın ekleriyle birlikte “</w:t>
      </w:r>
      <w:r w:rsidRPr="007633DA">
        <w:rPr>
          <w:b/>
        </w:rPr>
        <w:t>İmar Komisyonu</w:t>
      </w:r>
      <w:r w:rsidRPr="007633DA">
        <w:t>”na tevdiine oybirliğiyle karar verildi.</w:t>
      </w:r>
    </w:p>
    <w:p w:rsidR="00D82741" w:rsidRDefault="00D82741" w:rsidP="00D82741">
      <w:pPr>
        <w:ind w:left="-142" w:right="-61" w:firstLine="709"/>
      </w:pPr>
    </w:p>
    <w:p w:rsidR="00D82741" w:rsidRDefault="00D82741" w:rsidP="00D82741">
      <w:pPr>
        <w:ind w:left="-142" w:right="-61" w:firstLine="709"/>
      </w:pPr>
    </w:p>
    <w:p w:rsidR="00D82741" w:rsidRDefault="00D82741" w:rsidP="00D82741">
      <w:pPr>
        <w:ind w:left="-142" w:right="-61" w:firstLine="709"/>
      </w:pPr>
    </w:p>
    <w:p w:rsidR="00D82741" w:rsidRDefault="00D82741" w:rsidP="00D82741">
      <w:pPr>
        <w:ind w:left="-142" w:right="-61" w:firstLine="709"/>
      </w:pPr>
    </w:p>
    <w:p w:rsidR="00D82741" w:rsidRDefault="00D82741" w:rsidP="00D82741">
      <w:pPr>
        <w:ind w:left="-142" w:right="-61" w:firstLine="709"/>
      </w:pPr>
    </w:p>
    <w:p w:rsidR="00D82741" w:rsidRDefault="00D82741" w:rsidP="00D82741">
      <w:pPr>
        <w:ind w:left="-142" w:right="-61" w:firstLine="709"/>
      </w:pPr>
    </w:p>
    <w:p w:rsidR="00D82741" w:rsidRPr="006F295F" w:rsidRDefault="00D82741" w:rsidP="00D82741">
      <w:pPr>
        <w:ind w:left="-142" w:right="-61" w:firstLine="709"/>
      </w:pP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Pr="006F295F" w:rsidRDefault="00D82741" w:rsidP="00D82741">
      <w:pPr>
        <w:jc w:val="both"/>
      </w:pPr>
      <w:r w:rsidRPr="006F295F">
        <w:t>Belediye Başkanı</w:t>
      </w:r>
    </w:p>
    <w:p w:rsidR="00D82741" w:rsidRPr="00391FB8" w:rsidRDefault="00D82741" w:rsidP="00D82741">
      <w:pPr>
        <w:ind w:right="-1306"/>
        <w:rPr>
          <w:color w:val="FF0000"/>
          <w:sz w:val="10"/>
          <w:szCs w:val="10"/>
        </w:rPr>
      </w:pPr>
      <w:r>
        <w:rPr>
          <w:color w:val="FF0000"/>
          <w:sz w:val="56"/>
          <w:szCs w:val="56"/>
        </w:rPr>
        <w:br w:type="page"/>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2"/>
        <w:gridCol w:w="4316"/>
      </w:tblGrid>
      <w:tr w:rsidR="00D82741" w:rsidRPr="006F295F" w:rsidTr="0019764F">
        <w:tc>
          <w:tcPr>
            <w:tcW w:w="5182" w:type="dxa"/>
            <w:tcBorders>
              <w:top w:val="single" w:sz="4" w:space="0" w:color="auto"/>
              <w:left w:val="single" w:sz="4" w:space="0" w:color="auto"/>
              <w:bottom w:val="single" w:sz="4" w:space="0" w:color="auto"/>
              <w:right w:val="single" w:sz="4" w:space="0" w:color="auto"/>
            </w:tcBorders>
          </w:tcPr>
          <w:p w:rsidR="00D82741" w:rsidRPr="006F295F" w:rsidRDefault="00D82741" w:rsidP="0019764F">
            <w:pPr>
              <w:jc w:val="center"/>
              <w:rPr>
                <w:b/>
                <w:bCs/>
              </w:rPr>
            </w:pPr>
            <w:r w:rsidRPr="006F295F">
              <w:rPr>
                <w:b/>
                <w:bCs/>
              </w:rPr>
              <w:t xml:space="preserve">KARAR TARİHİ:    </w:t>
            </w:r>
            <w:r>
              <w:rPr>
                <w:b/>
                <w:bCs/>
              </w:rPr>
              <w:t xml:space="preserve">     01</w:t>
            </w:r>
            <w:r w:rsidRPr="006F295F">
              <w:rPr>
                <w:b/>
                <w:bCs/>
              </w:rPr>
              <w:t>/0</w:t>
            </w:r>
            <w:r>
              <w:rPr>
                <w:b/>
                <w:bCs/>
              </w:rPr>
              <w:t>2</w:t>
            </w:r>
            <w:r w:rsidRPr="006F295F">
              <w:rPr>
                <w:b/>
                <w:bCs/>
              </w:rPr>
              <w:t>/201</w:t>
            </w:r>
            <w:r>
              <w:rPr>
                <w:b/>
                <w:bCs/>
              </w:rPr>
              <w:t>7</w:t>
            </w:r>
          </w:p>
        </w:tc>
        <w:tc>
          <w:tcPr>
            <w:tcW w:w="4316" w:type="dxa"/>
            <w:tcBorders>
              <w:top w:val="single" w:sz="4" w:space="0" w:color="auto"/>
              <w:left w:val="single" w:sz="4" w:space="0" w:color="auto"/>
              <w:bottom w:val="single" w:sz="4" w:space="0" w:color="auto"/>
              <w:right w:val="single" w:sz="4" w:space="0" w:color="auto"/>
            </w:tcBorders>
          </w:tcPr>
          <w:p w:rsidR="00D82741" w:rsidRPr="006F295F" w:rsidRDefault="00D82741" w:rsidP="0019764F">
            <w:pPr>
              <w:jc w:val="center"/>
              <w:rPr>
                <w:b/>
                <w:bCs/>
              </w:rPr>
            </w:pPr>
            <w:r w:rsidRPr="006F295F">
              <w:rPr>
                <w:b/>
                <w:bCs/>
              </w:rPr>
              <w:t>K</w:t>
            </w:r>
            <w:r>
              <w:rPr>
                <w:b/>
                <w:bCs/>
              </w:rPr>
              <w:t>ARAR NO:   2017</w:t>
            </w:r>
            <w:r w:rsidRPr="006F295F">
              <w:rPr>
                <w:b/>
                <w:bCs/>
              </w:rPr>
              <w:t>/</w:t>
            </w:r>
            <w:r>
              <w:rPr>
                <w:b/>
                <w:bCs/>
              </w:rPr>
              <w:t>37</w:t>
            </w:r>
          </w:p>
        </w:tc>
      </w:tr>
    </w:tbl>
    <w:p w:rsidR="00D82741" w:rsidRPr="006F295F" w:rsidRDefault="00D82741" w:rsidP="00D82741">
      <w:pPr>
        <w:ind w:right="-1306"/>
      </w:pPr>
    </w:p>
    <w:p w:rsidR="00D82741" w:rsidRPr="006F295F" w:rsidRDefault="00D82741" w:rsidP="00D82741">
      <w:pPr>
        <w:ind w:left="-142" w:right="4" w:firstLine="568"/>
        <w:jc w:val="both"/>
      </w:pPr>
    </w:p>
    <w:p w:rsidR="00D82741" w:rsidRPr="00772838" w:rsidRDefault="00D82741" w:rsidP="00D82741">
      <w:pPr>
        <w:ind w:left="-142" w:right="4" w:firstLine="568"/>
        <w:jc w:val="both"/>
      </w:pPr>
      <w:r w:rsidRPr="00772838">
        <w:t xml:space="preserve">Konu: </w:t>
      </w:r>
      <w:r>
        <w:rPr>
          <w:bCs/>
        </w:rPr>
        <w:t>Belediyemiz İtfaiye Müdürlüğü bünyesinde kullanılmak üzere 2 adet İtfaiye Arazözünün Devlet Malzeme Ofisi Kanalıyla satın alınmak üzere</w:t>
      </w:r>
      <w:r w:rsidRPr="00772838">
        <w:t xml:space="preserve"> İller Bankasından kredi kullanılması.</w:t>
      </w:r>
    </w:p>
    <w:p w:rsidR="00D82741" w:rsidRPr="00772838" w:rsidRDefault="00D82741" w:rsidP="00D82741">
      <w:pPr>
        <w:ind w:left="-142" w:right="4" w:firstLine="568"/>
        <w:jc w:val="both"/>
      </w:pPr>
    </w:p>
    <w:p w:rsidR="00D82741" w:rsidRPr="00772838" w:rsidRDefault="00D82741" w:rsidP="00D82741">
      <w:pPr>
        <w:ind w:left="-142" w:right="4" w:firstLine="568"/>
        <w:jc w:val="both"/>
      </w:pPr>
      <w:r>
        <w:t xml:space="preserve">İtfaiye </w:t>
      </w:r>
      <w:r w:rsidRPr="00772838">
        <w:t xml:space="preserve">Müdürlüğü başkanlık onaylı </w:t>
      </w:r>
      <w:r>
        <w:t>27</w:t>
      </w:r>
      <w:r w:rsidRPr="00772838">
        <w:t>/0</w:t>
      </w:r>
      <w:r>
        <w:t>1</w:t>
      </w:r>
      <w:r w:rsidRPr="00772838">
        <w:t>/201</w:t>
      </w:r>
      <w:r>
        <w:t>7</w:t>
      </w:r>
      <w:r w:rsidRPr="00772838">
        <w:t xml:space="preserve"> tarih ve </w:t>
      </w:r>
      <w:r>
        <w:t>211</w:t>
      </w:r>
      <w:r w:rsidRPr="00772838">
        <w:t xml:space="preserve"> sayılı teklif yazısının görüşülmesi neticesinde;</w:t>
      </w:r>
    </w:p>
    <w:p w:rsidR="00D82741" w:rsidRPr="00772838" w:rsidRDefault="00D82741" w:rsidP="00D82741">
      <w:pPr>
        <w:ind w:left="-142" w:right="4" w:firstLine="568"/>
        <w:jc w:val="both"/>
      </w:pPr>
    </w:p>
    <w:p w:rsidR="00D82741" w:rsidRPr="00772838" w:rsidRDefault="00D82741" w:rsidP="00D82741">
      <w:pPr>
        <w:ind w:left="-142" w:right="4" w:firstLine="568"/>
        <w:jc w:val="both"/>
      </w:pPr>
      <w:r>
        <w:rPr>
          <w:bCs/>
        </w:rPr>
        <w:t>Belediyemiz İtfaiye Müdürlüğü bünyesinde kullanılmak üzere 2 adet İtfaiye Arazözünün Devlet Malzeme Ofisi Kanalıyla satın alınmak üzere,</w:t>
      </w:r>
      <w:r w:rsidRPr="00772838">
        <w:t xml:space="preserve"> </w:t>
      </w:r>
      <w:r w:rsidRPr="00772838">
        <w:rPr>
          <w:rStyle w:val="lblcerik"/>
          <w:color w:val="000000"/>
        </w:rPr>
        <w:t>su,kira, çevre temizlik vergisi vs. gelirlerimizin teminat gösterilerek İller Bankasından</w:t>
      </w:r>
      <w:r w:rsidRPr="00772838">
        <w:t xml:space="preserve"> </w:t>
      </w:r>
      <w:r>
        <w:t>36</w:t>
      </w:r>
      <w:r w:rsidRPr="00772838">
        <w:t xml:space="preserve"> ay vadeli (Faiz Hariç) </w:t>
      </w:r>
      <w:r>
        <w:t>1</w:t>
      </w:r>
      <w:r w:rsidRPr="00772838">
        <w:t>.000.000,00 (</w:t>
      </w:r>
      <w:r>
        <w:t>Bir</w:t>
      </w:r>
      <w:r w:rsidRPr="00772838">
        <w:t>milyon) TL kredi kullanılmasına, krediden kaynaklanacak anapara, faiz, denetim giderleri,komisyon,vergi, resim,harç,ücret vs.</w:t>
      </w:r>
      <w:r>
        <w:t xml:space="preserve"> </w:t>
      </w:r>
      <w:r w:rsidRPr="00772838">
        <w:t xml:space="preserve">ödemelerin Belediyemiz </w:t>
      </w:r>
      <w:r w:rsidRPr="00772838">
        <w:rPr>
          <w:rStyle w:val="lblcerik"/>
          <w:color w:val="000000"/>
        </w:rPr>
        <w:t xml:space="preserve">su,kira, çevre temizlik vergisi vs. gelirlerimizin teminat gösterilerek </w:t>
      </w:r>
      <w:r w:rsidRPr="00772838">
        <w:t>her türlü beyan ve taahhütte bulunmaya, her türlü beyanname,taahhütname ve sair evrakı imzalamaya ve krediye konu işle ilgili her türlü işlemi yapmaya Belediye Başkanının yetkili kılınmasına karar verilmiştir.</w:t>
      </w:r>
    </w:p>
    <w:p w:rsidR="00D82741" w:rsidRPr="006F295F" w:rsidRDefault="00D82741" w:rsidP="00D82741">
      <w:pPr>
        <w:ind w:left="-142" w:right="-1306" w:firstLine="568"/>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Pr="00F82DB5" w:rsidRDefault="00D82741" w:rsidP="00D82741">
      <w:pPr>
        <w:ind w:right="-1306"/>
        <w:rPr>
          <w:b/>
          <w:sz w:val="10"/>
          <w:szCs w:val="10"/>
        </w:rPr>
      </w:pPr>
      <w:r w:rsidRPr="006F295F">
        <w:t>Belediye Başkanı</w:t>
      </w:r>
      <w:r>
        <w:br w:type="page"/>
      </w:r>
      <w:r w:rsidRPr="00A12C0D">
        <w:rPr>
          <w:b/>
          <w:sz w:val="44"/>
          <w:szCs w:val="44"/>
        </w:rPr>
        <w:t>02/02/2017 ŞUBAT AYI 2.TOPLANTISI</w:t>
      </w:r>
      <w:r w:rsidRPr="00A12C0D">
        <w:rPr>
          <w:b/>
          <w:sz w:val="44"/>
          <w:szCs w:val="4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300"/>
      </w:tblGrid>
      <w:tr w:rsidR="00D82741" w:rsidRPr="006F295F" w:rsidTr="0019764F">
        <w:tc>
          <w:tcPr>
            <w:tcW w:w="1620" w:type="dxa"/>
            <w:tcBorders>
              <w:top w:val="single" w:sz="4" w:space="0" w:color="auto"/>
              <w:left w:val="single" w:sz="4" w:space="0" w:color="auto"/>
              <w:bottom w:val="single" w:sz="4" w:space="0" w:color="auto"/>
              <w:right w:val="single" w:sz="4" w:space="0" w:color="auto"/>
            </w:tcBorders>
          </w:tcPr>
          <w:p w:rsidR="00D82741" w:rsidRPr="006F295F" w:rsidRDefault="00D82741" w:rsidP="0019764F">
            <w:pPr>
              <w:jc w:val="center"/>
              <w:rPr>
                <w:b/>
                <w:bCs/>
              </w:rPr>
            </w:pPr>
            <w:r w:rsidRPr="006F295F">
              <w:rPr>
                <w:sz w:val="8"/>
                <w:szCs w:val="8"/>
              </w:rPr>
              <w:br w:type="page"/>
            </w:r>
            <w:r w:rsidRPr="006F295F">
              <w:rPr>
                <w:b/>
                <w:bCs/>
              </w:rPr>
              <w:t>Karar Tarihi</w:t>
            </w:r>
          </w:p>
        </w:tc>
        <w:tc>
          <w:tcPr>
            <w:tcW w:w="1440" w:type="dxa"/>
            <w:tcBorders>
              <w:top w:val="single" w:sz="4" w:space="0" w:color="auto"/>
              <w:left w:val="single" w:sz="4" w:space="0" w:color="auto"/>
              <w:bottom w:val="single" w:sz="4" w:space="0" w:color="auto"/>
              <w:right w:val="single" w:sz="4" w:space="0" w:color="auto"/>
            </w:tcBorders>
          </w:tcPr>
          <w:p w:rsidR="00D82741" w:rsidRPr="006F295F" w:rsidRDefault="00D82741" w:rsidP="0019764F">
            <w:pPr>
              <w:jc w:val="center"/>
              <w:rPr>
                <w:b/>
                <w:bCs/>
              </w:rPr>
            </w:pPr>
            <w:r w:rsidRPr="006F295F">
              <w:rPr>
                <w:b/>
                <w:bCs/>
              </w:rPr>
              <w:t>Karar No</w:t>
            </w:r>
          </w:p>
        </w:tc>
        <w:tc>
          <w:tcPr>
            <w:tcW w:w="6300" w:type="dxa"/>
            <w:tcBorders>
              <w:top w:val="single" w:sz="4" w:space="0" w:color="auto"/>
              <w:left w:val="single" w:sz="4" w:space="0" w:color="auto"/>
              <w:bottom w:val="single" w:sz="4" w:space="0" w:color="auto"/>
              <w:right w:val="single" w:sz="4" w:space="0" w:color="auto"/>
            </w:tcBorders>
          </w:tcPr>
          <w:p w:rsidR="00D82741" w:rsidRPr="006F295F" w:rsidRDefault="00D82741" w:rsidP="0019764F">
            <w:pPr>
              <w:jc w:val="center"/>
              <w:rPr>
                <w:b/>
                <w:bCs/>
              </w:rPr>
            </w:pPr>
            <w:r w:rsidRPr="006F295F">
              <w:rPr>
                <w:b/>
                <w:bCs/>
              </w:rPr>
              <w:t>ÖZÜ</w:t>
            </w:r>
          </w:p>
        </w:tc>
      </w:tr>
      <w:tr w:rsidR="00D82741" w:rsidRPr="006F295F" w:rsidTr="0019764F">
        <w:tc>
          <w:tcPr>
            <w:tcW w:w="1620" w:type="dxa"/>
            <w:tcBorders>
              <w:top w:val="single" w:sz="4" w:space="0" w:color="auto"/>
              <w:left w:val="single" w:sz="4" w:space="0" w:color="auto"/>
              <w:bottom w:val="single" w:sz="4" w:space="0" w:color="auto"/>
              <w:right w:val="single" w:sz="4" w:space="0" w:color="auto"/>
            </w:tcBorders>
          </w:tcPr>
          <w:p w:rsidR="00D82741" w:rsidRPr="006F295F" w:rsidRDefault="00D82741" w:rsidP="0019764F">
            <w:pPr>
              <w:jc w:val="center"/>
              <w:rPr>
                <w:b/>
                <w:bCs/>
              </w:rPr>
            </w:pPr>
            <w:r>
              <w:rPr>
                <w:b/>
                <w:bCs/>
              </w:rPr>
              <w:t>02/02/2017</w:t>
            </w:r>
          </w:p>
        </w:tc>
        <w:tc>
          <w:tcPr>
            <w:tcW w:w="1440" w:type="dxa"/>
            <w:tcBorders>
              <w:top w:val="single" w:sz="4" w:space="0" w:color="auto"/>
              <w:left w:val="single" w:sz="4" w:space="0" w:color="auto"/>
              <w:bottom w:val="single" w:sz="4" w:space="0" w:color="auto"/>
              <w:right w:val="single" w:sz="4" w:space="0" w:color="auto"/>
            </w:tcBorders>
          </w:tcPr>
          <w:p w:rsidR="00D82741" w:rsidRPr="006F295F" w:rsidRDefault="00D82741" w:rsidP="0019764F">
            <w:pPr>
              <w:jc w:val="center"/>
              <w:rPr>
                <w:b/>
                <w:bCs/>
              </w:rPr>
            </w:pPr>
            <w:r>
              <w:rPr>
                <w:b/>
                <w:bCs/>
              </w:rPr>
              <w:t>2017</w:t>
            </w:r>
            <w:r w:rsidRPr="006F295F">
              <w:rPr>
                <w:b/>
                <w:bCs/>
              </w:rPr>
              <w:t>/</w:t>
            </w:r>
            <w:r>
              <w:rPr>
                <w:b/>
                <w:bCs/>
              </w:rPr>
              <w:t>38</w:t>
            </w:r>
          </w:p>
        </w:tc>
        <w:tc>
          <w:tcPr>
            <w:tcW w:w="6300" w:type="dxa"/>
            <w:tcBorders>
              <w:top w:val="single" w:sz="4" w:space="0" w:color="auto"/>
              <w:left w:val="single" w:sz="4" w:space="0" w:color="auto"/>
              <w:bottom w:val="single" w:sz="4" w:space="0" w:color="auto"/>
              <w:right w:val="single" w:sz="4" w:space="0" w:color="auto"/>
            </w:tcBorders>
          </w:tcPr>
          <w:p w:rsidR="00D82741" w:rsidRPr="006F295F" w:rsidRDefault="00D82741" w:rsidP="0019764F">
            <w:pPr>
              <w:jc w:val="center"/>
              <w:rPr>
                <w:b/>
                <w:bCs/>
              </w:rPr>
            </w:pPr>
            <w:r w:rsidRPr="006F295F">
              <w:rPr>
                <w:b/>
                <w:bCs/>
              </w:rPr>
              <w:t xml:space="preserve">MECLİS ÜYELERİNİN İZİN TALEPLERİ </w:t>
            </w:r>
          </w:p>
        </w:tc>
      </w:tr>
    </w:tbl>
    <w:p w:rsidR="00D82741" w:rsidRPr="006F295F" w:rsidRDefault="00D82741" w:rsidP="00D82741">
      <w:pPr>
        <w:spacing w:line="240" w:lineRule="atLeast"/>
        <w:ind w:right="-363" w:firstLine="709"/>
        <w:jc w:val="both"/>
      </w:pPr>
    </w:p>
    <w:p w:rsidR="00D82741" w:rsidRPr="006F295F" w:rsidRDefault="00D82741" w:rsidP="00D82741">
      <w:pPr>
        <w:spacing w:line="240" w:lineRule="atLeast"/>
        <w:ind w:right="-363" w:firstLine="709"/>
        <w:jc w:val="both"/>
      </w:pPr>
    </w:p>
    <w:p w:rsidR="00D82741" w:rsidRPr="006F295F" w:rsidRDefault="00D82741" w:rsidP="00D82741">
      <w:pPr>
        <w:ind w:right="180" w:firstLine="567"/>
        <w:jc w:val="both"/>
      </w:pPr>
      <w:r w:rsidRPr="006F295F">
        <w:t>Elazığ Belediye Meclisi, Belediye Başkanı Mücahit YANILMAZ'ın başkanlığında 37 üyeden 3</w:t>
      </w:r>
      <w:r>
        <w:t>2</w:t>
      </w:r>
      <w:r w:rsidRPr="006F295F">
        <w:t xml:space="preserve"> üyenin iştirakiyle toplandı.</w:t>
      </w:r>
    </w:p>
    <w:p w:rsidR="00D82741" w:rsidRPr="006F295F" w:rsidRDefault="00D82741" w:rsidP="00D82741">
      <w:pPr>
        <w:tabs>
          <w:tab w:val="left" w:pos="2145"/>
        </w:tabs>
        <w:ind w:right="180" w:firstLine="567"/>
        <w:jc w:val="both"/>
      </w:pPr>
    </w:p>
    <w:p w:rsidR="00D82741" w:rsidRPr="00BF23E3" w:rsidRDefault="00D82741" w:rsidP="00D82741">
      <w:pPr>
        <w:ind w:right="180" w:firstLine="567"/>
        <w:jc w:val="both"/>
      </w:pPr>
      <w:r w:rsidRPr="00BF23E3">
        <w:t xml:space="preserve">Belediye meclis üyelerinden Mithat COŞKUN, </w:t>
      </w:r>
      <w:r>
        <w:t>Abdulhamit KAYA</w:t>
      </w:r>
      <w:r w:rsidRPr="00BF23E3">
        <w:t xml:space="preserve"> ve Resul KIRILMAZ’ın özel işleri nedeniyle izin istemiyle meclis başkanlığına vermiş olduğu dilekçesi görüşüldü.</w:t>
      </w:r>
    </w:p>
    <w:p w:rsidR="00D82741" w:rsidRPr="006F295F" w:rsidRDefault="00D82741" w:rsidP="00D82741">
      <w:pPr>
        <w:ind w:right="180" w:firstLine="567"/>
        <w:jc w:val="both"/>
      </w:pPr>
      <w:r w:rsidRPr="006F295F">
        <w:t xml:space="preserve">              </w:t>
      </w:r>
    </w:p>
    <w:p w:rsidR="00D82741" w:rsidRPr="006F295F" w:rsidRDefault="00D82741" w:rsidP="00D82741">
      <w:pPr>
        <w:ind w:right="180" w:firstLine="567"/>
        <w:jc w:val="both"/>
        <w:rPr>
          <w:b/>
          <w:bCs/>
        </w:rPr>
      </w:pPr>
      <w:r w:rsidRPr="006F295F">
        <w:t>Yukarıda ismi yazılı izin talebinde bulunan meclis üye</w:t>
      </w:r>
      <w:r>
        <w:t>leri</w:t>
      </w:r>
      <w:r w:rsidRPr="006F295F">
        <w:t>mizin 0</w:t>
      </w:r>
      <w:r>
        <w:t>2</w:t>
      </w:r>
      <w:r w:rsidRPr="006F295F">
        <w:t>/0</w:t>
      </w:r>
      <w:r>
        <w:t>2</w:t>
      </w:r>
      <w:r w:rsidRPr="006F295F">
        <w:t>/201</w:t>
      </w:r>
      <w:r>
        <w:t>7</w:t>
      </w:r>
      <w:r w:rsidRPr="006F295F">
        <w:t xml:space="preserve"> günkü meclis toplantısında izinli sayılmasına, oybirliğiyle karar verildi.</w:t>
      </w:r>
    </w:p>
    <w:p w:rsidR="00D82741" w:rsidRPr="006F295F" w:rsidRDefault="00D82741" w:rsidP="00D82741">
      <w:pPr>
        <w:jc w:val="both"/>
        <w:rPr>
          <w:bCs/>
        </w:rPr>
      </w:pPr>
    </w:p>
    <w:p w:rsidR="00D82741" w:rsidRPr="006F295F" w:rsidRDefault="00D82741" w:rsidP="00D82741">
      <w:pPr>
        <w:jc w:val="both"/>
        <w:rPr>
          <w:bCs/>
        </w:rPr>
      </w:pPr>
    </w:p>
    <w:p w:rsidR="00D82741" w:rsidRPr="006F295F" w:rsidRDefault="00D82741" w:rsidP="00D82741">
      <w:pPr>
        <w:jc w:val="both"/>
        <w:rPr>
          <w:bCs/>
        </w:rPr>
      </w:pPr>
    </w:p>
    <w:p w:rsidR="00D82741" w:rsidRPr="006F295F" w:rsidRDefault="00D82741" w:rsidP="00D82741">
      <w:pPr>
        <w:jc w:val="both"/>
        <w:rPr>
          <w:bCs/>
        </w:rPr>
      </w:pPr>
    </w:p>
    <w:p w:rsidR="00D82741" w:rsidRPr="006F295F" w:rsidRDefault="00D82741" w:rsidP="00D82741">
      <w:pPr>
        <w:jc w:val="both"/>
        <w:rPr>
          <w:bCs/>
        </w:rPr>
      </w:pPr>
    </w:p>
    <w:p w:rsidR="00D82741" w:rsidRPr="006F295F" w:rsidRDefault="00D82741" w:rsidP="00D82741">
      <w:pPr>
        <w:jc w:val="both"/>
        <w:rPr>
          <w:bCs/>
        </w:rPr>
      </w:pPr>
    </w:p>
    <w:p w:rsidR="00D82741" w:rsidRPr="006F295F" w:rsidRDefault="00D82741" w:rsidP="00D82741">
      <w:pPr>
        <w:jc w:val="both"/>
        <w:rPr>
          <w:bCs/>
        </w:rPr>
      </w:pP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Default="00D82741" w:rsidP="00D82741">
      <w:r w:rsidRPr="006F295F">
        <w:t>Belediye Başkanı</w:t>
      </w:r>
    </w:p>
    <w:p w:rsidR="00D82741" w:rsidRPr="00F82DB5" w:rsidRDefault="00D82741" w:rsidP="00D82741">
      <w:pPr>
        <w:ind w:right="-1306"/>
        <w:rPr>
          <w:b/>
          <w:sz w:val="10"/>
          <w:szCs w:val="10"/>
        </w:rPr>
      </w:pPr>
      <w:r>
        <w:rPr>
          <w:b/>
          <w:sz w:val="44"/>
          <w:szCs w:val="44"/>
        </w:rPr>
        <w:br w:type="page"/>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1260"/>
        <w:gridCol w:w="6939"/>
      </w:tblGrid>
      <w:tr w:rsidR="00D82741" w:rsidRPr="00CE3D1D" w:rsidTr="0019764F">
        <w:tc>
          <w:tcPr>
            <w:tcW w:w="1866"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sidRPr="00CE3D1D">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sidRPr="00CE3D1D">
              <w:rPr>
                <w:b/>
                <w:bCs/>
              </w:rPr>
              <w:t>Karar No</w:t>
            </w:r>
          </w:p>
        </w:tc>
        <w:tc>
          <w:tcPr>
            <w:tcW w:w="6939"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sidRPr="00CE3D1D">
              <w:rPr>
                <w:b/>
                <w:bCs/>
              </w:rPr>
              <w:t>ÖZÜ</w:t>
            </w:r>
          </w:p>
        </w:tc>
      </w:tr>
      <w:tr w:rsidR="00D82741" w:rsidRPr="00CE3D1D" w:rsidTr="0019764F">
        <w:tc>
          <w:tcPr>
            <w:tcW w:w="1866"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Pr>
                <w:b/>
                <w:bCs/>
              </w:rPr>
              <w:t>02</w:t>
            </w:r>
            <w:r w:rsidRPr="00CE3D1D">
              <w:rPr>
                <w:b/>
                <w:bCs/>
              </w:rPr>
              <w:t>/</w:t>
            </w:r>
            <w:r>
              <w:rPr>
                <w:b/>
                <w:bCs/>
              </w:rPr>
              <w:t>02</w:t>
            </w:r>
            <w:r w:rsidRPr="00CE3D1D">
              <w:rPr>
                <w:b/>
                <w:bCs/>
              </w:rPr>
              <w:t>/201</w:t>
            </w:r>
            <w:r>
              <w:rPr>
                <w:b/>
                <w:bCs/>
              </w:rPr>
              <w:t>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sidRPr="00CE3D1D">
              <w:rPr>
                <w:b/>
                <w:bCs/>
              </w:rPr>
              <w:t>201</w:t>
            </w:r>
            <w:r>
              <w:rPr>
                <w:b/>
                <w:bCs/>
              </w:rPr>
              <w:t>7</w:t>
            </w:r>
            <w:r w:rsidRPr="00CE3D1D">
              <w:rPr>
                <w:b/>
                <w:bCs/>
              </w:rPr>
              <w:t>/</w:t>
            </w:r>
            <w:r>
              <w:rPr>
                <w:b/>
                <w:bCs/>
              </w:rPr>
              <w:t>39</w:t>
            </w:r>
          </w:p>
        </w:tc>
        <w:tc>
          <w:tcPr>
            <w:tcW w:w="6939"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Pr>
                <w:b/>
                <w:bCs/>
              </w:rPr>
              <w:t>İSİM VERİLMESİ TALEBİ</w:t>
            </w:r>
          </w:p>
        </w:tc>
      </w:tr>
    </w:tbl>
    <w:p w:rsidR="00D82741" w:rsidRDefault="00D82741" w:rsidP="00D82741"/>
    <w:p w:rsidR="00D82741" w:rsidRDefault="00D82741" w:rsidP="00D82741"/>
    <w:p w:rsidR="00D82741" w:rsidRPr="00A572FC" w:rsidRDefault="00D82741" w:rsidP="00D82741">
      <w:pPr>
        <w:ind w:left="-426" w:right="-284" w:firstLine="710"/>
        <w:jc w:val="both"/>
      </w:pPr>
      <w:r w:rsidRPr="00A572FC">
        <w:t>Elazığ Belediye Meclisi,Belediye Başkanı Mücahit YANILMAZ'ın başkanlığında 37 üyeden 3</w:t>
      </w:r>
      <w:r>
        <w:t>2</w:t>
      </w:r>
      <w:r w:rsidRPr="00A572FC">
        <w:t xml:space="preserve"> üyenin iştirakiyle toplandı.</w:t>
      </w:r>
    </w:p>
    <w:p w:rsidR="00D82741" w:rsidRPr="00A572FC" w:rsidRDefault="00D82741" w:rsidP="00D82741">
      <w:pPr>
        <w:ind w:left="-426" w:right="-284" w:firstLine="710"/>
        <w:jc w:val="both"/>
      </w:pPr>
    </w:p>
    <w:p w:rsidR="00D82741" w:rsidRPr="00A572FC" w:rsidRDefault="00D82741" w:rsidP="00D82741">
      <w:pPr>
        <w:ind w:left="-426" w:right="-284" w:firstLine="710"/>
        <w:jc w:val="both"/>
        <w:rPr>
          <w:color w:val="000000"/>
        </w:rPr>
      </w:pPr>
      <w:r w:rsidRPr="00A572FC">
        <w:t xml:space="preserve">Belediyemiz meclisinin 02/09/2016 tarih ve 2016/189 sayılı kararı ile İsim Tespit komisyonuna havale edilen; </w:t>
      </w:r>
      <w:r w:rsidRPr="00A572FC">
        <w:rPr>
          <w:bCs/>
        </w:rPr>
        <w:t xml:space="preserve">Hıdır BAŞGÖZ’ün 11/08/2016 tarihli dilekçesinde belirtilen, Muğla’nın Köyceğiz ilçesinde yangına müdahale eden itfaiye aracının çarpması sonucu şehit olan damadı polis memuru </w:t>
      </w:r>
      <w:r w:rsidRPr="00A572FC">
        <w:rPr>
          <w:b/>
          <w:bCs/>
        </w:rPr>
        <w:t>Bülent DURGUN isminin</w:t>
      </w:r>
      <w:r w:rsidRPr="00A572FC">
        <w:rPr>
          <w:bCs/>
        </w:rPr>
        <w:t xml:space="preserve"> ilimizde uygun görülen bir </w:t>
      </w:r>
      <w:r w:rsidRPr="00A572FC">
        <w:rPr>
          <w:b/>
          <w:bCs/>
        </w:rPr>
        <w:t>parka verilmesi</w:t>
      </w:r>
      <w:r w:rsidRPr="00A572FC">
        <w:rPr>
          <w:bCs/>
        </w:rPr>
        <w:t xml:space="preserve"> talebi ile ilgili </w:t>
      </w:r>
      <w:r w:rsidRPr="00A572FC">
        <w:rPr>
          <w:rStyle w:val="gvdemetni5"/>
        </w:rPr>
        <w:t xml:space="preserve">komisyon raporu </w:t>
      </w:r>
      <w:r w:rsidRPr="00A572FC">
        <w:rPr>
          <w:color w:val="000000"/>
        </w:rPr>
        <w:t xml:space="preserve">görüşüldü. </w:t>
      </w:r>
    </w:p>
    <w:p w:rsidR="00D82741" w:rsidRPr="00A572FC" w:rsidRDefault="00D82741" w:rsidP="00D82741">
      <w:pPr>
        <w:ind w:left="-426" w:right="-284" w:firstLine="710"/>
        <w:jc w:val="both"/>
      </w:pPr>
    </w:p>
    <w:p w:rsidR="00D82741" w:rsidRPr="00A572FC" w:rsidRDefault="00D82741" w:rsidP="00D82741">
      <w:pPr>
        <w:ind w:left="-426" w:right="-284" w:firstLine="710"/>
        <w:jc w:val="both"/>
      </w:pPr>
      <w:r w:rsidRPr="00A572FC">
        <w:t xml:space="preserve">Belediyemiz meclisinin 02/09/2016 tarih ve 2016/189 sayılı kararı ile İsim Tespit komisyonuna havale edilen; </w:t>
      </w:r>
      <w:r w:rsidRPr="00A572FC">
        <w:rPr>
          <w:bCs/>
        </w:rPr>
        <w:t xml:space="preserve">Hıdır BAŞGÖZ’ün 11/08/2016 tarihli dilekçesinde belirtilen, Muğla’nın Köyceğiz ilçesinde yangına müdahale eden itfaiye aracının çarpması sonucu şehit olan damadı polis memuru </w:t>
      </w:r>
      <w:r w:rsidRPr="00A572FC">
        <w:rPr>
          <w:b/>
          <w:bCs/>
        </w:rPr>
        <w:t>Bülent DURGUN isminin</w:t>
      </w:r>
      <w:r w:rsidRPr="00A572FC">
        <w:rPr>
          <w:bCs/>
        </w:rPr>
        <w:t xml:space="preserve"> ilimizde uygun görülen bir </w:t>
      </w:r>
      <w:r w:rsidRPr="00A572FC">
        <w:rPr>
          <w:b/>
          <w:bCs/>
        </w:rPr>
        <w:t>parka verilmesi</w:t>
      </w:r>
      <w:r w:rsidRPr="00A572FC">
        <w:rPr>
          <w:bCs/>
        </w:rPr>
        <w:t xml:space="preserve"> </w:t>
      </w:r>
      <w:r w:rsidRPr="00A572FC">
        <w:t>talebi</w:t>
      </w:r>
      <w:r w:rsidRPr="00A572FC">
        <w:rPr>
          <w:rStyle w:val="gvdemetni5"/>
        </w:rPr>
        <w:t xml:space="preserve"> hakkında</w:t>
      </w:r>
      <w:r w:rsidRPr="00A572FC">
        <w:t xml:space="preserve">, belediyemiz meclis üyelerince yapılan müzakere neticesinde; </w:t>
      </w:r>
      <w:r>
        <w:t xml:space="preserve">Konunun bir sonraki meclis toplantılarının birinde görüşülmek üzere Ertelenmesine, </w:t>
      </w:r>
      <w:r w:rsidRPr="00A572FC">
        <w:t>oybirliğiyle karar verildi.</w:t>
      </w: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Default="00D82741" w:rsidP="00D82741">
      <w:pPr>
        <w:ind w:right="-1306"/>
      </w:pPr>
      <w:r w:rsidRPr="006F295F">
        <w:t>Belediye Başkanı</w:t>
      </w:r>
    </w:p>
    <w:p w:rsidR="00D82741" w:rsidRDefault="00D82741" w:rsidP="00D82741">
      <w:pPr>
        <w:jc w:val="both"/>
      </w:pPr>
    </w:p>
    <w:p w:rsidR="00D82741" w:rsidRPr="006C5860" w:rsidRDefault="00D82741" w:rsidP="00D82741">
      <w:pPr>
        <w:ind w:right="-1306"/>
        <w:rPr>
          <w:sz w:val="10"/>
          <w:szCs w:val="10"/>
        </w:rPr>
      </w:pPr>
      <w:r>
        <w:br w:type="page"/>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1260"/>
        <w:gridCol w:w="6939"/>
      </w:tblGrid>
      <w:tr w:rsidR="00D82741" w:rsidRPr="00CE3D1D" w:rsidTr="0019764F">
        <w:tc>
          <w:tcPr>
            <w:tcW w:w="1866"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sidRPr="00CE3D1D">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sidRPr="00CE3D1D">
              <w:rPr>
                <w:b/>
                <w:bCs/>
              </w:rPr>
              <w:t>Karar No</w:t>
            </w:r>
          </w:p>
        </w:tc>
        <w:tc>
          <w:tcPr>
            <w:tcW w:w="6939"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sidRPr="00CE3D1D">
              <w:rPr>
                <w:b/>
                <w:bCs/>
              </w:rPr>
              <w:t>ÖZÜ</w:t>
            </w:r>
          </w:p>
        </w:tc>
      </w:tr>
      <w:tr w:rsidR="00D82741" w:rsidRPr="00CE3D1D" w:rsidTr="0019764F">
        <w:tc>
          <w:tcPr>
            <w:tcW w:w="1866"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Pr>
                <w:b/>
                <w:bCs/>
              </w:rPr>
              <w:t>02</w:t>
            </w:r>
            <w:r w:rsidRPr="00CE3D1D">
              <w:rPr>
                <w:b/>
                <w:bCs/>
              </w:rPr>
              <w:t>/</w:t>
            </w:r>
            <w:r>
              <w:rPr>
                <w:b/>
                <w:bCs/>
              </w:rPr>
              <w:t>02</w:t>
            </w:r>
            <w:r w:rsidRPr="00CE3D1D">
              <w:rPr>
                <w:b/>
                <w:bCs/>
              </w:rPr>
              <w:t>/201</w:t>
            </w:r>
            <w:r>
              <w:rPr>
                <w:b/>
                <w:bCs/>
              </w:rPr>
              <w:t>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sidRPr="00CE3D1D">
              <w:rPr>
                <w:b/>
                <w:bCs/>
              </w:rPr>
              <w:t>201</w:t>
            </w:r>
            <w:r>
              <w:rPr>
                <w:b/>
                <w:bCs/>
              </w:rPr>
              <w:t>7</w:t>
            </w:r>
            <w:r w:rsidRPr="00CE3D1D">
              <w:rPr>
                <w:b/>
                <w:bCs/>
              </w:rPr>
              <w:t>/</w:t>
            </w:r>
            <w:r>
              <w:rPr>
                <w:b/>
                <w:bCs/>
              </w:rPr>
              <w:t>40</w:t>
            </w:r>
          </w:p>
        </w:tc>
        <w:tc>
          <w:tcPr>
            <w:tcW w:w="6939"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Pr>
                <w:b/>
                <w:bCs/>
              </w:rPr>
              <w:t>İSİM VERİLMESİ TALEBİ</w:t>
            </w:r>
          </w:p>
        </w:tc>
      </w:tr>
    </w:tbl>
    <w:p w:rsidR="00D82741" w:rsidRDefault="00D82741" w:rsidP="00D82741"/>
    <w:p w:rsidR="00D82741" w:rsidRDefault="00D82741" w:rsidP="00D82741"/>
    <w:p w:rsidR="00D82741" w:rsidRPr="00EE68CD" w:rsidRDefault="00D82741" w:rsidP="00D82741">
      <w:pPr>
        <w:ind w:left="-426" w:right="-284" w:firstLine="710"/>
        <w:jc w:val="both"/>
      </w:pPr>
      <w:r w:rsidRPr="00EE68CD">
        <w:t>Elazığ Belediye Meclisi,Belediye Başkanı Mücahit YANILMAZ'ın başkanlığında 37 üyeden 3</w:t>
      </w:r>
      <w:r>
        <w:t>2</w:t>
      </w:r>
      <w:r w:rsidRPr="00EE68CD">
        <w:t xml:space="preserve"> üyenin iştirakiyle toplandı.</w:t>
      </w:r>
    </w:p>
    <w:p w:rsidR="00D82741" w:rsidRPr="00EE68CD" w:rsidRDefault="00D82741" w:rsidP="00D82741">
      <w:pPr>
        <w:ind w:left="-426" w:right="-284" w:firstLine="710"/>
        <w:jc w:val="both"/>
      </w:pPr>
    </w:p>
    <w:p w:rsidR="00D82741" w:rsidRPr="00EE68CD" w:rsidRDefault="00D82741" w:rsidP="00D82741">
      <w:pPr>
        <w:ind w:left="-426" w:right="-284" w:firstLine="710"/>
        <w:jc w:val="both"/>
        <w:rPr>
          <w:color w:val="000000"/>
        </w:rPr>
      </w:pPr>
      <w:r w:rsidRPr="00EE68CD">
        <w:t xml:space="preserve">Belediyemiz meclisinin 02/12/2016 tarih ve 2016/256 sayılı kararı ile İsim Tespit komisyonuna havale edilen; Faik KILIÇ’ın 16.06.2015 </w:t>
      </w:r>
      <w:r w:rsidRPr="00EE68CD">
        <w:rPr>
          <w:bCs/>
        </w:rPr>
        <w:t>tarihli dilekçesinde belirtilen,</w:t>
      </w:r>
      <w:r w:rsidRPr="00EE68CD">
        <w:t xml:space="preserve"> Salıbaba Mahallesinde yeni açılmış bir sokağa yada Çitil sokağın isminin değiştirilerek yerine Salıbaba Mahallesinin ilk ve tek şehidi Çevre Mühendisi </w:t>
      </w:r>
      <w:r w:rsidRPr="00EE68CD">
        <w:rPr>
          <w:b/>
        </w:rPr>
        <w:t>Muhuttin KILIÇ isminin verilmesi</w:t>
      </w:r>
      <w:r w:rsidRPr="00EE68CD">
        <w:rPr>
          <w:color w:val="000000"/>
        </w:rPr>
        <w:t xml:space="preserve"> </w:t>
      </w:r>
      <w:r w:rsidRPr="00EE68CD">
        <w:rPr>
          <w:bCs/>
        </w:rPr>
        <w:t xml:space="preserve">talebi ile ilgili </w:t>
      </w:r>
      <w:r w:rsidRPr="00EE68CD">
        <w:rPr>
          <w:rStyle w:val="gvdemetni5"/>
        </w:rPr>
        <w:t xml:space="preserve">komisyon raporu </w:t>
      </w:r>
      <w:r w:rsidRPr="00EE68CD">
        <w:rPr>
          <w:color w:val="000000"/>
        </w:rPr>
        <w:t xml:space="preserve">görüşüldü. </w:t>
      </w:r>
    </w:p>
    <w:p w:rsidR="00D82741" w:rsidRPr="00EE68CD" w:rsidRDefault="00D82741" w:rsidP="00D82741">
      <w:pPr>
        <w:ind w:left="-426" w:right="-284" w:firstLine="710"/>
        <w:jc w:val="both"/>
      </w:pPr>
    </w:p>
    <w:p w:rsidR="00D82741" w:rsidRPr="00EE68CD" w:rsidRDefault="00D82741" w:rsidP="00D82741">
      <w:pPr>
        <w:ind w:left="-426" w:right="-284" w:firstLine="710"/>
        <w:jc w:val="both"/>
      </w:pPr>
      <w:r w:rsidRPr="00EE68CD">
        <w:t xml:space="preserve">Belediyemiz meclisinin 02/12/2016 tarih ve 2016/256 sayılı kararı ile İsim Tespit komisyonuna havale edilen; Faik KILIÇ’ın 16.06.2015 </w:t>
      </w:r>
      <w:r w:rsidRPr="00EE68CD">
        <w:rPr>
          <w:bCs/>
        </w:rPr>
        <w:t>tarihli dilekçesinde belirtilen,</w:t>
      </w:r>
      <w:r w:rsidRPr="00EE68CD">
        <w:t xml:space="preserve"> Salıbaba Mahallesinde yeni açılmış bir sokağa yada Çitil sokağın isminin değiştirilerek yerine Salıbaba Mahallesinin ilk ve tek şehidi Çevre Mühendisi </w:t>
      </w:r>
      <w:r w:rsidRPr="00EE68CD">
        <w:rPr>
          <w:b/>
        </w:rPr>
        <w:t>Muhuttin KILIÇ isminin verilmesi</w:t>
      </w:r>
      <w:r w:rsidRPr="00EE68CD">
        <w:rPr>
          <w:color w:val="000000"/>
        </w:rPr>
        <w:t xml:space="preserve"> </w:t>
      </w:r>
      <w:r w:rsidRPr="00EE68CD">
        <w:t>talebi</w:t>
      </w:r>
      <w:r w:rsidRPr="00EE68CD">
        <w:rPr>
          <w:rStyle w:val="gvdemetni5"/>
        </w:rPr>
        <w:t xml:space="preserve"> hakkında</w:t>
      </w:r>
      <w:r w:rsidRPr="00EE68CD">
        <w:t xml:space="preserve">, belediyemiz meclis üyelerince yapılan müzakere neticesinde; </w:t>
      </w:r>
      <w:r>
        <w:t xml:space="preserve">Konunun bir sonraki meclis toplantılarının birinde görüşülmek üzere Ertelenmesine, </w:t>
      </w:r>
      <w:r w:rsidRPr="00A572FC">
        <w:t>oybirliğiyle karar verildi.</w:t>
      </w: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Default="00D82741" w:rsidP="00D82741">
      <w:pPr>
        <w:ind w:right="-1306"/>
      </w:pPr>
      <w:r w:rsidRPr="006F295F">
        <w:t>Belediye Başkanı</w:t>
      </w:r>
    </w:p>
    <w:p w:rsidR="00D82741" w:rsidRPr="00EE68CD" w:rsidRDefault="00D82741" w:rsidP="00D82741">
      <w:pPr>
        <w:ind w:right="-1306"/>
        <w:rPr>
          <w:sz w:val="10"/>
          <w:szCs w:val="10"/>
        </w:rPr>
      </w:pPr>
      <w:r>
        <w:br w:type="page"/>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6"/>
        <w:gridCol w:w="1260"/>
        <w:gridCol w:w="6939"/>
      </w:tblGrid>
      <w:tr w:rsidR="00D82741" w:rsidRPr="00CE3D1D" w:rsidTr="0019764F">
        <w:tc>
          <w:tcPr>
            <w:tcW w:w="1866"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sidRPr="00CE3D1D">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sidRPr="00CE3D1D">
              <w:rPr>
                <w:b/>
                <w:bCs/>
              </w:rPr>
              <w:t>Karar No</w:t>
            </w:r>
          </w:p>
        </w:tc>
        <w:tc>
          <w:tcPr>
            <w:tcW w:w="6939"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sidRPr="00CE3D1D">
              <w:rPr>
                <w:b/>
                <w:bCs/>
              </w:rPr>
              <w:t>ÖZÜ</w:t>
            </w:r>
          </w:p>
        </w:tc>
      </w:tr>
      <w:tr w:rsidR="00D82741" w:rsidRPr="00CE3D1D" w:rsidTr="0019764F">
        <w:tc>
          <w:tcPr>
            <w:tcW w:w="1866"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Pr>
                <w:b/>
                <w:bCs/>
              </w:rPr>
              <w:t>02</w:t>
            </w:r>
            <w:r w:rsidRPr="00CE3D1D">
              <w:rPr>
                <w:b/>
                <w:bCs/>
              </w:rPr>
              <w:t>/</w:t>
            </w:r>
            <w:r>
              <w:rPr>
                <w:b/>
                <w:bCs/>
              </w:rPr>
              <w:t>02</w:t>
            </w:r>
            <w:r w:rsidRPr="00CE3D1D">
              <w:rPr>
                <w:b/>
                <w:bCs/>
              </w:rPr>
              <w:t>/201</w:t>
            </w:r>
            <w:r>
              <w:rPr>
                <w:b/>
                <w:bCs/>
              </w:rPr>
              <w:t>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sidRPr="00CE3D1D">
              <w:rPr>
                <w:b/>
                <w:bCs/>
              </w:rPr>
              <w:t>201</w:t>
            </w:r>
            <w:r>
              <w:rPr>
                <w:b/>
                <w:bCs/>
              </w:rPr>
              <w:t>7</w:t>
            </w:r>
            <w:r w:rsidRPr="00CE3D1D">
              <w:rPr>
                <w:b/>
                <w:bCs/>
              </w:rPr>
              <w:t>/</w:t>
            </w:r>
            <w:r>
              <w:rPr>
                <w:b/>
                <w:bCs/>
              </w:rPr>
              <w:t>41</w:t>
            </w:r>
          </w:p>
        </w:tc>
        <w:tc>
          <w:tcPr>
            <w:tcW w:w="6939"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Pr>
                <w:b/>
                <w:bCs/>
              </w:rPr>
              <w:t>İSİM VERİLMESİ TALEBİ</w:t>
            </w:r>
          </w:p>
        </w:tc>
      </w:tr>
    </w:tbl>
    <w:p w:rsidR="00D82741" w:rsidRDefault="00D82741" w:rsidP="00D82741"/>
    <w:p w:rsidR="00D82741" w:rsidRDefault="00D82741" w:rsidP="00D82741"/>
    <w:p w:rsidR="00D82741" w:rsidRPr="00EE68CD" w:rsidRDefault="00D82741" w:rsidP="00D82741">
      <w:pPr>
        <w:ind w:left="-426" w:right="-284" w:firstLine="710"/>
        <w:jc w:val="both"/>
      </w:pPr>
      <w:r w:rsidRPr="00EE68CD">
        <w:t>Elazığ Belediye Meclisi,Belediye Başkanı Mücahit YANILMAZ'ın başkanlığında 37 üyeden 3</w:t>
      </w:r>
      <w:r>
        <w:t>2</w:t>
      </w:r>
      <w:r w:rsidRPr="00EE68CD">
        <w:t xml:space="preserve"> üyenin iştirakiyle toplandı.</w:t>
      </w:r>
    </w:p>
    <w:p w:rsidR="00D82741" w:rsidRPr="00EE68CD" w:rsidRDefault="00D82741" w:rsidP="00D82741">
      <w:pPr>
        <w:ind w:left="-426" w:right="-284" w:firstLine="710"/>
        <w:jc w:val="both"/>
      </w:pPr>
    </w:p>
    <w:p w:rsidR="00D82741" w:rsidRPr="00EE68CD" w:rsidRDefault="00D82741" w:rsidP="00D82741">
      <w:pPr>
        <w:ind w:left="-426" w:right="-284" w:firstLine="710"/>
        <w:jc w:val="both"/>
        <w:rPr>
          <w:color w:val="000000"/>
        </w:rPr>
      </w:pPr>
      <w:r w:rsidRPr="00EE68CD">
        <w:t>Belediyemiz meclisinin 01/09/2016 tarih ve 2016/182 sayılı kararı ile İsim Tespit komisyonuna havale edilen;</w:t>
      </w:r>
      <w:r w:rsidRPr="00EE68CD">
        <w:rPr>
          <w:b/>
        </w:rPr>
        <w:t xml:space="preserve"> </w:t>
      </w:r>
      <w:r w:rsidRPr="00EE68CD">
        <w:rPr>
          <w:rFonts w:eastAsia="SimSun"/>
        </w:rPr>
        <w:t xml:space="preserve">Mehmet Cengiz ATEŞ’in </w:t>
      </w:r>
      <w:r w:rsidRPr="00EE68CD">
        <w:t xml:space="preserve">16.06.2015 </w:t>
      </w:r>
      <w:r w:rsidRPr="00EE68CD">
        <w:rPr>
          <w:bCs/>
        </w:rPr>
        <w:t>tarihli dilekçesinde belirtilen,</w:t>
      </w:r>
      <w:r w:rsidRPr="00EE68CD">
        <w:rPr>
          <w:rFonts w:eastAsia="SimSun"/>
        </w:rPr>
        <w:t xml:space="preserve"> ikamet ettiği Mustafapaşa Mahallesinde bulunan Çalıgülü Sokağın isminin değiştirilerek, burada yıllarca ikamet etmiş olan ve halen evi orada bulunan Merhum </w:t>
      </w:r>
      <w:r w:rsidRPr="00EE68CD">
        <w:rPr>
          <w:rFonts w:eastAsia="SimSun"/>
          <w:b/>
        </w:rPr>
        <w:t>Hacı Tayyar Efendi isminin</w:t>
      </w:r>
      <w:r w:rsidRPr="00EE68CD">
        <w:rPr>
          <w:rFonts w:eastAsia="SimSun"/>
        </w:rPr>
        <w:t xml:space="preserve"> </w:t>
      </w:r>
      <w:r w:rsidRPr="00EE68CD">
        <w:rPr>
          <w:rFonts w:eastAsia="SimSun"/>
          <w:b/>
        </w:rPr>
        <w:t xml:space="preserve">verilmesi </w:t>
      </w:r>
      <w:r w:rsidRPr="00EE68CD">
        <w:rPr>
          <w:bCs/>
        </w:rPr>
        <w:t xml:space="preserve">talebi ile ilgili </w:t>
      </w:r>
      <w:r w:rsidRPr="00EE68CD">
        <w:rPr>
          <w:rStyle w:val="gvdemetni5"/>
        </w:rPr>
        <w:t xml:space="preserve">komisyon raporu </w:t>
      </w:r>
      <w:r w:rsidRPr="00EE68CD">
        <w:rPr>
          <w:color w:val="000000"/>
        </w:rPr>
        <w:t xml:space="preserve">görüşüldü. </w:t>
      </w:r>
    </w:p>
    <w:p w:rsidR="00D82741" w:rsidRPr="00EE68CD" w:rsidRDefault="00D82741" w:rsidP="00D82741">
      <w:pPr>
        <w:ind w:left="-426" w:right="-284" w:firstLine="710"/>
        <w:jc w:val="both"/>
      </w:pPr>
    </w:p>
    <w:p w:rsidR="00D82741" w:rsidRPr="00EE68CD" w:rsidRDefault="00D82741" w:rsidP="00D82741">
      <w:pPr>
        <w:ind w:left="-426" w:right="-284" w:firstLine="710"/>
        <w:jc w:val="both"/>
      </w:pPr>
      <w:r w:rsidRPr="00EE68CD">
        <w:t>Belediyemiz meclisinin 01/09/2016 tarih ve 2016/182 sayılı kararı ile İsim Tespit komisyonuna havale edilen;</w:t>
      </w:r>
      <w:r w:rsidRPr="00EE68CD">
        <w:rPr>
          <w:b/>
        </w:rPr>
        <w:t xml:space="preserve"> </w:t>
      </w:r>
      <w:r w:rsidRPr="00EE68CD">
        <w:rPr>
          <w:rFonts w:eastAsia="SimSun"/>
        </w:rPr>
        <w:t xml:space="preserve">Mehmet Cengiz ATEŞ’in </w:t>
      </w:r>
      <w:r w:rsidRPr="00EE68CD">
        <w:t xml:space="preserve">16.06.2015 </w:t>
      </w:r>
      <w:r w:rsidRPr="00EE68CD">
        <w:rPr>
          <w:bCs/>
        </w:rPr>
        <w:t>tarihli dilekçesinde belirtilen,</w:t>
      </w:r>
      <w:r w:rsidRPr="00EE68CD">
        <w:rPr>
          <w:rFonts w:eastAsia="SimSun"/>
        </w:rPr>
        <w:t xml:space="preserve"> ikamet ettiği Mustafapaşa Mahallesinde bulunan Çalıgülü Sokağın isminin değiştirilerek, burada yıllarca ikamet etmiş olan ve halen evi orada bulunan Merhum </w:t>
      </w:r>
      <w:r w:rsidRPr="00EE68CD">
        <w:rPr>
          <w:rFonts w:eastAsia="SimSun"/>
          <w:b/>
        </w:rPr>
        <w:t>Hacı Tayyar Efendi isminin</w:t>
      </w:r>
      <w:r w:rsidRPr="00EE68CD">
        <w:rPr>
          <w:rFonts w:eastAsia="SimSun"/>
        </w:rPr>
        <w:t xml:space="preserve"> </w:t>
      </w:r>
      <w:r w:rsidRPr="00EE68CD">
        <w:rPr>
          <w:rFonts w:eastAsia="SimSun"/>
          <w:b/>
        </w:rPr>
        <w:t xml:space="preserve">verilmesi </w:t>
      </w:r>
      <w:r w:rsidRPr="00EE68CD">
        <w:t>talebi</w:t>
      </w:r>
      <w:r w:rsidRPr="00EE68CD">
        <w:rPr>
          <w:rStyle w:val="gvdemetni5"/>
        </w:rPr>
        <w:t xml:space="preserve"> hakkında</w:t>
      </w:r>
      <w:r w:rsidRPr="00EE68CD">
        <w:t xml:space="preserve">, belediyemiz meclis üyelerince yapılan müzakere neticesinde; </w:t>
      </w:r>
      <w:r>
        <w:t xml:space="preserve">Konunun bir sonraki meclis toplantılarının birinde görüşülmek üzere Ertelenmesine, </w:t>
      </w:r>
      <w:r w:rsidRPr="00A572FC">
        <w:t>oybirliğiyle karar verildi.</w:t>
      </w: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Default="00D82741" w:rsidP="00D82741">
      <w:pPr>
        <w:ind w:right="-1306"/>
      </w:pPr>
      <w:r w:rsidRPr="006F295F">
        <w:t>Belediye Başkanı</w:t>
      </w:r>
    </w:p>
    <w:p w:rsidR="00D82741" w:rsidRPr="002C1AAC" w:rsidRDefault="00D82741" w:rsidP="00D82741">
      <w:pPr>
        <w:ind w:right="-1306"/>
        <w:rPr>
          <w:sz w:val="10"/>
          <w:szCs w:val="10"/>
        </w:rPr>
      </w:pPr>
      <w: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1260"/>
        <w:gridCol w:w="6939"/>
      </w:tblGrid>
      <w:tr w:rsidR="00D82741" w:rsidRPr="00CE3D1D" w:rsidTr="0019764F">
        <w:tc>
          <w:tcPr>
            <w:tcW w:w="1724"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sidRPr="00CE3D1D">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sidRPr="00CE3D1D">
              <w:rPr>
                <w:b/>
                <w:bCs/>
              </w:rPr>
              <w:t>Karar No</w:t>
            </w:r>
          </w:p>
        </w:tc>
        <w:tc>
          <w:tcPr>
            <w:tcW w:w="6939"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sidRPr="00CE3D1D">
              <w:rPr>
                <w:b/>
                <w:bCs/>
              </w:rPr>
              <w:t>ÖZÜ</w:t>
            </w:r>
          </w:p>
        </w:tc>
      </w:tr>
      <w:tr w:rsidR="00D82741" w:rsidRPr="00CE3D1D" w:rsidTr="0019764F">
        <w:tc>
          <w:tcPr>
            <w:tcW w:w="1724"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Pr>
                <w:b/>
                <w:bCs/>
              </w:rPr>
              <w:t>02</w:t>
            </w:r>
            <w:r w:rsidRPr="00CE3D1D">
              <w:rPr>
                <w:b/>
                <w:bCs/>
              </w:rPr>
              <w:t>/</w:t>
            </w:r>
            <w:r>
              <w:rPr>
                <w:b/>
                <w:bCs/>
              </w:rPr>
              <w:t>02</w:t>
            </w:r>
            <w:r w:rsidRPr="00CE3D1D">
              <w:rPr>
                <w:b/>
                <w:bCs/>
              </w:rPr>
              <w:t>/201</w:t>
            </w:r>
            <w:r>
              <w:rPr>
                <w:b/>
                <w:bCs/>
              </w:rPr>
              <w:t>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sidRPr="00CE3D1D">
              <w:rPr>
                <w:b/>
                <w:bCs/>
              </w:rPr>
              <w:t>201</w:t>
            </w:r>
            <w:r>
              <w:rPr>
                <w:b/>
                <w:bCs/>
              </w:rPr>
              <w:t>7</w:t>
            </w:r>
            <w:r w:rsidRPr="00CE3D1D">
              <w:rPr>
                <w:b/>
                <w:bCs/>
              </w:rPr>
              <w:t>/</w:t>
            </w:r>
            <w:r>
              <w:rPr>
                <w:b/>
                <w:bCs/>
              </w:rPr>
              <w:t>42</w:t>
            </w:r>
          </w:p>
        </w:tc>
        <w:tc>
          <w:tcPr>
            <w:tcW w:w="6939"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Pr>
                <w:b/>
                <w:bCs/>
              </w:rPr>
              <w:t>İSİM VERİLMESİ TALEBİ</w:t>
            </w:r>
          </w:p>
        </w:tc>
      </w:tr>
    </w:tbl>
    <w:p w:rsidR="00D82741" w:rsidRDefault="00D82741" w:rsidP="00D82741"/>
    <w:p w:rsidR="00D82741" w:rsidRDefault="00D82741" w:rsidP="00D82741"/>
    <w:p w:rsidR="00D82741" w:rsidRPr="00886D76" w:rsidRDefault="00D82741" w:rsidP="00D82741">
      <w:pPr>
        <w:ind w:left="-284" w:right="-284" w:firstLine="568"/>
        <w:jc w:val="both"/>
      </w:pPr>
      <w:r w:rsidRPr="00886D76">
        <w:t>Elazığ Belediye Meclisi,Belediye Başkanı Mücahit YANILMAZ'ın başkanlığında 37 üyeden 3</w:t>
      </w:r>
      <w:r>
        <w:t>2</w:t>
      </w:r>
      <w:r w:rsidRPr="00886D76">
        <w:t xml:space="preserve"> üyenin iştirakiyle toplandı.</w:t>
      </w:r>
    </w:p>
    <w:p w:rsidR="00D82741" w:rsidRPr="00886D76" w:rsidRDefault="00D82741" w:rsidP="00D82741">
      <w:pPr>
        <w:ind w:left="-284" w:right="-284" w:firstLine="568"/>
        <w:jc w:val="both"/>
      </w:pPr>
    </w:p>
    <w:p w:rsidR="00D82741" w:rsidRPr="00886D76" w:rsidRDefault="00D82741" w:rsidP="00D82741">
      <w:pPr>
        <w:ind w:left="-284" w:right="-284" w:firstLine="568"/>
        <w:jc w:val="both"/>
        <w:rPr>
          <w:color w:val="000000"/>
        </w:rPr>
      </w:pPr>
      <w:r w:rsidRPr="00886D76">
        <w:t xml:space="preserve">Belediyemiz meclisinin 03/01/2017 tarih ve 2017/05 sayılı kararı ile İsim Tespit komisyonuna havale edilen; Doğukent Mahallesi Muhtarı Muhammed COŞKUN’un 16/11/2016 tarihli dilekçesinde belirtilen, Şırnak’ın Silopi ilçesinde teröristlerle girdiği çatışma sonucu gazi olan Özel Harekat Polisi </w:t>
      </w:r>
      <w:r w:rsidRPr="00886D76">
        <w:rPr>
          <w:b/>
        </w:rPr>
        <w:t xml:space="preserve">Faruk SERDAR isminin </w:t>
      </w:r>
      <w:r w:rsidRPr="00886D76">
        <w:t xml:space="preserve">Doğukent Mahallesi </w:t>
      </w:r>
      <w:r w:rsidRPr="00886D76">
        <w:rPr>
          <w:b/>
        </w:rPr>
        <w:t xml:space="preserve">Semaver Sokaktaki parka verilmesi </w:t>
      </w:r>
      <w:r w:rsidRPr="00886D76">
        <w:rPr>
          <w:bCs/>
        </w:rPr>
        <w:t xml:space="preserve">talebi ile ilgili </w:t>
      </w:r>
      <w:r w:rsidRPr="00886D76">
        <w:rPr>
          <w:rStyle w:val="gvdemetni5"/>
        </w:rPr>
        <w:t xml:space="preserve">komisyon raporu </w:t>
      </w:r>
      <w:r w:rsidRPr="00886D76">
        <w:rPr>
          <w:color w:val="000000"/>
        </w:rPr>
        <w:t xml:space="preserve">görüşüldü. </w:t>
      </w:r>
    </w:p>
    <w:p w:rsidR="00D82741" w:rsidRPr="00886D76" w:rsidRDefault="00D82741" w:rsidP="00D82741">
      <w:pPr>
        <w:ind w:left="-284" w:right="-284" w:firstLine="568"/>
        <w:jc w:val="both"/>
      </w:pPr>
    </w:p>
    <w:p w:rsidR="00D82741" w:rsidRPr="00886D76" w:rsidRDefault="00D82741" w:rsidP="00D82741">
      <w:pPr>
        <w:ind w:left="-284" w:right="-284" w:firstLine="568"/>
        <w:jc w:val="both"/>
      </w:pPr>
      <w:r w:rsidRPr="00886D76">
        <w:t xml:space="preserve">Belediyemiz meclisinin 03/01/2017 tarih ve 2017/05 sayılı kararı ile İsim Tespit komisyonuna havale edilen; Doğukent Mahallesi Muhtarı Muhammed COŞKUN’un 16/11/2016 tarihli dilekçesinde belirtilen, Şırnak’ın Silopi ilçesinde teröristlerle girdiği çatışma sonucu gazi olan Özel Harekat Polisi </w:t>
      </w:r>
      <w:r w:rsidRPr="00886D76">
        <w:rPr>
          <w:b/>
        </w:rPr>
        <w:t xml:space="preserve">Faruk SERDAR isminin </w:t>
      </w:r>
      <w:r w:rsidRPr="00886D76">
        <w:t xml:space="preserve">Doğukent Mahallesi </w:t>
      </w:r>
      <w:r w:rsidRPr="00886D76">
        <w:rPr>
          <w:b/>
        </w:rPr>
        <w:t xml:space="preserve">Semaver Sokaktaki parka verilmesi </w:t>
      </w:r>
      <w:r w:rsidRPr="00886D76">
        <w:t>talebi</w:t>
      </w:r>
      <w:r w:rsidRPr="00886D76">
        <w:rPr>
          <w:rStyle w:val="gvdemetni5"/>
        </w:rPr>
        <w:t xml:space="preserve"> hakkında</w:t>
      </w:r>
      <w:r w:rsidRPr="00886D76">
        <w:t xml:space="preserve">, belediyemiz meclis üyelerince yapılan müzakere neticesinde; </w:t>
      </w:r>
      <w:r>
        <w:t xml:space="preserve">Konunun bir sonraki meclis toplantılarının birinde görüşülmek üzere Ertelenmesine, </w:t>
      </w:r>
      <w:r w:rsidRPr="00A572FC">
        <w:t>oybirliğiyle karar verildi.</w:t>
      </w: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Default="00D82741" w:rsidP="00D82741">
      <w:pPr>
        <w:ind w:right="-1306"/>
      </w:pPr>
      <w:r w:rsidRPr="006F295F">
        <w:t>Belediye Başkanı</w:t>
      </w:r>
    </w:p>
    <w:p w:rsidR="00D82741" w:rsidRPr="00886D76" w:rsidRDefault="00D82741" w:rsidP="00D82741">
      <w:pPr>
        <w:ind w:right="-1306"/>
        <w:rPr>
          <w:sz w:val="10"/>
          <w:szCs w:val="10"/>
        </w:rPr>
      </w:pPr>
      <w:r>
        <w:br w:type="page"/>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1260"/>
        <w:gridCol w:w="6939"/>
      </w:tblGrid>
      <w:tr w:rsidR="00D82741" w:rsidRPr="00CE3D1D" w:rsidTr="0019764F">
        <w:tc>
          <w:tcPr>
            <w:tcW w:w="1724"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sidRPr="00CE3D1D">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sidRPr="00CE3D1D">
              <w:rPr>
                <w:b/>
                <w:bCs/>
              </w:rPr>
              <w:t>Karar No</w:t>
            </w:r>
          </w:p>
        </w:tc>
        <w:tc>
          <w:tcPr>
            <w:tcW w:w="6939"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sidRPr="00CE3D1D">
              <w:rPr>
                <w:b/>
                <w:bCs/>
              </w:rPr>
              <w:t>ÖZÜ</w:t>
            </w:r>
          </w:p>
        </w:tc>
      </w:tr>
      <w:tr w:rsidR="00D82741" w:rsidRPr="00CE3D1D" w:rsidTr="0019764F">
        <w:tc>
          <w:tcPr>
            <w:tcW w:w="1724"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Pr>
                <w:b/>
                <w:bCs/>
              </w:rPr>
              <w:t>02</w:t>
            </w:r>
            <w:r w:rsidRPr="00CE3D1D">
              <w:rPr>
                <w:b/>
                <w:bCs/>
              </w:rPr>
              <w:t>/</w:t>
            </w:r>
            <w:r>
              <w:rPr>
                <w:b/>
                <w:bCs/>
              </w:rPr>
              <w:t>02</w:t>
            </w:r>
            <w:r w:rsidRPr="00CE3D1D">
              <w:rPr>
                <w:b/>
                <w:bCs/>
              </w:rPr>
              <w:t>/201</w:t>
            </w:r>
            <w:r>
              <w:rPr>
                <w:b/>
                <w:bCs/>
              </w:rPr>
              <w:t>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sidRPr="00CE3D1D">
              <w:rPr>
                <w:b/>
                <w:bCs/>
              </w:rPr>
              <w:t>201</w:t>
            </w:r>
            <w:r>
              <w:rPr>
                <w:b/>
                <w:bCs/>
              </w:rPr>
              <w:t>7</w:t>
            </w:r>
            <w:r w:rsidRPr="00CE3D1D">
              <w:rPr>
                <w:b/>
                <w:bCs/>
              </w:rPr>
              <w:t>/</w:t>
            </w:r>
            <w:r>
              <w:rPr>
                <w:b/>
                <w:bCs/>
              </w:rPr>
              <w:t>43</w:t>
            </w:r>
          </w:p>
        </w:tc>
        <w:tc>
          <w:tcPr>
            <w:tcW w:w="6939" w:type="dxa"/>
            <w:tcBorders>
              <w:top w:val="single" w:sz="4" w:space="0" w:color="auto"/>
              <w:left w:val="single" w:sz="4" w:space="0" w:color="auto"/>
              <w:bottom w:val="single" w:sz="4" w:space="0" w:color="auto"/>
              <w:right w:val="single" w:sz="4" w:space="0" w:color="auto"/>
            </w:tcBorders>
            <w:shd w:val="clear" w:color="auto" w:fill="auto"/>
          </w:tcPr>
          <w:p w:rsidR="00D82741" w:rsidRPr="00CE3D1D" w:rsidRDefault="00D82741" w:rsidP="0019764F">
            <w:pPr>
              <w:jc w:val="center"/>
              <w:rPr>
                <w:b/>
                <w:bCs/>
              </w:rPr>
            </w:pPr>
            <w:r>
              <w:rPr>
                <w:b/>
                <w:bCs/>
              </w:rPr>
              <w:t>İSİM VERİLMESİ TALEBİ</w:t>
            </w:r>
          </w:p>
        </w:tc>
      </w:tr>
    </w:tbl>
    <w:p w:rsidR="00D82741" w:rsidRDefault="00D82741" w:rsidP="00D82741"/>
    <w:p w:rsidR="00D82741" w:rsidRDefault="00D82741" w:rsidP="00D82741"/>
    <w:p w:rsidR="00D82741" w:rsidRPr="00886D76" w:rsidRDefault="00D82741" w:rsidP="00D82741">
      <w:pPr>
        <w:ind w:left="-284" w:right="-284" w:firstLine="568"/>
        <w:jc w:val="both"/>
      </w:pPr>
      <w:r w:rsidRPr="00886D76">
        <w:t>Elazığ Belediye Meclisi,Belediye Başkanı Mücahit YANILMAZ'ın başkanlığında 37 üyeden 3</w:t>
      </w:r>
      <w:r>
        <w:t>2</w:t>
      </w:r>
      <w:r w:rsidRPr="00886D76">
        <w:t xml:space="preserve"> üyenin iştirakiyle toplandı.</w:t>
      </w:r>
    </w:p>
    <w:p w:rsidR="00D82741" w:rsidRPr="00886D76" w:rsidRDefault="00D82741" w:rsidP="00D82741">
      <w:pPr>
        <w:ind w:left="-284" w:right="-284" w:firstLine="568"/>
        <w:jc w:val="both"/>
      </w:pPr>
    </w:p>
    <w:p w:rsidR="00D82741" w:rsidRPr="00886D76" w:rsidRDefault="00D82741" w:rsidP="00D82741">
      <w:pPr>
        <w:ind w:left="-284" w:right="-284" w:firstLine="568"/>
        <w:jc w:val="both"/>
        <w:rPr>
          <w:color w:val="000000"/>
        </w:rPr>
      </w:pPr>
      <w:r w:rsidRPr="00886D76">
        <w:t>Belediyemiz meclisinin 04/01/2016 tarih ve 2016/03 sayılı kararı ile İsim Tespit komisyonuna havale edilen;</w:t>
      </w:r>
      <w:r w:rsidRPr="00886D76">
        <w:rPr>
          <w:b/>
        </w:rPr>
        <w:t xml:space="preserve"> </w:t>
      </w:r>
      <w:r w:rsidRPr="00886D76">
        <w:t xml:space="preserve">Cumhuriyet Mahalle Muhtarı Fethi AYAZ’ın 03.12.2015 tarihli dilekçesinde belirtilen, 9 Ağustos 2013 Cuma günü uğradığı menfur bir bıçaklı saldırı sonucu hayatını kaybeden Elazığ’ın Palu ilçesine bağlı Beyhan Beldesi eski belediye başkanı </w:t>
      </w:r>
      <w:r w:rsidRPr="00886D76">
        <w:rPr>
          <w:b/>
        </w:rPr>
        <w:t>Hasan ATEŞ</w:t>
      </w:r>
      <w:r w:rsidRPr="00886D76">
        <w:t xml:space="preserve"> </w:t>
      </w:r>
      <w:r w:rsidRPr="00886D76">
        <w:rPr>
          <w:b/>
        </w:rPr>
        <w:t>isminin cadde, sokak,bulvar veya parka verilmesi</w:t>
      </w:r>
      <w:r w:rsidRPr="00886D76">
        <w:t xml:space="preserve"> </w:t>
      </w:r>
      <w:r w:rsidRPr="00886D76">
        <w:rPr>
          <w:bCs/>
        </w:rPr>
        <w:t xml:space="preserve">talebi ile ilgili </w:t>
      </w:r>
      <w:r w:rsidRPr="00886D76">
        <w:rPr>
          <w:rStyle w:val="gvdemetni5"/>
        </w:rPr>
        <w:t xml:space="preserve">komisyon raporu </w:t>
      </w:r>
      <w:r w:rsidRPr="00886D76">
        <w:rPr>
          <w:color w:val="000000"/>
        </w:rPr>
        <w:t xml:space="preserve">görüşüldü. </w:t>
      </w:r>
    </w:p>
    <w:p w:rsidR="00D82741" w:rsidRPr="00886D76" w:rsidRDefault="00D82741" w:rsidP="00D82741">
      <w:pPr>
        <w:ind w:left="-284" w:right="-284" w:firstLine="568"/>
        <w:jc w:val="both"/>
      </w:pPr>
    </w:p>
    <w:p w:rsidR="00D82741" w:rsidRPr="00886D76" w:rsidRDefault="00D82741" w:rsidP="00D82741">
      <w:pPr>
        <w:ind w:left="-284" w:right="-284" w:firstLine="568"/>
        <w:jc w:val="both"/>
      </w:pPr>
      <w:r w:rsidRPr="00886D76">
        <w:t>Belediyemiz meclisinin 04/01/2016 tarih ve 2016/03 sayılı kararı ile İsim Tespit komisyonuna havale edilen;</w:t>
      </w:r>
      <w:r w:rsidRPr="00886D76">
        <w:rPr>
          <w:b/>
        </w:rPr>
        <w:t xml:space="preserve"> </w:t>
      </w:r>
      <w:r w:rsidRPr="00886D76">
        <w:t xml:space="preserve">Cumhuriyet Mahalle Muhtarı Fethi AYAZ’ın 03.12.2015 tarihli dilekçesinde belirtilen, 9 Ağustos 2013 Cuma günü uğradığı menfur bir bıçaklı saldırı sonucu hayatını kaybeden Elazığ’ın Palu ilçesine bağlı Beyhan Beldesi eski belediye başkanı </w:t>
      </w:r>
      <w:r w:rsidRPr="00886D76">
        <w:rPr>
          <w:b/>
        </w:rPr>
        <w:t>Hasan ATEŞ</w:t>
      </w:r>
      <w:r w:rsidRPr="00886D76">
        <w:t xml:space="preserve"> </w:t>
      </w:r>
      <w:r w:rsidRPr="00886D76">
        <w:rPr>
          <w:b/>
        </w:rPr>
        <w:t>isminin cadde, sokak,bulvar veya parka verilmesi</w:t>
      </w:r>
      <w:r w:rsidRPr="00886D76">
        <w:t xml:space="preserve"> talebi</w:t>
      </w:r>
      <w:r w:rsidRPr="00886D76">
        <w:rPr>
          <w:rStyle w:val="gvdemetni5"/>
        </w:rPr>
        <w:t xml:space="preserve"> hakkında</w:t>
      </w:r>
      <w:r w:rsidRPr="00886D76">
        <w:t xml:space="preserve">, belediyemiz meclis üyelerince yapılan müzakere neticesinde; </w:t>
      </w:r>
      <w:r>
        <w:t xml:space="preserve">Konunun bir sonraki meclis toplantılarının birinde görüşülmek üzere Ertelenmesine, </w:t>
      </w:r>
      <w:r w:rsidRPr="00A572FC">
        <w:t>oybirliğiyle karar verildi.</w:t>
      </w: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Default="00D82741" w:rsidP="00D82741">
      <w:pPr>
        <w:ind w:right="-1306"/>
      </w:pP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Default="00D82741" w:rsidP="00D82741">
      <w:pPr>
        <w:ind w:right="-1306"/>
      </w:pPr>
      <w:r w:rsidRPr="006F295F">
        <w:t>Belediye Başkanı</w:t>
      </w:r>
    </w:p>
    <w:p w:rsidR="00D82741" w:rsidRPr="00490770" w:rsidRDefault="00D82741" w:rsidP="00D82741">
      <w:pPr>
        <w:ind w:right="-1306"/>
        <w:rPr>
          <w:sz w:val="10"/>
          <w:szCs w:val="10"/>
        </w:rPr>
      </w:pPr>
      <w:r>
        <w:br w:type="page"/>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081"/>
      </w:tblGrid>
      <w:tr w:rsidR="00D82741" w:rsidRPr="00B97800"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B97800" w:rsidRDefault="00D82741" w:rsidP="0019764F">
            <w:pPr>
              <w:jc w:val="center"/>
              <w:rPr>
                <w:bCs/>
              </w:rPr>
            </w:pPr>
            <w:r w:rsidRPr="00B97800">
              <w:rPr>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B97800" w:rsidRDefault="00D82741" w:rsidP="0019764F">
            <w:pPr>
              <w:jc w:val="center"/>
              <w:rPr>
                <w:bCs/>
              </w:rPr>
            </w:pPr>
            <w:r w:rsidRPr="00B97800">
              <w:rPr>
                <w:bCs/>
              </w:rPr>
              <w:t>Karar No</w:t>
            </w:r>
          </w:p>
        </w:tc>
        <w:tc>
          <w:tcPr>
            <w:tcW w:w="7081" w:type="dxa"/>
            <w:tcBorders>
              <w:top w:val="single" w:sz="4" w:space="0" w:color="auto"/>
              <w:left w:val="single" w:sz="4" w:space="0" w:color="auto"/>
              <w:bottom w:val="single" w:sz="4" w:space="0" w:color="auto"/>
              <w:right w:val="single" w:sz="4" w:space="0" w:color="auto"/>
            </w:tcBorders>
            <w:shd w:val="clear" w:color="auto" w:fill="auto"/>
          </w:tcPr>
          <w:p w:rsidR="00D82741" w:rsidRPr="00B97800" w:rsidRDefault="00D82741" w:rsidP="0019764F">
            <w:pPr>
              <w:jc w:val="center"/>
              <w:rPr>
                <w:bCs/>
              </w:rPr>
            </w:pPr>
            <w:r w:rsidRPr="00B97800">
              <w:rPr>
                <w:bCs/>
              </w:rPr>
              <w:t>ÖZÜ</w:t>
            </w:r>
          </w:p>
        </w:tc>
      </w:tr>
      <w:tr w:rsidR="00D82741" w:rsidRPr="00B97800"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B97800" w:rsidRDefault="00D82741" w:rsidP="0019764F">
            <w:pPr>
              <w:jc w:val="center"/>
              <w:rPr>
                <w:b/>
                <w:bCs/>
              </w:rPr>
            </w:pPr>
            <w:r w:rsidRPr="00B97800">
              <w:rPr>
                <w:b/>
                <w:bCs/>
              </w:rPr>
              <w:t>02/02/2017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B97800" w:rsidRDefault="00D82741" w:rsidP="0019764F">
            <w:pPr>
              <w:jc w:val="center"/>
              <w:rPr>
                <w:b/>
                <w:bCs/>
              </w:rPr>
            </w:pPr>
            <w:r w:rsidRPr="00B97800">
              <w:rPr>
                <w:b/>
                <w:bCs/>
              </w:rPr>
              <w:t>2017/</w:t>
            </w:r>
            <w:r>
              <w:rPr>
                <w:b/>
                <w:bCs/>
              </w:rPr>
              <w:t>44</w:t>
            </w:r>
          </w:p>
        </w:tc>
        <w:tc>
          <w:tcPr>
            <w:tcW w:w="7081" w:type="dxa"/>
            <w:tcBorders>
              <w:top w:val="single" w:sz="4" w:space="0" w:color="auto"/>
              <w:left w:val="single" w:sz="4" w:space="0" w:color="auto"/>
              <w:bottom w:val="single" w:sz="4" w:space="0" w:color="auto"/>
              <w:right w:val="single" w:sz="4" w:space="0" w:color="auto"/>
            </w:tcBorders>
            <w:shd w:val="clear" w:color="auto" w:fill="auto"/>
          </w:tcPr>
          <w:p w:rsidR="00D82741" w:rsidRPr="00B97800" w:rsidRDefault="00D82741" w:rsidP="0019764F">
            <w:pPr>
              <w:jc w:val="center"/>
              <w:rPr>
                <w:bCs/>
                <w:sz w:val="20"/>
                <w:szCs w:val="20"/>
              </w:rPr>
            </w:pPr>
            <w:r w:rsidRPr="00B97800">
              <w:rPr>
                <w:sz w:val="20"/>
                <w:szCs w:val="20"/>
              </w:rPr>
              <w:t>DOĞALGAZ HİZMETİNİN OLDUĞU BÖLGELERDE, ISINMA AMACIYLA DOĞALGAZ KULLANIMININ ZORUNLU HALE GETİRİLMESİ</w:t>
            </w:r>
          </w:p>
        </w:tc>
      </w:tr>
    </w:tbl>
    <w:p w:rsidR="00D82741" w:rsidRPr="006F295F" w:rsidRDefault="00D82741" w:rsidP="00D82741"/>
    <w:p w:rsidR="00D82741" w:rsidRPr="00345466" w:rsidRDefault="00D82741" w:rsidP="00D82741">
      <w:pPr>
        <w:ind w:left="-180" w:right="-426" w:firstLine="540"/>
        <w:jc w:val="both"/>
      </w:pPr>
      <w:r w:rsidRPr="00345466">
        <w:t>Elazığ Belediye Meclisi,Belediye Başkanı Mücahit YANILMAZ'ın başkanlığında 37 üyeden 3</w:t>
      </w:r>
      <w:r>
        <w:t>2</w:t>
      </w:r>
      <w:r w:rsidRPr="00345466">
        <w:t xml:space="preserve"> üyenin iştirakiyle toplandı.</w:t>
      </w:r>
    </w:p>
    <w:p w:rsidR="00D82741" w:rsidRDefault="00D82741" w:rsidP="00D82741">
      <w:pPr>
        <w:ind w:left="-180" w:right="-426" w:firstLine="540"/>
        <w:jc w:val="both"/>
      </w:pPr>
    </w:p>
    <w:p w:rsidR="00D82741" w:rsidRPr="00DC2341" w:rsidRDefault="00D82741" w:rsidP="00D82741">
      <w:pPr>
        <w:ind w:left="-180" w:right="-426" w:firstLine="540"/>
        <w:jc w:val="both"/>
      </w:pPr>
      <w:r w:rsidRPr="00DC2341">
        <w:t>Belediyemiz meclisinin 02/12/2016 tarih ve 2016/256 sayılı kararı ile Çevre Ve Sağlık komisyonuna havale edilen; Hava kirliliği konusunda Çevre Koruma ve Kontrol Müdürlüğümüze şikayetlerin gelmesi ve İlimizde hava kirliliğinin önlenmesi amacıyla doğalgaz hizmetinin olduğu bölgelerde, ısınma amacıyla doğalgaz kullanımının zorunlu hale getirilme teklifinin Mahalli Çevre Kurulu toplantısında değerlendirilmesi hususunda gerekli meclis kararının alınması ile ilgili komisyon raporu görüşüldü.</w:t>
      </w:r>
    </w:p>
    <w:p w:rsidR="00D82741" w:rsidRPr="00DC2341" w:rsidRDefault="00D82741" w:rsidP="00D82741">
      <w:pPr>
        <w:ind w:left="-180" w:right="-426" w:firstLine="540"/>
        <w:jc w:val="both"/>
        <w:rPr>
          <w:bCs/>
        </w:rPr>
      </w:pPr>
    </w:p>
    <w:p w:rsidR="00D82741" w:rsidRPr="00DC2341" w:rsidRDefault="00D82741" w:rsidP="00D82741">
      <w:pPr>
        <w:ind w:left="-180" w:right="-426" w:firstLine="540"/>
        <w:jc w:val="both"/>
      </w:pPr>
      <w:r w:rsidRPr="00DC2341">
        <w:t xml:space="preserve">Belediyemiz meclisinin 02/12/2016 tarih ve 2016/256 sayılı kararı ile Çevre Ve Sağlık komisyonuna havale edilen; Hava kirliliği konusunda Çevre Koruma ve Kontrol Müdürlüğümüze şikayetlerin gelmesi ve İlimizde hava kirliliğinin önlenmesi amacıyla doğalgaz hizmetinin olduğu bölgelerde, ısınma amacıyla doğalgaz kullanımının zorunlu hale getirilmesi hususunda, belediyemiz meclis üyelerince yapılan müzakere neticesinde; </w:t>
      </w:r>
    </w:p>
    <w:p w:rsidR="00D82741" w:rsidRDefault="00D82741" w:rsidP="00D82741">
      <w:pPr>
        <w:ind w:left="-180" w:right="-426" w:firstLine="540"/>
        <w:jc w:val="both"/>
      </w:pPr>
    </w:p>
    <w:p w:rsidR="00D82741" w:rsidRPr="006F295F" w:rsidRDefault="00D82741" w:rsidP="00D82741">
      <w:pPr>
        <w:ind w:left="-180" w:right="-426" w:firstLine="540"/>
        <w:jc w:val="both"/>
        <w:rPr>
          <w:b/>
          <w:bCs/>
        </w:rPr>
      </w:pPr>
      <w:r w:rsidRPr="00DC2341">
        <w:t xml:space="preserve">İlimizde hava kirliliğinin önlenmesi amacıyla </w:t>
      </w:r>
      <w:r>
        <w:t xml:space="preserve">2017-2018 kış sezonundan itibaren </w:t>
      </w:r>
      <w:r w:rsidRPr="00DC2341">
        <w:t xml:space="preserve">doğalgaz hizmetinin olduğu bölgelerde, ısınma amacıyla </w:t>
      </w:r>
      <w:r w:rsidRPr="00DC2341">
        <w:rPr>
          <w:b/>
        </w:rPr>
        <w:t>doğalgaz kullanımının zorunlu hale getirilme</w:t>
      </w:r>
      <w:r>
        <w:rPr>
          <w:b/>
        </w:rPr>
        <w:t xml:space="preserve">si hususundaki konunun </w:t>
      </w:r>
      <w:r w:rsidRPr="00DC2341">
        <w:t>Mahalli Çevre Kurulu toplantısında değerlendirilmesi</w:t>
      </w:r>
      <w:r>
        <w:t>ne</w:t>
      </w:r>
      <w:r w:rsidRPr="00345466">
        <w:t xml:space="preserve">, oybirliğiyle karar verildi. </w:t>
      </w:r>
    </w:p>
    <w:p w:rsidR="00D82741" w:rsidRDefault="00D82741" w:rsidP="00D82741">
      <w:pPr>
        <w:ind w:left="-180" w:right="-1" w:firstLine="540"/>
        <w:jc w:val="both"/>
        <w:rPr>
          <w:bCs/>
        </w:rPr>
      </w:pPr>
    </w:p>
    <w:p w:rsidR="00D82741" w:rsidRDefault="00D82741" w:rsidP="00D82741">
      <w:pPr>
        <w:ind w:left="-142" w:right="-426" w:firstLine="540"/>
        <w:jc w:val="both"/>
        <w:rPr>
          <w:bCs/>
        </w:rPr>
      </w:pPr>
    </w:p>
    <w:p w:rsidR="00D82741" w:rsidRDefault="00D82741" w:rsidP="00D82741">
      <w:pPr>
        <w:ind w:left="-142" w:right="-426" w:firstLine="540"/>
        <w:jc w:val="both"/>
        <w:rPr>
          <w:bCs/>
        </w:rPr>
      </w:pPr>
    </w:p>
    <w:p w:rsidR="00D82741" w:rsidRDefault="00D82741" w:rsidP="00D82741">
      <w:pPr>
        <w:ind w:left="-142" w:right="-426" w:firstLine="540"/>
        <w:jc w:val="both"/>
        <w:rPr>
          <w:bCs/>
        </w:rPr>
      </w:pPr>
    </w:p>
    <w:p w:rsidR="00D82741" w:rsidRDefault="00D82741" w:rsidP="00D82741">
      <w:pPr>
        <w:ind w:left="-142" w:right="-426" w:firstLine="540"/>
        <w:jc w:val="both"/>
        <w:rPr>
          <w:bCs/>
        </w:rPr>
      </w:pPr>
    </w:p>
    <w:p w:rsidR="00D82741" w:rsidRPr="006F295F" w:rsidRDefault="00D82741" w:rsidP="00D82741">
      <w:pPr>
        <w:ind w:firstLine="706"/>
        <w:jc w:val="both"/>
      </w:pPr>
    </w:p>
    <w:p w:rsidR="00D82741" w:rsidRPr="006F295F" w:rsidRDefault="00D82741" w:rsidP="00D82741">
      <w:pPr>
        <w:ind w:right="-468"/>
        <w:jc w:val="both"/>
      </w:pPr>
      <w:r w:rsidRPr="006F295F">
        <w:t xml:space="preserve">     </w:t>
      </w: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Default="00D82741" w:rsidP="00D82741">
      <w:pPr>
        <w:ind w:right="-1306"/>
      </w:pPr>
      <w:r w:rsidRPr="006F295F">
        <w:t>Belediye Başkanı</w:t>
      </w:r>
    </w:p>
    <w:p w:rsidR="00D82741" w:rsidRPr="00E24BA3" w:rsidRDefault="00D82741" w:rsidP="00D82741">
      <w:pPr>
        <w:ind w:right="-1306"/>
        <w:rPr>
          <w:color w:val="FF0000"/>
          <w:sz w:val="10"/>
          <w:szCs w:val="10"/>
        </w:rPr>
      </w:pPr>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6541"/>
      </w:tblGrid>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Tarihi</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No</w:t>
            </w:r>
          </w:p>
        </w:tc>
        <w:tc>
          <w:tcPr>
            <w:tcW w:w="6541"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Özü</w:t>
            </w:r>
          </w:p>
        </w:tc>
      </w:tr>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Pr>
                <w:b/>
                <w:bCs/>
              </w:rPr>
              <w:t>02</w:t>
            </w:r>
            <w:r w:rsidRPr="00E878C7">
              <w:rPr>
                <w:b/>
                <w:bCs/>
              </w:rPr>
              <w:t>/0</w:t>
            </w:r>
            <w:r>
              <w:rPr>
                <w:b/>
                <w:bCs/>
              </w:rPr>
              <w:t>2</w:t>
            </w:r>
            <w:r w:rsidRPr="00E878C7">
              <w:rPr>
                <w:b/>
                <w:bCs/>
              </w:rPr>
              <w:t>/201</w:t>
            </w:r>
            <w:r>
              <w:rPr>
                <w:b/>
                <w:bCs/>
              </w:rPr>
              <w:t>7</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201</w:t>
            </w:r>
            <w:r>
              <w:rPr>
                <w:b/>
                <w:bCs/>
              </w:rPr>
              <w:t>7</w:t>
            </w:r>
            <w:r w:rsidRPr="00E878C7">
              <w:rPr>
                <w:b/>
                <w:bCs/>
              </w:rPr>
              <w:t>/</w:t>
            </w:r>
            <w:r>
              <w:rPr>
                <w:b/>
                <w:bCs/>
              </w:rPr>
              <w:t>45</w:t>
            </w:r>
          </w:p>
        </w:tc>
        <w:tc>
          <w:tcPr>
            <w:tcW w:w="6541"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ind w:left="54"/>
              <w:jc w:val="center"/>
              <w:rPr>
                <w:b/>
                <w:bCs/>
              </w:rPr>
            </w:pPr>
            <w:r w:rsidRPr="00E878C7">
              <w:rPr>
                <w:b/>
              </w:rPr>
              <w:t>REKLAM, İLAN VE TANITIM YÖNETMELİĞİ</w:t>
            </w:r>
          </w:p>
        </w:tc>
      </w:tr>
    </w:tbl>
    <w:p w:rsidR="00D82741" w:rsidRPr="00B936FE" w:rsidRDefault="00D82741" w:rsidP="00D82741">
      <w:pPr>
        <w:jc w:val="center"/>
      </w:pPr>
    </w:p>
    <w:p w:rsidR="00D82741" w:rsidRPr="001554CB" w:rsidRDefault="00D82741" w:rsidP="00D82741">
      <w:pPr>
        <w:ind w:right="-279" w:firstLine="426"/>
        <w:jc w:val="both"/>
      </w:pPr>
      <w:r w:rsidRPr="001554CB">
        <w:t>Elazığ Belediye Meclisi,</w:t>
      </w:r>
      <w:r>
        <w:t xml:space="preserve"> </w:t>
      </w:r>
      <w:r w:rsidRPr="001554CB">
        <w:t>Belediye Başkanı Mücahit YANILMAZ'ın başkanlığında 37 üyeden 3</w:t>
      </w:r>
      <w:r>
        <w:t>2</w:t>
      </w:r>
      <w:r w:rsidRPr="001554CB">
        <w:t xml:space="preserve"> üyenin iştirakiyle toplandı.</w:t>
      </w:r>
    </w:p>
    <w:p w:rsidR="00D82741" w:rsidRPr="001554CB" w:rsidRDefault="00D82741" w:rsidP="00D82741">
      <w:pPr>
        <w:pStyle w:val="Normal11nk"/>
        <w:spacing w:before="0" w:beforeAutospacing="0" w:after="0" w:afterAutospacing="0"/>
        <w:ind w:right="-279"/>
      </w:pPr>
    </w:p>
    <w:p w:rsidR="00D82741" w:rsidRPr="001554CB" w:rsidRDefault="00D82741" w:rsidP="00D82741">
      <w:pPr>
        <w:ind w:right="-279" w:firstLine="426"/>
        <w:jc w:val="both"/>
      </w:pPr>
      <w:r w:rsidRPr="001554CB">
        <w:rPr>
          <w:bCs/>
        </w:rPr>
        <w:t xml:space="preserve">Belediyemiz meclisinin 01/12/2016 tarih ve 2016/246 sayılı kararı ile Hukuk  komisyonuna tevdi edilen; </w:t>
      </w:r>
      <w:r w:rsidRPr="001554CB">
        <w:t>Belediyemiz Reklam, İlan Ve Tanıtım Yönetmeliği günümüz şartları göz önünde bulundurularak yeniden hazırlanmış olup, revize edilerek hazırlanan Yönetmelik taslağının görüşülerek gerekli meclis kararı alınması ile ilgili  Mali Hizmetler Müdürlüğü 30/12/2016 tarihli yazısına ekli komisyon raporu görüşüldü.</w:t>
      </w:r>
    </w:p>
    <w:p w:rsidR="00D82741" w:rsidRPr="001554CB" w:rsidRDefault="00D82741" w:rsidP="00D82741">
      <w:pPr>
        <w:pStyle w:val="Normal11nk"/>
        <w:spacing w:before="0" w:beforeAutospacing="0" w:after="0" w:afterAutospacing="0"/>
        <w:ind w:right="-279"/>
        <w:rPr>
          <w:rFonts w:eastAsia="SimSun"/>
        </w:rPr>
      </w:pPr>
    </w:p>
    <w:p w:rsidR="00D82741" w:rsidRPr="001554CB" w:rsidRDefault="00D82741" w:rsidP="00D82741">
      <w:pPr>
        <w:pStyle w:val="Normal11nk"/>
        <w:spacing w:before="0" w:beforeAutospacing="0" w:after="0" w:afterAutospacing="0"/>
        <w:ind w:right="-279" w:firstLine="426"/>
      </w:pPr>
      <w:r w:rsidRPr="001554CB">
        <w:rPr>
          <w:bCs/>
        </w:rPr>
        <w:t xml:space="preserve">Belediyemiz meclisinin 01/12/2016 tarih ve 2016/246 sayılı kararı ile Hukuk  komisyonuna tevdi edilen; </w:t>
      </w:r>
      <w:r w:rsidRPr="001554CB">
        <w:t xml:space="preserve">Belediyemiz Reklam, İlan Ve Tanıtım Yönetmeliği günümüz şartları göz önünde bulundurularak yeniden hazırlanmış olup, hazırlanan </w:t>
      </w:r>
      <w:r w:rsidRPr="001554CB">
        <w:rPr>
          <w:rFonts w:eastAsia="SimSun"/>
        </w:rPr>
        <w:t>Yönetmelik</w:t>
      </w:r>
      <w:r w:rsidRPr="001554CB">
        <w:rPr>
          <w:rFonts w:eastAsia="SimSun"/>
          <w:b/>
        </w:rPr>
        <w:t xml:space="preserve"> </w:t>
      </w:r>
      <w:r w:rsidRPr="001554CB">
        <w:t>taslağı</w:t>
      </w:r>
      <w:r w:rsidRPr="001554CB">
        <w:rPr>
          <w:rFonts w:eastAsia="SimSun"/>
        </w:rPr>
        <w:t xml:space="preserve"> üzerinde</w:t>
      </w:r>
      <w:r w:rsidRPr="001554CB">
        <w:t xml:space="preserve"> Belediyemiz meclis üyelerince yapılan müzakere neticesinde; Hukuk komisyon raporu</w:t>
      </w:r>
      <w:r>
        <w:t>da</w:t>
      </w:r>
      <w:r w:rsidRPr="001554CB">
        <w:t xml:space="preserve"> nazara alınarak son </w:t>
      </w:r>
      <w:r>
        <w:t>hali</w:t>
      </w:r>
      <w:r w:rsidRPr="001554CB">
        <w:t xml:space="preserve"> ile </w:t>
      </w:r>
      <w:r w:rsidRPr="001554CB">
        <w:rPr>
          <w:bCs/>
        </w:rPr>
        <w:t>aşağıda yazılı</w:t>
      </w:r>
      <w:r w:rsidRPr="001554CB">
        <w:rPr>
          <w:b/>
          <w:bCs/>
        </w:rPr>
        <w:t xml:space="preserve"> </w:t>
      </w:r>
      <w:r w:rsidRPr="001554CB">
        <w:rPr>
          <w:b/>
        </w:rPr>
        <w:t xml:space="preserve">“Reklam, İlan Ve Tanıtım Yönetmeliği” </w:t>
      </w:r>
      <w:r w:rsidRPr="00E04AF2">
        <w:rPr>
          <w:bCs/>
        </w:rPr>
        <w:t>taslağının aynen tasdik edilmesine</w:t>
      </w:r>
      <w:r w:rsidRPr="001554CB">
        <w:t>, oybirliğiyle karar verildi.</w:t>
      </w:r>
    </w:p>
    <w:p w:rsidR="00D82741" w:rsidRPr="001554CB" w:rsidRDefault="00D82741" w:rsidP="00D82741">
      <w:pPr>
        <w:pStyle w:val="Normal11nk"/>
        <w:spacing w:before="0" w:beforeAutospacing="0" w:after="0" w:afterAutospacing="0"/>
        <w:ind w:right="-279" w:firstLine="567"/>
      </w:pPr>
    </w:p>
    <w:p w:rsidR="00D82741" w:rsidRPr="00DE08EB" w:rsidRDefault="00D82741" w:rsidP="00D82741">
      <w:pPr>
        <w:ind w:right="-279" w:firstLine="708"/>
        <w:jc w:val="center"/>
        <w:rPr>
          <w:b/>
        </w:rPr>
      </w:pPr>
      <w:r w:rsidRPr="00DE08EB">
        <w:rPr>
          <w:b/>
        </w:rPr>
        <w:t>REKLAM, İLAN VE TANITIM YÖNETMELİĞİ</w:t>
      </w:r>
    </w:p>
    <w:p w:rsidR="00D82741" w:rsidRDefault="00D82741" w:rsidP="00D82741">
      <w:pPr>
        <w:ind w:right="-279" w:firstLine="708"/>
        <w:jc w:val="center"/>
        <w:rPr>
          <w:b/>
        </w:rPr>
      </w:pPr>
      <w:r w:rsidRPr="00DE08EB">
        <w:rPr>
          <w:b/>
        </w:rPr>
        <w:t>BİRİNCİ KISIM</w:t>
      </w:r>
    </w:p>
    <w:p w:rsidR="00D82741" w:rsidRPr="00DE08EB" w:rsidRDefault="00D82741" w:rsidP="00D82741">
      <w:pPr>
        <w:ind w:right="-279" w:firstLine="708"/>
        <w:jc w:val="center"/>
        <w:rPr>
          <w:b/>
        </w:rPr>
      </w:pPr>
    </w:p>
    <w:p w:rsidR="00D82741" w:rsidRPr="00DE08EB" w:rsidRDefault="00D82741" w:rsidP="00D82741">
      <w:pPr>
        <w:ind w:right="-279"/>
        <w:jc w:val="both"/>
        <w:rPr>
          <w:b/>
        </w:rPr>
      </w:pPr>
      <w:r w:rsidRPr="00DE08EB">
        <w:rPr>
          <w:b/>
        </w:rPr>
        <w:t>Amaç, Kapsam, Dayanak Tanımlar</w:t>
      </w:r>
    </w:p>
    <w:p w:rsidR="00D82741" w:rsidRPr="00DE08EB" w:rsidRDefault="00D82741" w:rsidP="00D82741">
      <w:pPr>
        <w:ind w:right="-279"/>
        <w:jc w:val="both"/>
        <w:rPr>
          <w:b/>
        </w:rPr>
      </w:pPr>
    </w:p>
    <w:p w:rsidR="00D82741" w:rsidRPr="00DE08EB" w:rsidRDefault="00D82741" w:rsidP="00D82741">
      <w:pPr>
        <w:ind w:right="-279"/>
        <w:jc w:val="both"/>
        <w:rPr>
          <w:b/>
        </w:rPr>
      </w:pPr>
      <w:r w:rsidRPr="00DE08EB">
        <w:rPr>
          <w:b/>
        </w:rPr>
        <w:t>AMAÇ:</w:t>
      </w:r>
    </w:p>
    <w:p w:rsidR="00D82741" w:rsidRPr="00DE08EB" w:rsidRDefault="00D82741" w:rsidP="00D82741">
      <w:pPr>
        <w:ind w:right="-279"/>
        <w:jc w:val="both"/>
      </w:pPr>
      <w:r w:rsidRPr="00DE08EB">
        <w:rPr>
          <w:b/>
        </w:rPr>
        <w:t>Madde 1</w:t>
      </w:r>
      <w:r w:rsidRPr="00DE08EB">
        <w:t xml:space="preserve">: </w:t>
      </w:r>
      <w:r w:rsidRPr="00DE08EB">
        <w:rPr>
          <w:color w:val="C00000"/>
          <w:shd w:val="clear" w:color="auto" w:fill="FFFFFF"/>
        </w:rPr>
        <w:t>Bu yönetmeliğin amacı;</w:t>
      </w:r>
      <w:r w:rsidRPr="00DE08EB">
        <w:t xml:space="preserve">Elazığ  Belediyesi sınır ve mücavir alanları içerisindeki ilan, reklam ve tanıtım amacıyla konulan pano, tanıtıcı levha ve benzerlerinin </w:t>
      </w:r>
      <w:r w:rsidRPr="00DE08EB">
        <w:rPr>
          <w:color w:val="C00000"/>
          <w:shd w:val="clear" w:color="auto" w:fill="FFFFFF"/>
        </w:rPr>
        <w:t>yol açabileceği görüntü kirliliğini ortadan kaldırmaksuretiyle kent estetiğine katkıda bulunmayı</w:t>
      </w:r>
      <w:r w:rsidRPr="00DE08EB">
        <w:t xml:space="preserve">, reklam asma ve ticari tabela kullanımını düzenlemeyi ve bu işleri yapan gerçek ve tüzel kişiler ilekamu kurum ve kuruluşlarının uymak zorunda bulundukları </w:t>
      </w:r>
      <w:r w:rsidRPr="00DE08EB">
        <w:rPr>
          <w:color w:val="C00000"/>
          <w:shd w:val="clear" w:color="auto" w:fill="FFFFFF"/>
        </w:rPr>
        <w:t>esasları belirlemektir.</w:t>
      </w:r>
    </w:p>
    <w:p w:rsidR="00D82741" w:rsidRPr="00DE08EB" w:rsidRDefault="00D82741" w:rsidP="00D82741">
      <w:pPr>
        <w:ind w:right="-279"/>
        <w:jc w:val="both"/>
        <w:rPr>
          <w:b/>
        </w:rPr>
      </w:pPr>
      <w:r w:rsidRPr="00DE08EB">
        <w:rPr>
          <w:b/>
        </w:rPr>
        <w:t>KAPSAM:</w:t>
      </w:r>
    </w:p>
    <w:p w:rsidR="00D82741" w:rsidRPr="00DE08EB" w:rsidRDefault="00D82741" w:rsidP="00D82741">
      <w:pPr>
        <w:ind w:right="-279"/>
        <w:jc w:val="both"/>
      </w:pPr>
      <w:r w:rsidRPr="00DE08EB">
        <w:rPr>
          <w:b/>
        </w:rPr>
        <w:t>Madde 2</w:t>
      </w:r>
      <w:r w:rsidRPr="00DE08EB">
        <w:t>: Bu yönetmelik Elazığ Belediyesi yetki, görev ve sorumluluk alanlarıyla mücavir alanlarını kapsar.</w:t>
      </w:r>
    </w:p>
    <w:p w:rsidR="00D82741" w:rsidRPr="00DE08EB" w:rsidRDefault="00D82741" w:rsidP="00D82741">
      <w:pPr>
        <w:ind w:right="-279"/>
        <w:jc w:val="both"/>
        <w:rPr>
          <w:b/>
        </w:rPr>
      </w:pPr>
      <w:r w:rsidRPr="00DE08EB">
        <w:rPr>
          <w:b/>
        </w:rPr>
        <w:t>HUKUKİ DAYANAK:</w:t>
      </w:r>
    </w:p>
    <w:p w:rsidR="00D82741" w:rsidRPr="00DE08EB" w:rsidRDefault="00D82741" w:rsidP="00D82741">
      <w:pPr>
        <w:ind w:right="-279"/>
        <w:jc w:val="both"/>
      </w:pPr>
      <w:r w:rsidRPr="00DE08EB">
        <w:rPr>
          <w:b/>
        </w:rPr>
        <w:t>Madde 3</w:t>
      </w:r>
      <w:r w:rsidRPr="00DE08EB">
        <w:t>: Bu yönetmelik: 5393 sayılı Belediye Kanunu, 2464 sayılı Belediye Gelirleri Kanunu, 2918 sayılı Kara Yolları Trafik Kanunu, 3194 sayılı İmar Kanunu, 2872 Sayılı Çevre Kanunu, 2863-3386 sayılı Kültür ve Tabiat Varlıklarını Koruma Kanunu, 5846 sayılı Fikir ve Sanat Eserleri Kanunu,6502 Sayılı Tüketicinin Korunması Hakkındaki Kanun ve bu kanunlarla ilgili uygulama yönetmelikleri ile diğer ilgili mevzuat hükümlerinin Elazığ  Belediyesi yetki, görev ve sorumluluklarını belirleyen hükümleri doğrultusunda hazırlanmıştır.</w:t>
      </w:r>
    </w:p>
    <w:p w:rsidR="00D82741" w:rsidRPr="00DE08EB" w:rsidRDefault="00D82741" w:rsidP="00D82741">
      <w:pPr>
        <w:ind w:right="-279"/>
        <w:jc w:val="both"/>
      </w:pPr>
      <w:r w:rsidRPr="00DE08EB">
        <w:rPr>
          <w:b/>
        </w:rPr>
        <w:t>TANIMLAR:</w:t>
      </w:r>
    </w:p>
    <w:p w:rsidR="00D82741" w:rsidRPr="00DE08EB" w:rsidRDefault="00D82741" w:rsidP="00D82741">
      <w:pPr>
        <w:ind w:right="-279"/>
        <w:jc w:val="both"/>
        <w:rPr>
          <w:b/>
        </w:rPr>
      </w:pPr>
      <w:r w:rsidRPr="00DE08EB">
        <w:rPr>
          <w:b/>
        </w:rPr>
        <w:t xml:space="preserve">Madde 4: </w:t>
      </w:r>
      <w:r w:rsidRPr="00DE08EB">
        <w:t>Bu yönetmelikte geçen terimler:</w:t>
      </w:r>
    </w:p>
    <w:p w:rsidR="00D82741" w:rsidRPr="00DE08EB" w:rsidRDefault="00D82741" w:rsidP="00D82741">
      <w:pPr>
        <w:ind w:right="-279"/>
        <w:jc w:val="both"/>
      </w:pPr>
      <w:r w:rsidRPr="00DE08EB">
        <w:rPr>
          <w:b/>
        </w:rPr>
        <w:t xml:space="preserve">a)İlan: </w:t>
      </w:r>
      <w:r w:rsidRPr="00DE08EB">
        <w:t>Ticari amaçlı olmayan duyuru veya bilgilendirme elemanlarını</w:t>
      </w:r>
      <w:r w:rsidRPr="00DE08EB">
        <w:rPr>
          <w:b/>
        </w:rPr>
        <w:t>.</w:t>
      </w:r>
      <w:r w:rsidRPr="00DE08EB">
        <w:tab/>
      </w:r>
    </w:p>
    <w:p w:rsidR="00D82741" w:rsidRPr="00DE08EB" w:rsidRDefault="00D82741" w:rsidP="00D82741">
      <w:pPr>
        <w:shd w:val="clear" w:color="auto" w:fill="FFFFFF"/>
        <w:ind w:right="-279"/>
        <w:jc w:val="both"/>
        <w:rPr>
          <w:color w:val="C00000"/>
        </w:rPr>
      </w:pPr>
      <w:r w:rsidRPr="00DE08EB">
        <w:rPr>
          <w:b/>
          <w:color w:val="C00000"/>
        </w:rPr>
        <w:t xml:space="preserve">b)İlan Levhası: </w:t>
      </w:r>
      <w:r w:rsidRPr="00DE08EB">
        <w:rPr>
          <w:color w:val="C00000"/>
        </w:rPr>
        <w:t>Ticari amaçlı olmayan duyuru veya bilgilendirme elemanlarının sergilendiği, asıldığı alanları</w:t>
      </w:r>
    </w:p>
    <w:p w:rsidR="00D82741" w:rsidRDefault="00D82741" w:rsidP="00D82741">
      <w:pPr>
        <w:shd w:val="clear" w:color="auto" w:fill="FFFFFF"/>
        <w:ind w:right="-279"/>
        <w:jc w:val="both"/>
        <w:rPr>
          <w:color w:val="C00000"/>
        </w:rPr>
      </w:pPr>
      <w:r w:rsidRPr="00DE08EB">
        <w:rPr>
          <w:b/>
          <w:color w:val="C00000"/>
        </w:rPr>
        <w:t>Reklam</w:t>
      </w:r>
      <w:r w:rsidRPr="00DE08EB">
        <w:rPr>
          <w:color w:val="C00000"/>
        </w:rPr>
        <w:t xml:space="preserve">: Her türlü ticari ilanı, İnsanları gönüllü olarak belirli bir davranışta bulunmaya ikna etmek, belirli bir düşünceye yöneltmek, dikkatlerini belirli bir ürüne, hizmete, fikir ve kuruluşa çekmeye çalışmak, ona ilişkin görüş ve tutumlarını değiştirmek amacıyla oluşturulan her türlü ilandır. </w:t>
      </w:r>
    </w:p>
    <w:p w:rsidR="00D82741" w:rsidRPr="00DE08EB" w:rsidRDefault="00D82741" w:rsidP="00D82741">
      <w:pPr>
        <w:shd w:val="clear" w:color="auto" w:fill="FFFFFF"/>
        <w:ind w:right="-279"/>
        <w:jc w:val="both"/>
        <w:rPr>
          <w:color w:val="C00000"/>
        </w:rPr>
      </w:pPr>
      <w:r>
        <w:rPr>
          <w:color w:val="C0000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6541"/>
      </w:tblGrid>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Tarihi</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No</w:t>
            </w:r>
          </w:p>
        </w:tc>
        <w:tc>
          <w:tcPr>
            <w:tcW w:w="6541"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Özü</w:t>
            </w:r>
          </w:p>
        </w:tc>
      </w:tr>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Pr>
                <w:b/>
                <w:bCs/>
              </w:rPr>
              <w:t>02</w:t>
            </w:r>
            <w:r w:rsidRPr="00E878C7">
              <w:rPr>
                <w:b/>
                <w:bCs/>
              </w:rPr>
              <w:t>/0</w:t>
            </w:r>
            <w:r>
              <w:rPr>
                <w:b/>
                <w:bCs/>
              </w:rPr>
              <w:t>2</w:t>
            </w:r>
            <w:r w:rsidRPr="00E878C7">
              <w:rPr>
                <w:b/>
                <w:bCs/>
              </w:rPr>
              <w:t>/201</w:t>
            </w:r>
            <w:r>
              <w:rPr>
                <w:b/>
                <w:bCs/>
              </w:rPr>
              <w:t>7</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201</w:t>
            </w:r>
            <w:r>
              <w:rPr>
                <w:b/>
                <w:bCs/>
              </w:rPr>
              <w:t>7</w:t>
            </w:r>
            <w:r w:rsidRPr="00E878C7">
              <w:rPr>
                <w:b/>
                <w:bCs/>
              </w:rPr>
              <w:t>/</w:t>
            </w:r>
            <w:r>
              <w:rPr>
                <w:b/>
                <w:bCs/>
              </w:rPr>
              <w:t>45</w:t>
            </w:r>
          </w:p>
        </w:tc>
        <w:tc>
          <w:tcPr>
            <w:tcW w:w="6541" w:type="dxa"/>
            <w:tcBorders>
              <w:top w:val="single" w:sz="4" w:space="0" w:color="auto"/>
              <w:left w:val="single" w:sz="4" w:space="0" w:color="auto"/>
              <w:bottom w:val="single" w:sz="4" w:space="0" w:color="auto"/>
              <w:right w:val="single" w:sz="4" w:space="0" w:color="auto"/>
            </w:tcBorders>
          </w:tcPr>
          <w:p w:rsidR="00D82741" w:rsidRDefault="00D82741" w:rsidP="0019764F">
            <w:pPr>
              <w:ind w:left="54"/>
              <w:jc w:val="center"/>
              <w:rPr>
                <w:b/>
              </w:rPr>
            </w:pPr>
            <w:r w:rsidRPr="00E878C7">
              <w:rPr>
                <w:b/>
              </w:rPr>
              <w:t>REKLAM, İLAN VE TANITIM YÖNETMELİĞİ</w:t>
            </w:r>
          </w:p>
          <w:p w:rsidR="00D82741" w:rsidRPr="00E878C7" w:rsidRDefault="00D82741" w:rsidP="0019764F">
            <w:pPr>
              <w:ind w:left="54"/>
              <w:jc w:val="center"/>
              <w:rPr>
                <w:b/>
                <w:bCs/>
              </w:rPr>
            </w:pPr>
            <w:r>
              <w:rPr>
                <w:b/>
              </w:rPr>
              <w:t>(2.SAYFA)</w:t>
            </w:r>
          </w:p>
        </w:tc>
      </w:tr>
    </w:tbl>
    <w:p w:rsidR="00D82741" w:rsidRPr="00DE08EB" w:rsidRDefault="00D82741" w:rsidP="00D82741">
      <w:pPr>
        <w:shd w:val="clear" w:color="auto" w:fill="FFFFFF"/>
        <w:ind w:right="-279"/>
        <w:jc w:val="both"/>
        <w:rPr>
          <w:color w:val="C00000"/>
        </w:rPr>
      </w:pPr>
    </w:p>
    <w:p w:rsidR="00D82741" w:rsidRDefault="00D82741" w:rsidP="00D82741">
      <w:pPr>
        <w:ind w:right="-279"/>
        <w:jc w:val="both"/>
      </w:pPr>
      <w:r w:rsidRPr="00DE08EB">
        <w:rPr>
          <w:b/>
        </w:rPr>
        <w:t xml:space="preserve">Reklam Veren: </w:t>
      </w:r>
      <w:r w:rsidRPr="00DE08EB">
        <w:t>Ürettiği veya pazarladığı malın ve hizmetintanıtımını yaptırmak satışını arttırmak veya imaj oluşturup güçlendirmek amacıyla hazırlattığı içinde firmasının veya ürün hizmet markasının yer aldığı reklamları yayınlatmak dağıtmak veya başka yollarla sergilemek üzere bedel ödeyen kişi veya kuruluşu.</w:t>
      </w:r>
    </w:p>
    <w:p w:rsidR="00D82741" w:rsidRPr="00DE08EB" w:rsidRDefault="00D82741" w:rsidP="00D82741">
      <w:pPr>
        <w:ind w:right="-279"/>
        <w:jc w:val="both"/>
      </w:pPr>
      <w:r w:rsidRPr="00DE08EB">
        <w:rPr>
          <w:b/>
        </w:rPr>
        <w:t xml:space="preserve">Reklam Kuruluşu: </w:t>
      </w:r>
      <w:r w:rsidRPr="00DE08EB">
        <w:t>Reklamı hedef kitleye ulaştıran iletişim kanallarının veya her türlü reklam taşıyan aracın sahibi, işleticisi veya kiralayıcısı olan gerçek veya tüzel kişiyi.</w:t>
      </w:r>
    </w:p>
    <w:p w:rsidR="00D82741" w:rsidRPr="00DE08EB" w:rsidRDefault="00D82741" w:rsidP="00D82741">
      <w:pPr>
        <w:ind w:right="-279"/>
        <w:jc w:val="both"/>
      </w:pPr>
      <w:r w:rsidRPr="00DE08EB">
        <w:rPr>
          <w:b/>
        </w:rPr>
        <w:t xml:space="preserve">Reklamcı ( Reklam Ajansı): </w:t>
      </w:r>
      <w:r w:rsidRPr="00DE08EB">
        <w:t>Reklamları reklam verenin duyduğu ihtiyaç doğrultusunda ve onun onaylayacağı biçimde hazırlayan ve reklam veren adına yayınlanmasına aracılık eden ticari iletişim uzmanı gerçek veya tüzel kişiyi.</w:t>
      </w:r>
    </w:p>
    <w:p w:rsidR="00D82741" w:rsidRPr="00DE08EB" w:rsidRDefault="00D82741" w:rsidP="00D82741">
      <w:pPr>
        <w:shd w:val="clear" w:color="auto" w:fill="FFFFFF"/>
        <w:ind w:right="-279"/>
        <w:jc w:val="both"/>
        <w:rPr>
          <w:color w:val="C00000"/>
        </w:rPr>
      </w:pPr>
      <w:r w:rsidRPr="00DE08EB">
        <w:rPr>
          <w:b/>
          <w:color w:val="C00000"/>
        </w:rPr>
        <w:t xml:space="preserve">Tanıtım: </w:t>
      </w:r>
      <w:r w:rsidRPr="00DE08EB">
        <w:rPr>
          <w:color w:val="C00000"/>
        </w:rPr>
        <w:t xml:space="preserve">Herhangi bir amaç çerçevesinde organize olmuş işyeri, firma, kurum ve kuruluşu faaliyet gösterdiği alanda temsil eden isim, marka, ticari ad veya unvanı, </w:t>
      </w:r>
    </w:p>
    <w:p w:rsidR="00D82741" w:rsidRPr="00DE08EB" w:rsidRDefault="00D82741" w:rsidP="00D82741">
      <w:pPr>
        <w:shd w:val="clear" w:color="auto" w:fill="FFFFFF"/>
        <w:ind w:right="-279"/>
        <w:jc w:val="both"/>
        <w:rPr>
          <w:color w:val="C00000"/>
        </w:rPr>
      </w:pPr>
      <w:r w:rsidRPr="00DE08EB">
        <w:rPr>
          <w:b/>
          <w:color w:val="C00000"/>
        </w:rPr>
        <w:t>Tanıtım eleman / Uygulaması:</w:t>
      </w:r>
      <w:r w:rsidRPr="00DE08EB">
        <w:rPr>
          <w:color w:val="C00000"/>
        </w:rPr>
        <w:t xml:space="preserve"> Herhangi bir işyeri, firma, kurum ve kuruluşun faaliyet gösterdiği alanda kendisini temsilen üzerinde logo, görsel, marka, ticari ad veya unvanın bulunduğu değişik şekil ve ebattaki ışıklı yada ışıksız tanıtım elemanlarını. </w:t>
      </w:r>
    </w:p>
    <w:p w:rsidR="00D82741" w:rsidRPr="00DE08EB" w:rsidRDefault="00D82741" w:rsidP="00D82741">
      <w:pPr>
        <w:ind w:right="-279"/>
        <w:jc w:val="both"/>
      </w:pPr>
      <w:r w:rsidRPr="00DE08EB">
        <w:rPr>
          <w:b/>
        </w:rPr>
        <w:t xml:space="preserve">Reklam Alan ve Yerleri: </w:t>
      </w:r>
      <w:r w:rsidRPr="00DE08EB">
        <w:t>İlan ve reklamın konulup asılabildiği her türlü yer ve alanları.</w:t>
      </w:r>
    </w:p>
    <w:p w:rsidR="00D82741" w:rsidRPr="00DE08EB" w:rsidRDefault="00D82741" w:rsidP="00D82741">
      <w:pPr>
        <w:shd w:val="clear" w:color="auto" w:fill="FFFFFF"/>
        <w:ind w:right="-279"/>
        <w:jc w:val="both"/>
        <w:rPr>
          <w:color w:val="C00000"/>
        </w:rPr>
      </w:pPr>
      <w:r w:rsidRPr="00DE08EB">
        <w:rPr>
          <w:b/>
          <w:color w:val="C00000"/>
        </w:rPr>
        <w:t xml:space="preserve">İlgili Belediye: </w:t>
      </w:r>
      <w:r w:rsidRPr="00DE08EB">
        <w:rPr>
          <w:color w:val="C00000"/>
        </w:rPr>
        <w:t>ElazığBelediyesini</w:t>
      </w:r>
    </w:p>
    <w:p w:rsidR="00D82741" w:rsidRPr="00DE08EB" w:rsidRDefault="00D82741" w:rsidP="00D82741">
      <w:pPr>
        <w:shd w:val="clear" w:color="auto" w:fill="FFFFFF"/>
        <w:ind w:right="-279"/>
        <w:jc w:val="both"/>
        <w:rPr>
          <w:color w:val="C00000"/>
        </w:rPr>
      </w:pPr>
      <w:r w:rsidRPr="00DE08EB">
        <w:rPr>
          <w:b/>
          <w:color w:val="C00000"/>
        </w:rPr>
        <w:t xml:space="preserve">İlgili Birim: </w:t>
      </w:r>
      <w:r w:rsidRPr="00DE08EB">
        <w:rPr>
          <w:color w:val="C00000"/>
        </w:rPr>
        <w:t>Elazığ Belediyesi Kentsel Tasarım Birimi</w:t>
      </w:r>
    </w:p>
    <w:p w:rsidR="00D82741" w:rsidRPr="00DE08EB" w:rsidRDefault="00D82741" w:rsidP="00D82741">
      <w:pPr>
        <w:shd w:val="clear" w:color="auto" w:fill="FFFFFF"/>
        <w:ind w:right="-279"/>
        <w:jc w:val="both"/>
        <w:rPr>
          <w:b/>
          <w:color w:val="C00000"/>
        </w:rPr>
      </w:pPr>
      <w:r w:rsidRPr="00DE08EB">
        <w:rPr>
          <w:b/>
          <w:color w:val="C00000"/>
        </w:rPr>
        <w:t>İlgili Müdürlük: Mali Hizmetler Müdürlüğü</w:t>
      </w:r>
    </w:p>
    <w:p w:rsidR="00D82741" w:rsidRPr="00DE08EB" w:rsidRDefault="00D82741" w:rsidP="00D82741">
      <w:pPr>
        <w:shd w:val="clear" w:color="auto" w:fill="FFFFFF"/>
        <w:ind w:right="-279"/>
        <w:jc w:val="both"/>
        <w:rPr>
          <w:color w:val="C00000"/>
        </w:rPr>
      </w:pPr>
      <w:r w:rsidRPr="00DE08EB">
        <w:rPr>
          <w:b/>
          <w:color w:val="C00000"/>
        </w:rPr>
        <w:t xml:space="preserve">Hareketli reklam araçları: </w:t>
      </w:r>
      <w:r w:rsidRPr="00DE08EB">
        <w:rPr>
          <w:color w:val="C00000"/>
        </w:rPr>
        <w:t>Her türlü motorlu ve motorsuz araçlar (binek ve ticari oto, bisiklet, kamyon, kamyonet, otobüs, uçak, balon vb.) üzerinde yer alan hareketli araçları,</w:t>
      </w:r>
    </w:p>
    <w:p w:rsidR="00D82741" w:rsidRPr="00DE08EB" w:rsidRDefault="00D82741" w:rsidP="00D82741">
      <w:pPr>
        <w:shd w:val="clear" w:color="auto" w:fill="FFFFFF"/>
        <w:ind w:right="-279"/>
        <w:jc w:val="both"/>
        <w:rPr>
          <w:color w:val="C00000"/>
        </w:rPr>
      </w:pPr>
      <w:r w:rsidRPr="00DE08EB">
        <w:rPr>
          <w:b/>
          <w:color w:val="C00000"/>
        </w:rPr>
        <w:t>İlan elemanları:</w:t>
      </w:r>
      <w:r w:rsidRPr="00DE08EB">
        <w:rPr>
          <w:color w:val="C00000"/>
        </w:rPr>
        <w:t xml:space="preserve"> İlan panoları, el ilanları, kâğıt ve bez afişleri kapsar</w:t>
      </w:r>
    </w:p>
    <w:p w:rsidR="00D82741" w:rsidRPr="00DE08EB" w:rsidRDefault="00D82741" w:rsidP="00D82741">
      <w:pPr>
        <w:shd w:val="clear" w:color="auto" w:fill="FFFFFF"/>
        <w:ind w:right="-279"/>
        <w:jc w:val="both"/>
        <w:rPr>
          <w:color w:val="C00000"/>
        </w:rPr>
      </w:pPr>
      <w:r w:rsidRPr="00DE08EB">
        <w:rPr>
          <w:b/>
          <w:color w:val="C00000"/>
        </w:rPr>
        <w:t>Sabit reklam panoları:</w:t>
      </w:r>
      <w:r w:rsidRPr="00DE08EB">
        <w:rPr>
          <w:color w:val="C00000"/>
        </w:rPr>
        <w:t xml:space="preserve"> Ürün ya da hizmetin mesajını aktarmak için belirlenen bölgelerde konumlandırılan büyük, orta ve küçük ölçekli açık hava reklam ünitelerini,</w:t>
      </w:r>
    </w:p>
    <w:p w:rsidR="00D82741" w:rsidRPr="00DE08EB" w:rsidRDefault="00D82741" w:rsidP="00D82741">
      <w:pPr>
        <w:shd w:val="clear" w:color="auto" w:fill="FFFFFF"/>
        <w:ind w:right="-279"/>
        <w:jc w:val="both"/>
        <w:rPr>
          <w:color w:val="C00000"/>
        </w:rPr>
      </w:pPr>
      <w:r w:rsidRPr="00DE08EB">
        <w:rPr>
          <w:b/>
          <w:color w:val="C00000"/>
        </w:rPr>
        <w:t>Reklam ve tanıtım tabelası:</w:t>
      </w:r>
      <w:r w:rsidRPr="00DE08EB">
        <w:rPr>
          <w:color w:val="C00000"/>
        </w:rPr>
        <w:t xml:space="preserve"> Işıklı veya ışıksız, reklam amaçlı konulan reklam levhalarını, </w:t>
      </w:r>
    </w:p>
    <w:p w:rsidR="00D82741" w:rsidRPr="00DE08EB" w:rsidRDefault="00D82741" w:rsidP="00D82741">
      <w:pPr>
        <w:shd w:val="clear" w:color="auto" w:fill="FFFFFF"/>
        <w:ind w:right="-279"/>
        <w:jc w:val="both"/>
        <w:rPr>
          <w:color w:val="C00000"/>
        </w:rPr>
      </w:pPr>
      <w:r w:rsidRPr="00DE08EB">
        <w:rPr>
          <w:b/>
          <w:color w:val="C00000"/>
        </w:rPr>
        <w:t xml:space="preserve">Tanıtım elemanları: </w:t>
      </w:r>
      <w:r w:rsidRPr="00DE08EB">
        <w:rPr>
          <w:color w:val="C00000"/>
        </w:rPr>
        <w:t>Tanıtım panosu, cam grafiği, kutu harf, bez afiş vb. kapsar.</w:t>
      </w:r>
    </w:p>
    <w:p w:rsidR="00D82741" w:rsidRPr="00DE08EB" w:rsidRDefault="00D82741" w:rsidP="00D82741">
      <w:pPr>
        <w:shd w:val="clear" w:color="auto" w:fill="FFFFFF"/>
        <w:ind w:right="-279"/>
        <w:jc w:val="both"/>
        <w:rPr>
          <w:color w:val="C00000"/>
        </w:rPr>
      </w:pPr>
      <w:r w:rsidRPr="00DE08EB">
        <w:rPr>
          <w:b/>
          <w:color w:val="C00000"/>
        </w:rPr>
        <w:t>Tanıtım panosu:</w:t>
      </w:r>
      <w:r w:rsidRPr="00DE08EB">
        <w:rPr>
          <w:color w:val="C00000"/>
        </w:rPr>
        <w:t xml:space="preserve"> Kent mobilyası niteliği taşıyan gece ve gündüz estetik görüntüsü olan ışıklı veya ışıksız tanıtım elemanlarını, </w:t>
      </w:r>
      <w:r w:rsidRPr="00DE08EB">
        <w:rPr>
          <w:color w:val="C00000"/>
        </w:rPr>
        <w:tab/>
      </w:r>
      <w:r w:rsidRPr="00DE08EB">
        <w:rPr>
          <w:color w:val="C00000"/>
        </w:rPr>
        <w:tab/>
      </w:r>
      <w:r w:rsidRPr="00DE08EB">
        <w:rPr>
          <w:color w:val="C00000"/>
        </w:rPr>
        <w:tab/>
      </w:r>
      <w:r w:rsidRPr="00DE08EB">
        <w:rPr>
          <w:color w:val="C00000"/>
        </w:rPr>
        <w:tab/>
      </w:r>
      <w:r w:rsidRPr="00DE08EB">
        <w:rPr>
          <w:color w:val="C00000"/>
        </w:rPr>
        <w:tab/>
      </w:r>
      <w:r w:rsidRPr="00DE08EB">
        <w:rPr>
          <w:color w:val="C00000"/>
        </w:rPr>
        <w:tab/>
      </w:r>
      <w:r w:rsidRPr="00DE08EB">
        <w:rPr>
          <w:color w:val="C00000"/>
        </w:rPr>
        <w:tab/>
      </w:r>
    </w:p>
    <w:p w:rsidR="00D82741" w:rsidRPr="00DE08EB" w:rsidRDefault="00D82741" w:rsidP="00D82741">
      <w:pPr>
        <w:shd w:val="clear" w:color="auto" w:fill="FFFFFF"/>
        <w:ind w:right="-279"/>
        <w:jc w:val="both"/>
        <w:rPr>
          <w:color w:val="C00000"/>
        </w:rPr>
      </w:pPr>
      <w:r w:rsidRPr="00DE08EB">
        <w:rPr>
          <w:b/>
          <w:color w:val="C00000"/>
        </w:rPr>
        <w:t>Direkli Tanıtım Panosu (Yere monte reklam panoları) :</w:t>
      </w:r>
      <w:r w:rsidRPr="00DE08EB">
        <w:rPr>
          <w:color w:val="C00000"/>
        </w:rPr>
        <w:t>Köşegen veya dairesel kesitli direk üzerine montajı yapılmış, binadan bağımsız bir alanda zemine sabitlenmiş, ışıklı veya ışıksız reklam tabelasını,</w:t>
      </w:r>
    </w:p>
    <w:p w:rsidR="00D82741" w:rsidRPr="00DE08EB" w:rsidRDefault="00D82741" w:rsidP="00D82741">
      <w:pPr>
        <w:shd w:val="clear" w:color="auto" w:fill="FFFFFF"/>
        <w:ind w:right="-279"/>
        <w:jc w:val="both"/>
        <w:rPr>
          <w:color w:val="C00000"/>
        </w:rPr>
      </w:pPr>
      <w:r w:rsidRPr="00DE08EB">
        <w:rPr>
          <w:rStyle w:val="Gl"/>
          <w:color w:val="C00000"/>
        </w:rPr>
        <w:t>Totem:</w:t>
      </w:r>
      <w:r w:rsidRPr="00DE08EB">
        <w:rPr>
          <w:rStyle w:val="apple-converted-space"/>
          <w:color w:val="C00000"/>
        </w:rPr>
        <w:t> </w:t>
      </w:r>
      <w:r w:rsidRPr="00DE08EB">
        <w:rPr>
          <w:color w:val="C00000"/>
        </w:rPr>
        <w:t>Bir veya daha fazla destekleyici ayak ya da direkle binadan bağımsız bir alanda yere sabitlenmişışıklı ve ışıksız yüksek reklam panolarını,</w:t>
      </w:r>
    </w:p>
    <w:p w:rsidR="00D82741" w:rsidRPr="00DE08EB" w:rsidRDefault="00D82741" w:rsidP="00D82741">
      <w:pPr>
        <w:shd w:val="clear" w:color="auto" w:fill="FFFFFF"/>
        <w:ind w:right="-279"/>
        <w:jc w:val="both"/>
        <w:rPr>
          <w:color w:val="C00000"/>
        </w:rPr>
      </w:pPr>
      <w:r w:rsidRPr="00DE08EB">
        <w:rPr>
          <w:rStyle w:val="Gl"/>
          <w:color w:val="C00000"/>
        </w:rPr>
        <w:t>Billboard, Bigboard, Mega board:</w:t>
      </w:r>
      <w:r w:rsidRPr="00DE08EB">
        <w:rPr>
          <w:rStyle w:val="apple-converted-space"/>
          <w:color w:val="C00000"/>
        </w:rPr>
        <w:t> </w:t>
      </w:r>
      <w:r w:rsidRPr="00DE08EB">
        <w:rPr>
          <w:color w:val="C00000"/>
        </w:rPr>
        <w:t>Reklam alanı 4,5 m2’den büyük olan ve üçüncü şahısların reklam ihtiyaçlarında kullanılmak üzere belirli bölgelerde konumlandırılan reklam üniteleri Billboardları, reklam alanları daha da büyük olanlar big boardları veya mega boardları.</w:t>
      </w:r>
    </w:p>
    <w:p w:rsidR="00D82741" w:rsidRPr="00DE08EB" w:rsidRDefault="00D82741" w:rsidP="00D82741">
      <w:pPr>
        <w:shd w:val="clear" w:color="auto" w:fill="FFFFFF"/>
        <w:ind w:right="-279"/>
        <w:jc w:val="both"/>
        <w:rPr>
          <w:color w:val="C00000"/>
        </w:rPr>
      </w:pPr>
      <w:r w:rsidRPr="00DE08EB">
        <w:rPr>
          <w:rStyle w:val="Gl"/>
          <w:color w:val="C00000"/>
        </w:rPr>
        <w:t>Raket, CLP Mega LED:</w:t>
      </w:r>
      <w:r w:rsidRPr="00DE08EB">
        <w:rPr>
          <w:rStyle w:val="apple-converted-space"/>
          <w:color w:val="C00000"/>
        </w:rPr>
        <w:t> </w:t>
      </w:r>
      <w:r w:rsidRPr="00DE08EB">
        <w:rPr>
          <w:color w:val="C00000"/>
        </w:rPr>
        <w:t>Billboardlardan daha küçük reklam alanlarına sahip, üçüncü şahısların reklam alanları için çoğunlukla kaldırım, refüj vb. yerler üzerinde oluşturulmuş kısa ayaklı reklam ünitelerini,</w:t>
      </w:r>
    </w:p>
    <w:p w:rsidR="00D82741" w:rsidRPr="00DE08EB" w:rsidRDefault="00D82741" w:rsidP="00D82741">
      <w:pPr>
        <w:shd w:val="clear" w:color="auto" w:fill="FFFFFF"/>
        <w:ind w:right="-279"/>
        <w:jc w:val="both"/>
        <w:rPr>
          <w:color w:val="C00000"/>
        </w:rPr>
      </w:pPr>
      <w:r w:rsidRPr="00DE08EB">
        <w:rPr>
          <w:rStyle w:val="Gl"/>
          <w:color w:val="C00000"/>
        </w:rPr>
        <w:t>Kule Reklamları:</w:t>
      </w:r>
      <w:r w:rsidRPr="00DE08EB">
        <w:rPr>
          <w:rStyle w:val="apple-converted-space"/>
          <w:color w:val="C00000"/>
        </w:rPr>
        <w:t> </w:t>
      </w:r>
      <w:r w:rsidRPr="00DE08EB">
        <w:rPr>
          <w:color w:val="C00000"/>
        </w:rPr>
        <w:t>Açık kulelere sabitlenmiş ya da kulelerde reklam konulması için özel olarak tasarlanmış bölümlere yerleştirilmiş reklam panolarını,</w:t>
      </w:r>
    </w:p>
    <w:p w:rsidR="00D82741" w:rsidRPr="00DE08EB" w:rsidRDefault="00D82741" w:rsidP="00D82741">
      <w:pPr>
        <w:shd w:val="clear" w:color="auto" w:fill="FFFFFF"/>
        <w:ind w:right="-279"/>
        <w:jc w:val="both"/>
        <w:rPr>
          <w:color w:val="C00000"/>
        </w:rPr>
      </w:pPr>
      <w:r w:rsidRPr="00DE08EB">
        <w:rPr>
          <w:b/>
          <w:color w:val="C00000"/>
        </w:rPr>
        <w:t>Toplu Ticari Tanıtım Tabelası:</w:t>
      </w:r>
      <w:r w:rsidRPr="00DE08EB">
        <w:rPr>
          <w:color w:val="C00000"/>
        </w:rPr>
        <w:t xml:space="preserve"> Bir binada birden fazla ticari işyerinin bulunması halinde binadaki işyerlerinin her birine ait isim ve logosunun bulunduğu ve binanın giriş katında veya bahçesinde topluca yer alan ticari tanıtım tabelalarını, </w:t>
      </w:r>
    </w:p>
    <w:p w:rsidR="00D82741" w:rsidRPr="00DE08EB" w:rsidRDefault="00D82741" w:rsidP="00D82741">
      <w:pPr>
        <w:shd w:val="clear" w:color="auto" w:fill="FFFFFF"/>
        <w:ind w:right="-279"/>
        <w:jc w:val="both"/>
        <w:rPr>
          <w:color w:val="C00000"/>
        </w:rPr>
      </w:pPr>
      <w:r w:rsidRPr="00DE08EB">
        <w:rPr>
          <w:b/>
          <w:color w:val="C00000"/>
        </w:rPr>
        <w:t>Bina Sağır Duvarları:</w:t>
      </w:r>
      <w:r w:rsidRPr="00DE08EB">
        <w:rPr>
          <w:color w:val="C00000"/>
        </w:rPr>
        <w:t xml:space="preserve"> Pencere, kapı gibi boşluk alanları bulunmayan bina yüzey alanları,</w:t>
      </w:r>
    </w:p>
    <w:p w:rsidR="00D82741" w:rsidRPr="00DE08EB" w:rsidRDefault="00D82741" w:rsidP="00D82741">
      <w:pPr>
        <w:shd w:val="clear" w:color="auto" w:fill="FFFFFF"/>
        <w:ind w:right="-279"/>
        <w:jc w:val="both"/>
        <w:rPr>
          <w:color w:val="C00000"/>
        </w:rPr>
      </w:pPr>
      <w:r w:rsidRPr="00DE08EB">
        <w:rPr>
          <w:b/>
          <w:color w:val="C00000"/>
        </w:rPr>
        <w:t>Bina yüksekliği:</w:t>
      </w:r>
      <w:r w:rsidRPr="00DE08EB">
        <w:rPr>
          <w:color w:val="C00000"/>
        </w:rPr>
        <w:t xml:space="preserve"> Binanın kot aldığı noktadan saçak seviyesine kadar olan mesafeyi,</w:t>
      </w:r>
    </w:p>
    <w:p w:rsidR="00D82741" w:rsidRDefault="00D82741" w:rsidP="00D82741">
      <w:pPr>
        <w:shd w:val="clear" w:color="auto" w:fill="FFFFFF"/>
        <w:ind w:right="-279"/>
        <w:jc w:val="both"/>
        <w:rPr>
          <w:color w:val="C00000"/>
        </w:rPr>
      </w:pPr>
      <w:r w:rsidRPr="00DE08EB">
        <w:rPr>
          <w:b/>
          <w:color w:val="C00000"/>
        </w:rPr>
        <w:t>Yönlendirme tabelaları:</w:t>
      </w:r>
      <w:r w:rsidRPr="00DE08EB">
        <w:rPr>
          <w:color w:val="C00000"/>
        </w:rPr>
        <w:t xml:space="preserve"> Bu Yönetmelik kapsamında meydan, cadde, sokak, bölge, alan ve tarihi-turistik yerlerin adları ile kamu kurumlarının yerlerini işaret eden levhaları, </w:t>
      </w:r>
    </w:p>
    <w:p w:rsidR="00D82741" w:rsidRPr="00DE08EB" w:rsidRDefault="00D82741" w:rsidP="00D82741">
      <w:pPr>
        <w:shd w:val="clear" w:color="auto" w:fill="FFFFFF"/>
        <w:ind w:right="-279"/>
        <w:jc w:val="both"/>
        <w:rPr>
          <w:color w:val="C00000"/>
        </w:rPr>
      </w:pPr>
      <w:r>
        <w:rPr>
          <w:color w:val="C0000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6541"/>
      </w:tblGrid>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Tarihi</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No</w:t>
            </w:r>
          </w:p>
        </w:tc>
        <w:tc>
          <w:tcPr>
            <w:tcW w:w="6541"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Özü</w:t>
            </w:r>
          </w:p>
        </w:tc>
      </w:tr>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Pr>
                <w:b/>
                <w:bCs/>
              </w:rPr>
              <w:t>02</w:t>
            </w:r>
            <w:r w:rsidRPr="00E878C7">
              <w:rPr>
                <w:b/>
                <w:bCs/>
              </w:rPr>
              <w:t>/0</w:t>
            </w:r>
            <w:r>
              <w:rPr>
                <w:b/>
                <w:bCs/>
              </w:rPr>
              <w:t>2</w:t>
            </w:r>
            <w:r w:rsidRPr="00E878C7">
              <w:rPr>
                <w:b/>
                <w:bCs/>
              </w:rPr>
              <w:t>/201</w:t>
            </w:r>
            <w:r>
              <w:rPr>
                <w:b/>
                <w:bCs/>
              </w:rPr>
              <w:t>7</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201</w:t>
            </w:r>
            <w:r>
              <w:rPr>
                <w:b/>
                <w:bCs/>
              </w:rPr>
              <w:t>7</w:t>
            </w:r>
            <w:r w:rsidRPr="00E878C7">
              <w:rPr>
                <w:b/>
                <w:bCs/>
              </w:rPr>
              <w:t>/</w:t>
            </w:r>
            <w:r>
              <w:rPr>
                <w:b/>
                <w:bCs/>
              </w:rPr>
              <w:t>45</w:t>
            </w:r>
          </w:p>
        </w:tc>
        <w:tc>
          <w:tcPr>
            <w:tcW w:w="6541" w:type="dxa"/>
            <w:tcBorders>
              <w:top w:val="single" w:sz="4" w:space="0" w:color="auto"/>
              <w:left w:val="single" w:sz="4" w:space="0" w:color="auto"/>
              <w:bottom w:val="single" w:sz="4" w:space="0" w:color="auto"/>
              <w:right w:val="single" w:sz="4" w:space="0" w:color="auto"/>
            </w:tcBorders>
          </w:tcPr>
          <w:p w:rsidR="00D82741" w:rsidRDefault="00D82741" w:rsidP="0019764F">
            <w:pPr>
              <w:ind w:left="54"/>
              <w:jc w:val="center"/>
              <w:rPr>
                <w:b/>
              </w:rPr>
            </w:pPr>
            <w:r w:rsidRPr="00E878C7">
              <w:rPr>
                <w:b/>
              </w:rPr>
              <w:t>REKLAM, İLAN VE TANITIM YÖNETMELİĞİ</w:t>
            </w:r>
          </w:p>
          <w:p w:rsidR="00D82741" w:rsidRPr="00E878C7" w:rsidRDefault="00D82741" w:rsidP="0019764F">
            <w:pPr>
              <w:ind w:left="54"/>
              <w:jc w:val="center"/>
              <w:rPr>
                <w:b/>
                <w:bCs/>
              </w:rPr>
            </w:pPr>
            <w:r>
              <w:rPr>
                <w:b/>
              </w:rPr>
              <w:t>(3.SAYFA)</w:t>
            </w:r>
          </w:p>
        </w:tc>
      </w:tr>
    </w:tbl>
    <w:p w:rsidR="00D82741" w:rsidRPr="00DE08EB" w:rsidRDefault="00D82741" w:rsidP="00D82741">
      <w:pPr>
        <w:shd w:val="clear" w:color="auto" w:fill="FFFFFF"/>
        <w:ind w:right="-279"/>
        <w:jc w:val="both"/>
        <w:rPr>
          <w:color w:val="C00000"/>
        </w:rPr>
      </w:pPr>
    </w:p>
    <w:p w:rsidR="00D82741" w:rsidRPr="00DE08EB" w:rsidRDefault="00D82741" w:rsidP="00D82741">
      <w:pPr>
        <w:shd w:val="clear" w:color="auto" w:fill="FFFFFF"/>
        <w:ind w:right="-279"/>
        <w:jc w:val="both"/>
        <w:rPr>
          <w:color w:val="C00000"/>
        </w:rPr>
      </w:pPr>
      <w:r w:rsidRPr="00DE08EB">
        <w:rPr>
          <w:b/>
          <w:color w:val="C00000"/>
        </w:rPr>
        <w:t>Kutu Harfler:</w:t>
      </w:r>
      <w:r w:rsidRPr="00DE08EB">
        <w:rPr>
          <w:color w:val="C00000"/>
        </w:rPr>
        <w:t xml:space="preserve"> Bina cephesine veya pano üzerine ayrı ayrı monte edilen harf veya sayılardan oluşan reklam ünitesini,</w:t>
      </w:r>
    </w:p>
    <w:p w:rsidR="00D82741" w:rsidRPr="00DE08EB" w:rsidRDefault="00D82741" w:rsidP="00D82741">
      <w:pPr>
        <w:shd w:val="clear" w:color="auto" w:fill="FFFFFF"/>
        <w:ind w:right="-279"/>
        <w:jc w:val="both"/>
        <w:rPr>
          <w:color w:val="C00000"/>
        </w:rPr>
      </w:pPr>
      <w:r w:rsidRPr="00DE08EB">
        <w:rPr>
          <w:b/>
          <w:color w:val="C00000"/>
        </w:rPr>
        <w:t>Cam reklamları:</w:t>
      </w:r>
      <w:r w:rsidRPr="00DE08EB">
        <w:rPr>
          <w:color w:val="C00000"/>
        </w:rPr>
        <w:t xml:space="preserve"> Pencerelerin iç ya da dış yüzeylerine sabitlenmiş cam grafikleri ya da direkt cam yüzeylerin boyanması ile oluşturulmuş, binanın dışından görülebilen reklam uygulamalarını,</w:t>
      </w:r>
    </w:p>
    <w:p w:rsidR="00D82741" w:rsidRDefault="00D82741" w:rsidP="00D82741">
      <w:pPr>
        <w:shd w:val="clear" w:color="auto" w:fill="FFFFFF"/>
        <w:ind w:right="-279"/>
        <w:jc w:val="both"/>
        <w:rPr>
          <w:color w:val="C00000"/>
        </w:rPr>
      </w:pPr>
      <w:r w:rsidRPr="00DE08EB">
        <w:rPr>
          <w:b/>
          <w:color w:val="C00000"/>
        </w:rPr>
        <w:t>Yer(zemin) reklamları:</w:t>
      </w:r>
      <w:r w:rsidRPr="00DE08EB">
        <w:rPr>
          <w:color w:val="C00000"/>
        </w:rPr>
        <w:t xml:space="preserve"> Kamuya açık alanlarda veya bina ortak alanlarında zemin kaplaması üzerine uygulanan reklamları,</w:t>
      </w:r>
    </w:p>
    <w:p w:rsidR="00D82741" w:rsidRPr="00DE08EB" w:rsidRDefault="00D82741" w:rsidP="00D82741">
      <w:pPr>
        <w:ind w:right="-279"/>
        <w:jc w:val="both"/>
        <w:rPr>
          <w:color w:val="C00000"/>
        </w:rPr>
      </w:pPr>
      <w:r w:rsidRPr="00DE08EB">
        <w:rPr>
          <w:b/>
          <w:color w:val="C00000"/>
        </w:rPr>
        <w:t>Gölgelik (tente) :</w:t>
      </w:r>
      <w:r w:rsidRPr="00DE08EB">
        <w:rPr>
          <w:color w:val="C00000"/>
        </w:rPr>
        <w:t xml:space="preserve">Üzerine iş yeri isminin de yazılabileceği zemin kat seviyesinde bina cephesine monte edilen ve toplanıp açılabilen kumaş vb. malzemelerden yapılan dış cephe elemanlarını, </w:t>
      </w:r>
    </w:p>
    <w:p w:rsidR="00D82741" w:rsidRPr="00DE08EB" w:rsidRDefault="00D82741" w:rsidP="00D82741">
      <w:pPr>
        <w:ind w:right="-279"/>
        <w:jc w:val="both"/>
        <w:rPr>
          <w:color w:val="C00000"/>
        </w:rPr>
      </w:pPr>
      <w:r w:rsidRPr="00DE08EB">
        <w:rPr>
          <w:b/>
          <w:color w:val="C00000"/>
        </w:rPr>
        <w:t>Bez afiş ve reklamlar:</w:t>
      </w:r>
      <w:r w:rsidRPr="00DE08EB">
        <w:rPr>
          <w:color w:val="C00000"/>
        </w:rPr>
        <w:t xml:space="preserve"> Metruk binalar ile inşaat halinde veya cephe tadilatı yapılan binalar için kurulan iskele yüzeyine uygulanan reklamlar ile Kamu Kurum ve Sivil Toplum Kuruluşları belediyeler ile üniversiteler tarafından kamuya ait alanlarda Elazığ Belediyesince yerleri belirlenen alanlara asılan bilgilendirme ve duyuruları, </w:t>
      </w:r>
    </w:p>
    <w:p w:rsidR="00D82741" w:rsidRPr="00DE08EB" w:rsidRDefault="00D82741" w:rsidP="00D82741">
      <w:pPr>
        <w:ind w:right="-279"/>
        <w:jc w:val="both"/>
        <w:rPr>
          <w:b/>
          <w:color w:val="C00000"/>
        </w:rPr>
      </w:pPr>
      <w:r w:rsidRPr="00DE08EB">
        <w:rPr>
          <w:b/>
          <w:color w:val="C00000"/>
        </w:rPr>
        <w:t>İletişim ve haberleşme araçları:</w:t>
      </w:r>
      <w:r w:rsidRPr="00DE08EB">
        <w:rPr>
          <w:color w:val="C00000"/>
        </w:rPr>
        <w:t xml:space="preserve"> Her türlü anten, radyo ve televizyon vericileri ile baz istasyonları gibi araçları,</w:t>
      </w:r>
    </w:p>
    <w:p w:rsidR="00D82741" w:rsidRPr="00DE08EB" w:rsidRDefault="00D82741" w:rsidP="00D82741">
      <w:pPr>
        <w:ind w:right="-279"/>
        <w:jc w:val="both"/>
        <w:rPr>
          <w:color w:val="C00000"/>
        </w:rPr>
      </w:pPr>
      <w:r w:rsidRPr="00DE08EB">
        <w:rPr>
          <w:b/>
          <w:color w:val="C00000"/>
        </w:rPr>
        <w:t>ATM kabini reklam uygulamaları:</w:t>
      </w:r>
      <w:r w:rsidRPr="00DE08EB">
        <w:rPr>
          <w:color w:val="C00000"/>
        </w:rPr>
        <w:t xml:space="preserve"> Bankaların otomatik para çekme makinelerinin yer aldığı kabinlere yönelik reklam uygulamalarını,</w:t>
      </w:r>
    </w:p>
    <w:p w:rsidR="00D82741" w:rsidRPr="00DE08EB" w:rsidRDefault="00D82741" w:rsidP="00D82741">
      <w:pPr>
        <w:ind w:right="-279"/>
        <w:jc w:val="both"/>
        <w:rPr>
          <w:color w:val="C00000"/>
        </w:rPr>
      </w:pPr>
      <w:r w:rsidRPr="00DE08EB">
        <w:rPr>
          <w:b/>
          <w:color w:val="C00000"/>
        </w:rPr>
        <w:t xml:space="preserve">Bayrak ve Flama: </w:t>
      </w:r>
      <w:r w:rsidRPr="00DE08EB">
        <w:rPr>
          <w:color w:val="C00000"/>
        </w:rPr>
        <w:t>Resmi kurumların, işletmelerin,eğitimkuruluşlarının, sivil toplum örgütleri veya hizmet kurumlarının resmi kurumsal tasarımlarını taşıyan öğelerini,</w:t>
      </w:r>
    </w:p>
    <w:p w:rsidR="00D82741" w:rsidRPr="00DE08EB" w:rsidRDefault="00D82741" w:rsidP="00D82741">
      <w:pPr>
        <w:ind w:right="-279"/>
        <w:jc w:val="both"/>
        <w:rPr>
          <w:b/>
          <w:color w:val="C00000"/>
        </w:rPr>
      </w:pPr>
      <w:r w:rsidRPr="00DE08EB">
        <w:rPr>
          <w:b/>
          <w:color w:val="C00000"/>
        </w:rPr>
        <w:t>El İlanı:</w:t>
      </w:r>
      <w:r w:rsidRPr="00DE08EB">
        <w:rPr>
          <w:color w:val="C00000"/>
        </w:rPr>
        <w:t xml:space="preserve"> Çeşitli yollarla dağıtılan küçük boy her nevi kâğıda basılmış tüm el ilanlarını,</w:t>
      </w:r>
    </w:p>
    <w:p w:rsidR="00D82741" w:rsidRDefault="00D82741" w:rsidP="00D82741">
      <w:pPr>
        <w:ind w:right="-279"/>
        <w:jc w:val="both"/>
        <w:rPr>
          <w:b/>
        </w:rPr>
      </w:pPr>
    </w:p>
    <w:p w:rsidR="00D82741" w:rsidRPr="00DE08EB" w:rsidRDefault="00D82741" w:rsidP="00D82741">
      <w:pPr>
        <w:ind w:right="-279"/>
        <w:jc w:val="both"/>
        <w:rPr>
          <w:b/>
        </w:rPr>
      </w:pPr>
      <w:r w:rsidRPr="00DE08EB">
        <w:rPr>
          <w:b/>
        </w:rPr>
        <w:t>REKLAM ALANLARI VE YERLERİ</w:t>
      </w:r>
    </w:p>
    <w:p w:rsidR="00D82741" w:rsidRPr="00DE08EB" w:rsidRDefault="00D82741" w:rsidP="00D82741">
      <w:pPr>
        <w:ind w:right="-279"/>
        <w:jc w:val="both"/>
      </w:pPr>
      <w:r w:rsidRPr="00DE08EB">
        <w:rPr>
          <w:b/>
        </w:rPr>
        <w:t xml:space="preserve">Madde 5: </w:t>
      </w:r>
      <w:r w:rsidRPr="00DE08EB">
        <w:t>Elazığ Belediyesi sınır ve mücavir alanları içerisinde ticari amaçla kullanılacak reklam alanları ve yerleri şunlardır:</w:t>
      </w:r>
    </w:p>
    <w:p w:rsidR="00D82741" w:rsidRPr="00DE08EB" w:rsidRDefault="00D82741" w:rsidP="00D82741">
      <w:pPr>
        <w:ind w:right="-279"/>
        <w:jc w:val="both"/>
        <w:rPr>
          <w:b/>
          <w:color w:val="C00000"/>
        </w:rPr>
      </w:pPr>
      <w:r w:rsidRPr="00DE08EB">
        <w:rPr>
          <w:b/>
          <w:color w:val="C00000"/>
        </w:rPr>
        <w:t>1-Sabit Reklam Asma Panoları:</w:t>
      </w:r>
    </w:p>
    <w:p w:rsidR="00D82741" w:rsidRPr="00DE08EB" w:rsidRDefault="00D82741" w:rsidP="00D82741">
      <w:pPr>
        <w:ind w:right="-279"/>
        <w:jc w:val="both"/>
        <w:rPr>
          <w:color w:val="C00000"/>
        </w:rPr>
      </w:pPr>
      <w:r w:rsidRPr="00DE08EB">
        <w:rPr>
          <w:color w:val="C00000"/>
        </w:rPr>
        <w:t xml:space="preserve">Elazığ Belediyesinin belirlediği ölçülerde kullanılan sabit açık hava reklam elemanları; totem, LED ekran, raket, clp, billboard, bigboard, megalight, elektronik panolar, reklam kuleleri, bez kağıt afişler ve benzerlerini kapsar. </w:t>
      </w:r>
    </w:p>
    <w:p w:rsidR="00D82741" w:rsidRPr="00DE08EB" w:rsidRDefault="00D82741" w:rsidP="00D82741">
      <w:pPr>
        <w:ind w:right="-279"/>
        <w:jc w:val="both"/>
        <w:rPr>
          <w:b/>
        </w:rPr>
      </w:pPr>
      <w:r w:rsidRPr="00DE08EB">
        <w:rPr>
          <w:b/>
        </w:rPr>
        <w:t xml:space="preserve">2- Binalara Konulan Reklam ve Tanıtıcı Levhalar: </w:t>
      </w:r>
    </w:p>
    <w:p w:rsidR="00D82741" w:rsidRPr="00DE08EB" w:rsidRDefault="00D82741" w:rsidP="00D82741">
      <w:pPr>
        <w:ind w:right="-279"/>
        <w:jc w:val="both"/>
      </w:pPr>
      <w:r w:rsidRPr="00DE08EB">
        <w:t>Binanın cepheleri,  ile bahçe ve bahçe duvarlarına konan reklam panoları ve levhaları kapsar.</w:t>
      </w:r>
    </w:p>
    <w:p w:rsidR="00D82741" w:rsidRPr="00DE08EB" w:rsidRDefault="00D82741" w:rsidP="00D82741">
      <w:pPr>
        <w:ind w:right="-279"/>
        <w:jc w:val="both"/>
        <w:rPr>
          <w:b/>
        </w:rPr>
      </w:pPr>
      <w:r w:rsidRPr="00DE08EB">
        <w:rPr>
          <w:b/>
        </w:rPr>
        <w:t xml:space="preserve">3-Boş Alan ve Arsalar: </w:t>
      </w:r>
    </w:p>
    <w:p w:rsidR="00D82741" w:rsidRPr="00DE08EB" w:rsidRDefault="00D82741" w:rsidP="00D82741">
      <w:pPr>
        <w:ind w:right="-279"/>
        <w:jc w:val="both"/>
      </w:pPr>
      <w:r w:rsidRPr="00DE08EB">
        <w:t>İnşaat alanı, açık depo veya ardiye, açık alanlı imalat hane ve benzeri biçimde kullanılan ve tümüyle boş tutulan alan ve arsalardır.</w:t>
      </w:r>
    </w:p>
    <w:p w:rsidR="00D82741" w:rsidRPr="00DE08EB" w:rsidRDefault="00D82741" w:rsidP="00D82741">
      <w:pPr>
        <w:ind w:right="-279"/>
        <w:jc w:val="both"/>
        <w:rPr>
          <w:b/>
        </w:rPr>
      </w:pPr>
      <w:r w:rsidRPr="00DE08EB">
        <w:rPr>
          <w:b/>
        </w:rPr>
        <w:t xml:space="preserve">4- Ortak Kamu Kullanım Alanları: </w:t>
      </w:r>
    </w:p>
    <w:p w:rsidR="00D82741" w:rsidRPr="00DE08EB" w:rsidRDefault="00D82741" w:rsidP="00D82741">
      <w:pPr>
        <w:ind w:right="-279"/>
        <w:jc w:val="both"/>
      </w:pPr>
      <w:r w:rsidRPr="00DE08EB">
        <w:t>Yollar, meydanalar, yeşil alanlar, yaya kaldırımları, yaya taşıt alt ve üst geçitleri, pazar yerleri, açık oto parklar, umumun hizmetinde olan elektrik direkleri ile benzeri alanlardır.</w:t>
      </w:r>
    </w:p>
    <w:p w:rsidR="00D82741" w:rsidRPr="00DE08EB" w:rsidRDefault="00D82741" w:rsidP="00D82741">
      <w:pPr>
        <w:ind w:right="-279"/>
        <w:jc w:val="both"/>
        <w:rPr>
          <w:b/>
        </w:rPr>
      </w:pPr>
      <w:r w:rsidRPr="00DE08EB">
        <w:rPr>
          <w:b/>
        </w:rPr>
        <w:t>5- Araçlar ve Duraklara Konulan Reklamlar:</w:t>
      </w:r>
    </w:p>
    <w:p w:rsidR="00D82741" w:rsidRPr="00DE08EB" w:rsidRDefault="00D82741" w:rsidP="00D82741">
      <w:pPr>
        <w:ind w:right="-279"/>
        <w:jc w:val="both"/>
      </w:pPr>
      <w:r w:rsidRPr="00DE08EB">
        <w:t>Şehir içi yolcu taşımacılığı yapan otobüs,minibüs, tren, tramvay, metro, vb. toplu taşım araçları ile durakları ve özel araçlar üzerindeki reklamları kapsar.</w:t>
      </w:r>
    </w:p>
    <w:p w:rsidR="00D82741" w:rsidRPr="00DE08EB" w:rsidRDefault="00D82741" w:rsidP="00D82741">
      <w:pPr>
        <w:ind w:right="-279"/>
        <w:jc w:val="both"/>
        <w:rPr>
          <w:b/>
        </w:rPr>
      </w:pPr>
      <w:r w:rsidRPr="00DE08EB">
        <w:rPr>
          <w:b/>
        </w:rPr>
        <w:t>6-Yukarıda Belirtilenlerin Dışındaki Reklam Panoları ve Levhaları:</w:t>
      </w:r>
    </w:p>
    <w:p w:rsidR="00D82741" w:rsidRPr="00DE08EB" w:rsidRDefault="00D82741" w:rsidP="00D82741">
      <w:pPr>
        <w:ind w:right="-279"/>
        <w:jc w:val="both"/>
      </w:pPr>
      <w:r w:rsidRPr="00DE08EB">
        <w:t>İstasyon, tren garı, stadyum, spor sahaları, iskele, eğlence yerleri vb. alanlardaki ilan ve reklamları kapsar.</w:t>
      </w:r>
    </w:p>
    <w:p w:rsidR="00D82741" w:rsidRPr="00DE08EB" w:rsidRDefault="00D82741" w:rsidP="00D82741">
      <w:pPr>
        <w:ind w:right="-279"/>
        <w:jc w:val="both"/>
        <w:rPr>
          <w:b/>
        </w:rPr>
      </w:pPr>
    </w:p>
    <w:p w:rsidR="00D82741" w:rsidRPr="00DE08EB" w:rsidRDefault="00D82741" w:rsidP="00D82741">
      <w:pPr>
        <w:ind w:right="-279"/>
        <w:jc w:val="both"/>
        <w:rPr>
          <w:b/>
          <w:color w:val="FF0000"/>
        </w:rPr>
      </w:pPr>
      <w:r w:rsidRPr="00DE08EB">
        <w:rPr>
          <w:b/>
          <w:color w:val="FF0000"/>
        </w:rPr>
        <w:t>İKİNCİ KISIM</w:t>
      </w:r>
    </w:p>
    <w:p w:rsidR="00D82741" w:rsidRPr="00DE08EB" w:rsidRDefault="00D82741" w:rsidP="00D82741">
      <w:pPr>
        <w:ind w:right="-279"/>
        <w:jc w:val="both"/>
        <w:rPr>
          <w:b/>
        </w:rPr>
      </w:pPr>
      <w:r w:rsidRPr="00DE08EB">
        <w:rPr>
          <w:b/>
        </w:rPr>
        <w:t>Reklam Alan ve Yerlerinde Uygulama Esasları</w:t>
      </w:r>
    </w:p>
    <w:p w:rsidR="00D82741" w:rsidRPr="00DE08EB" w:rsidRDefault="00D82741" w:rsidP="00D82741">
      <w:pPr>
        <w:ind w:right="-279"/>
        <w:jc w:val="both"/>
        <w:rPr>
          <w:b/>
        </w:rPr>
      </w:pPr>
      <w:r w:rsidRPr="00DE08EB">
        <w:rPr>
          <w:b/>
        </w:rPr>
        <w:t>Sabit Reklam Asma Panoları</w:t>
      </w:r>
    </w:p>
    <w:p w:rsidR="00D82741" w:rsidRDefault="00D82741" w:rsidP="00D82741">
      <w:pPr>
        <w:ind w:right="-279"/>
        <w:jc w:val="both"/>
      </w:pPr>
      <w:r w:rsidRPr="00DE08EB">
        <w:rPr>
          <w:b/>
        </w:rPr>
        <w:t xml:space="preserve">Madde 6: </w:t>
      </w:r>
      <w:r w:rsidRPr="00DE08EB">
        <w:t>Sabit reklam asma panoları ve ilan levhalarının aşağıdaki esaslar dâhilinde uygulanması yapılır.</w:t>
      </w:r>
    </w:p>
    <w:p w:rsidR="00D82741" w:rsidRPr="00DE08EB" w:rsidRDefault="00D82741" w:rsidP="00D82741">
      <w:pPr>
        <w:ind w:right="-279"/>
        <w:jc w:val="both"/>
      </w:pPr>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6541"/>
      </w:tblGrid>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Tarihi</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No</w:t>
            </w:r>
          </w:p>
        </w:tc>
        <w:tc>
          <w:tcPr>
            <w:tcW w:w="6541"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Özü</w:t>
            </w:r>
          </w:p>
        </w:tc>
      </w:tr>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Pr>
                <w:b/>
                <w:bCs/>
              </w:rPr>
              <w:t>02</w:t>
            </w:r>
            <w:r w:rsidRPr="00E878C7">
              <w:rPr>
                <w:b/>
                <w:bCs/>
              </w:rPr>
              <w:t>/0</w:t>
            </w:r>
            <w:r>
              <w:rPr>
                <w:b/>
                <w:bCs/>
              </w:rPr>
              <w:t>2</w:t>
            </w:r>
            <w:r w:rsidRPr="00E878C7">
              <w:rPr>
                <w:b/>
                <w:bCs/>
              </w:rPr>
              <w:t>/201</w:t>
            </w:r>
            <w:r>
              <w:rPr>
                <w:b/>
                <w:bCs/>
              </w:rPr>
              <w:t>7</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201</w:t>
            </w:r>
            <w:r>
              <w:rPr>
                <w:b/>
                <w:bCs/>
              </w:rPr>
              <w:t>7</w:t>
            </w:r>
            <w:r w:rsidRPr="00E878C7">
              <w:rPr>
                <w:b/>
                <w:bCs/>
              </w:rPr>
              <w:t>/</w:t>
            </w:r>
            <w:r>
              <w:rPr>
                <w:b/>
                <w:bCs/>
              </w:rPr>
              <w:t>45</w:t>
            </w:r>
          </w:p>
        </w:tc>
        <w:tc>
          <w:tcPr>
            <w:tcW w:w="6541" w:type="dxa"/>
            <w:tcBorders>
              <w:top w:val="single" w:sz="4" w:space="0" w:color="auto"/>
              <w:left w:val="single" w:sz="4" w:space="0" w:color="auto"/>
              <w:bottom w:val="single" w:sz="4" w:space="0" w:color="auto"/>
              <w:right w:val="single" w:sz="4" w:space="0" w:color="auto"/>
            </w:tcBorders>
          </w:tcPr>
          <w:p w:rsidR="00D82741" w:rsidRDefault="00D82741" w:rsidP="0019764F">
            <w:pPr>
              <w:ind w:left="54"/>
              <w:jc w:val="center"/>
              <w:rPr>
                <w:b/>
              </w:rPr>
            </w:pPr>
            <w:r w:rsidRPr="00E878C7">
              <w:rPr>
                <w:b/>
              </w:rPr>
              <w:t>REKLAM, İLAN VE TANITIM YÖNETMELİĞİ</w:t>
            </w:r>
          </w:p>
          <w:p w:rsidR="00D82741" w:rsidRPr="00E878C7" w:rsidRDefault="00D82741" w:rsidP="0019764F">
            <w:pPr>
              <w:ind w:left="54"/>
              <w:jc w:val="center"/>
              <w:rPr>
                <w:b/>
                <w:bCs/>
              </w:rPr>
            </w:pPr>
            <w:r>
              <w:rPr>
                <w:b/>
              </w:rPr>
              <w:t>(4.SAYFA)</w:t>
            </w:r>
          </w:p>
        </w:tc>
      </w:tr>
    </w:tbl>
    <w:p w:rsidR="00D82741" w:rsidRPr="00DE08EB" w:rsidRDefault="00D82741" w:rsidP="00D82741">
      <w:pPr>
        <w:ind w:right="-279"/>
        <w:jc w:val="both"/>
      </w:pPr>
    </w:p>
    <w:p w:rsidR="00D82741" w:rsidRPr="00DE08EB" w:rsidRDefault="00D82741" w:rsidP="00D82741">
      <w:pPr>
        <w:ind w:right="-279"/>
        <w:jc w:val="both"/>
      </w:pPr>
      <w:r w:rsidRPr="00DE08EB">
        <w:tab/>
        <w:t>Düzenlenmiş yeşil alanların içine ve önüne: tarihi eser ve tescilli yapıların, heykel ve sanat eserlerinin, kamu kuruluşlarına ait binaların, kültür-sanat işlevli yapıların önüne gelmeyecek ve bunları kapatmayacak biçimde yerleştirilir.</w:t>
      </w:r>
    </w:p>
    <w:p w:rsidR="00D82741" w:rsidRPr="00DE08EB" w:rsidRDefault="00D82741" w:rsidP="00D82741">
      <w:pPr>
        <w:ind w:right="-279"/>
        <w:jc w:val="both"/>
      </w:pPr>
      <w:r w:rsidRPr="00DE08EB">
        <w:tab/>
        <w:t>Kavşaklardaki sabit reklam asma panoları araç sürücüsünün görüş üçgenini kapatacak şekilde yerleştirilemez. Yol kenarlarındaki pano ve tanıtıcı reklamlarda, yanıp sönen ışıkların kullanılması, kırmızı, sarı ve yeşil ışıklarla veya bu renkteki ışık yansıtıcı cisimlerle tertiplenmesi yasaktır.</w:t>
      </w:r>
    </w:p>
    <w:p w:rsidR="00D82741" w:rsidRDefault="00D82741" w:rsidP="00D82741">
      <w:pPr>
        <w:ind w:right="-279"/>
        <w:jc w:val="both"/>
      </w:pPr>
      <w:r w:rsidRPr="00DE08EB">
        <w:tab/>
        <w:t>Sabit reklam asma panolarının üzerindeki ticari duyuruların izin süresinin bitmesi, bozulması, yırtılması, işlevlerini yitirmesi veya boş kalması halinde yüzleri beyaz kâğıtla örtülecektir. Bu husus kiracı ve ilgilisi tarafından yerine getirilecek, yerine getirilmediği takdirde Elazığ Belediyesi’nce yapılarak kiracı veya ilgilisinden yapılan masrafın %20 fazlası ile tahsil edilecektir.</w:t>
      </w:r>
    </w:p>
    <w:p w:rsidR="00D82741" w:rsidRPr="00DE08EB" w:rsidRDefault="00D82741" w:rsidP="00D82741">
      <w:pPr>
        <w:ind w:right="-279" w:firstLine="708"/>
        <w:jc w:val="both"/>
      </w:pPr>
      <w:r w:rsidRPr="00DE08EB">
        <w:t>Yaya yolu üzerine gelecek şekilde konulacak levhaların en alt noktası ile yaya yolu kotunun en yüksek noktası arasında en az 2,50m lik düşey açıklık bulunacaktır.</w:t>
      </w:r>
    </w:p>
    <w:p w:rsidR="00D82741" w:rsidRPr="00DE08EB" w:rsidRDefault="00D82741" w:rsidP="00D82741">
      <w:pPr>
        <w:ind w:right="-279" w:firstLine="708"/>
        <w:jc w:val="both"/>
      </w:pPr>
      <w:r w:rsidRPr="00DE08EB">
        <w:t>Sabit reklam asma panoları Elazığ Belediyesi tarafından önemli günlerdeki duyurularını ilan etmek amacıyla kullanılabilir.</w:t>
      </w:r>
    </w:p>
    <w:p w:rsidR="00D82741" w:rsidRPr="00DE08EB" w:rsidRDefault="00D82741" w:rsidP="00D82741">
      <w:pPr>
        <w:ind w:right="-279" w:firstLine="708"/>
        <w:jc w:val="both"/>
      </w:pPr>
      <w:r w:rsidRPr="00DE08EB">
        <w:t>Sabit reklam asma panoları, tanıtıcı levhalar ve reklam kuleleri için Elazığ Belediyesinden izin alınacaktır.</w:t>
      </w:r>
    </w:p>
    <w:p w:rsidR="00D82741" w:rsidRDefault="00D82741" w:rsidP="00D82741">
      <w:pPr>
        <w:ind w:right="-279" w:firstLine="708"/>
        <w:jc w:val="both"/>
        <w:rPr>
          <w:b/>
        </w:rPr>
      </w:pPr>
    </w:p>
    <w:p w:rsidR="00D82741" w:rsidRPr="00DE08EB" w:rsidRDefault="00D82741" w:rsidP="00D82741">
      <w:pPr>
        <w:ind w:right="-279" w:firstLine="708"/>
        <w:jc w:val="both"/>
        <w:rPr>
          <w:b/>
        </w:rPr>
      </w:pPr>
      <w:r w:rsidRPr="00DE08EB">
        <w:rPr>
          <w:b/>
        </w:rPr>
        <w:t>İzin almada aranacak hususlar:</w:t>
      </w:r>
    </w:p>
    <w:p w:rsidR="00D82741" w:rsidRPr="00DE08EB" w:rsidRDefault="00D82741" w:rsidP="00D82741">
      <w:pPr>
        <w:ind w:right="-279" w:firstLine="708"/>
        <w:jc w:val="both"/>
      </w:pPr>
      <w:r w:rsidRPr="00DE08EB">
        <w:t>Pano veya kulenin; konulmak istenen yerin çevresindeki yapılaşmayı belirten krokisi üzerinde fotoğraf çekme noktaları belirtilerek çevresi ile birlikte değişik açılardan görüntüleri,</w:t>
      </w:r>
    </w:p>
    <w:p w:rsidR="00D82741" w:rsidRPr="00DE08EB" w:rsidRDefault="00D82741" w:rsidP="00D82741">
      <w:pPr>
        <w:pStyle w:val="ListeParagraf"/>
        <w:numPr>
          <w:ilvl w:val="0"/>
          <w:numId w:val="75"/>
        </w:numPr>
        <w:spacing w:after="200" w:line="276" w:lineRule="auto"/>
        <w:ind w:right="-279"/>
        <w:contextualSpacing/>
        <w:jc w:val="both"/>
      </w:pPr>
      <w:r w:rsidRPr="00DE08EB">
        <w:t>Pano veya kulenin projesi(plan, görünüş,siluet,perspektif gibi)aydınlatma sistemi ile detay çalışmaları sunulacaktır.</w:t>
      </w:r>
    </w:p>
    <w:p w:rsidR="00D82741" w:rsidRPr="00DE08EB" w:rsidRDefault="00D82741" w:rsidP="00D82741">
      <w:pPr>
        <w:pStyle w:val="ListeParagraf"/>
        <w:numPr>
          <w:ilvl w:val="0"/>
          <w:numId w:val="75"/>
        </w:numPr>
        <w:spacing w:after="200" w:line="276" w:lineRule="auto"/>
        <w:ind w:right="-279"/>
        <w:contextualSpacing/>
        <w:jc w:val="both"/>
      </w:pPr>
      <w:r w:rsidRPr="00DE08EB">
        <w:t>Belediyeden onay alındıktan sonra tesis edilecektir.</w:t>
      </w:r>
    </w:p>
    <w:p w:rsidR="00D82741" w:rsidRPr="00DE08EB" w:rsidRDefault="00D82741" w:rsidP="00D82741">
      <w:pPr>
        <w:pStyle w:val="ListeParagraf"/>
        <w:ind w:left="1428" w:right="-279"/>
        <w:jc w:val="both"/>
      </w:pPr>
    </w:p>
    <w:p w:rsidR="00D82741" w:rsidRPr="00DE08EB" w:rsidRDefault="00D82741" w:rsidP="00D82741">
      <w:pPr>
        <w:pStyle w:val="ListeParagraf"/>
        <w:numPr>
          <w:ilvl w:val="0"/>
          <w:numId w:val="76"/>
        </w:numPr>
        <w:spacing w:after="200" w:line="276" w:lineRule="auto"/>
        <w:ind w:right="-279"/>
        <w:contextualSpacing/>
        <w:jc w:val="both"/>
        <w:rPr>
          <w:b/>
        </w:rPr>
      </w:pPr>
      <w:r w:rsidRPr="00DE08EB">
        <w:rPr>
          <w:b/>
        </w:rPr>
        <w:t>Billboard ( Afiş Panosu) vb.</w:t>
      </w:r>
    </w:p>
    <w:p w:rsidR="00D82741" w:rsidRPr="00DE08EB" w:rsidRDefault="00D82741" w:rsidP="00D82741">
      <w:pPr>
        <w:ind w:right="-279" w:firstLine="360"/>
        <w:jc w:val="both"/>
      </w:pPr>
      <w:r w:rsidRPr="00DE08EB">
        <w:t>Elazığ Belediyesi’nin belirlediği ölçülerde kullanılan düzenli, sabit açık hava panolarıdır. Bu panolar boşken beyaz kâğıtla örtülmesi Elazığ Belediyesi tarafından sağlanacaktır.</w:t>
      </w:r>
    </w:p>
    <w:p w:rsidR="00D82741" w:rsidRPr="00DE08EB" w:rsidRDefault="00D82741" w:rsidP="00D82741">
      <w:pPr>
        <w:ind w:right="-279" w:firstLine="360"/>
        <w:jc w:val="both"/>
        <w:rPr>
          <w:color w:val="C00000"/>
        </w:rPr>
      </w:pPr>
      <w:r w:rsidRPr="00DE08EB">
        <w:rPr>
          <w:color w:val="C00000"/>
        </w:rPr>
        <w:t>Afiş panoları en fazla dörtlü gruplar halinde kurulacak olup, bu pano veya pano gruplarında şehir estetiğine uygunluk şartı aranacaktır.</w:t>
      </w:r>
    </w:p>
    <w:p w:rsidR="00D82741" w:rsidRDefault="00D82741" w:rsidP="00D82741">
      <w:pPr>
        <w:pStyle w:val="ListeParagraf"/>
        <w:ind w:right="-279"/>
        <w:jc w:val="both"/>
        <w:rPr>
          <w:b/>
        </w:rPr>
      </w:pPr>
    </w:p>
    <w:p w:rsidR="00D82741" w:rsidRPr="00DE08EB" w:rsidRDefault="00D82741" w:rsidP="00D82741">
      <w:pPr>
        <w:pStyle w:val="ListeParagraf"/>
        <w:numPr>
          <w:ilvl w:val="0"/>
          <w:numId w:val="76"/>
        </w:numPr>
        <w:spacing w:after="200" w:line="276" w:lineRule="auto"/>
        <w:ind w:left="284" w:right="-279" w:hanging="284"/>
        <w:contextualSpacing/>
        <w:jc w:val="both"/>
        <w:rPr>
          <w:b/>
        </w:rPr>
      </w:pPr>
      <w:r w:rsidRPr="00DE08EB">
        <w:rPr>
          <w:b/>
        </w:rPr>
        <w:t xml:space="preserve">İlan Levhası: </w:t>
      </w:r>
    </w:p>
    <w:p w:rsidR="00D82741" w:rsidRPr="00DE08EB" w:rsidRDefault="00D82741" w:rsidP="00D82741">
      <w:pPr>
        <w:pStyle w:val="ListeParagraf"/>
        <w:ind w:left="284" w:right="-279" w:hanging="284"/>
        <w:jc w:val="both"/>
        <w:rPr>
          <w:b/>
        </w:rPr>
      </w:pPr>
      <w:r w:rsidRPr="00DE08EB">
        <w:rPr>
          <w:b/>
        </w:rPr>
        <w:tab/>
      </w:r>
      <w:r w:rsidRPr="00DE08EB">
        <w:t>Elazığ Belediyesi’nce ölçü ve ebatları belirlenen panolardır. Bu panolar duyuru, bildiri ve kısa süreli ilanlar için kullanılır. Bu panolara asılan duyuru ve bildiri en az ikili en çok dörtlü gruplar halinde düzenlenir. Panoların yerleri belediyece tespit edilir.</w:t>
      </w:r>
    </w:p>
    <w:p w:rsidR="00D82741" w:rsidRPr="00DE08EB" w:rsidRDefault="00D82741" w:rsidP="00D82741">
      <w:pPr>
        <w:pStyle w:val="ListeParagraf"/>
        <w:ind w:left="284" w:right="-279" w:hanging="284"/>
        <w:jc w:val="both"/>
        <w:rPr>
          <w:b/>
        </w:rPr>
      </w:pPr>
    </w:p>
    <w:p w:rsidR="00D82741" w:rsidRPr="00DE08EB" w:rsidRDefault="00D82741" w:rsidP="00D82741">
      <w:pPr>
        <w:pStyle w:val="ListeParagraf"/>
        <w:numPr>
          <w:ilvl w:val="0"/>
          <w:numId w:val="76"/>
        </w:numPr>
        <w:spacing w:after="200" w:line="276" w:lineRule="auto"/>
        <w:ind w:left="284" w:right="-279" w:hanging="284"/>
        <w:contextualSpacing/>
        <w:jc w:val="both"/>
        <w:rPr>
          <w:b/>
        </w:rPr>
      </w:pPr>
      <w:r w:rsidRPr="00DE08EB">
        <w:rPr>
          <w:b/>
        </w:rPr>
        <w:t>Bez, Afiş, El İlanları:</w:t>
      </w:r>
    </w:p>
    <w:p w:rsidR="00D82741" w:rsidRPr="00DE08EB" w:rsidRDefault="00D82741" w:rsidP="00D82741">
      <w:pPr>
        <w:pStyle w:val="ListeParagraf"/>
        <w:ind w:left="284" w:right="-279"/>
        <w:jc w:val="both"/>
        <w:rPr>
          <w:b/>
        </w:rPr>
      </w:pPr>
      <w:r w:rsidRPr="00DE08EB">
        <w:t>Yol ve kaldırımlar üzerine bez afiş uygulaması ancak,</w:t>
      </w:r>
      <w:r w:rsidRPr="00DE08EB">
        <w:rPr>
          <w:color w:val="C00000"/>
        </w:rPr>
        <w:t xml:space="preserve"> dini ve milli</w:t>
      </w:r>
      <w:r w:rsidRPr="00DE08EB">
        <w:t xml:space="preserve"> bayramlar,festivaller,seçimler, spor kulüplerinin şampiyonlukları, </w:t>
      </w:r>
      <w:r w:rsidRPr="00DE08EB">
        <w:rPr>
          <w:color w:val="C00000"/>
        </w:rPr>
        <w:t>özel gün ve kampanyalar</w:t>
      </w:r>
      <w:r w:rsidRPr="00DE08EB">
        <w:t xml:space="preserve"> gibi kamu amaçlı duyurular için yapılabilir.</w:t>
      </w:r>
    </w:p>
    <w:p w:rsidR="00D82741" w:rsidRDefault="00D82741" w:rsidP="00D82741">
      <w:pPr>
        <w:ind w:left="284" w:right="-279"/>
        <w:jc w:val="both"/>
      </w:pPr>
      <w:r w:rsidRPr="00DE08EB">
        <w:t>Özel kişi ve kuruluşların ticari amaçla bez afişlerinin kendi bina cephelerine taşmayacak şekilde asılmasına Elazığ Belediyesi tarafından izin verilecektir.</w:t>
      </w:r>
    </w:p>
    <w:p w:rsidR="00D82741" w:rsidRPr="00DE08EB" w:rsidRDefault="00D82741" w:rsidP="00D82741">
      <w:pPr>
        <w:ind w:left="360" w:right="-279" w:firstLine="348"/>
        <w:jc w:val="both"/>
      </w:pPr>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6541"/>
      </w:tblGrid>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Tarihi</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No</w:t>
            </w:r>
          </w:p>
        </w:tc>
        <w:tc>
          <w:tcPr>
            <w:tcW w:w="6541"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Özü</w:t>
            </w:r>
          </w:p>
        </w:tc>
      </w:tr>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Pr>
                <w:b/>
                <w:bCs/>
              </w:rPr>
              <w:t>02</w:t>
            </w:r>
            <w:r w:rsidRPr="00E878C7">
              <w:rPr>
                <w:b/>
                <w:bCs/>
              </w:rPr>
              <w:t>/0</w:t>
            </w:r>
            <w:r>
              <w:rPr>
                <w:b/>
                <w:bCs/>
              </w:rPr>
              <w:t>2</w:t>
            </w:r>
            <w:r w:rsidRPr="00E878C7">
              <w:rPr>
                <w:b/>
                <w:bCs/>
              </w:rPr>
              <w:t>/201</w:t>
            </w:r>
            <w:r>
              <w:rPr>
                <w:b/>
                <w:bCs/>
              </w:rPr>
              <w:t>7</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201</w:t>
            </w:r>
            <w:r>
              <w:rPr>
                <w:b/>
                <w:bCs/>
              </w:rPr>
              <w:t>7</w:t>
            </w:r>
            <w:r w:rsidRPr="00E878C7">
              <w:rPr>
                <w:b/>
                <w:bCs/>
              </w:rPr>
              <w:t>/</w:t>
            </w:r>
            <w:r>
              <w:rPr>
                <w:b/>
                <w:bCs/>
              </w:rPr>
              <w:t>45</w:t>
            </w:r>
          </w:p>
        </w:tc>
        <w:tc>
          <w:tcPr>
            <w:tcW w:w="6541" w:type="dxa"/>
            <w:tcBorders>
              <w:top w:val="single" w:sz="4" w:space="0" w:color="auto"/>
              <w:left w:val="single" w:sz="4" w:space="0" w:color="auto"/>
              <w:bottom w:val="single" w:sz="4" w:space="0" w:color="auto"/>
              <w:right w:val="single" w:sz="4" w:space="0" w:color="auto"/>
            </w:tcBorders>
          </w:tcPr>
          <w:p w:rsidR="00D82741" w:rsidRDefault="00D82741" w:rsidP="0019764F">
            <w:pPr>
              <w:ind w:left="54"/>
              <w:jc w:val="center"/>
              <w:rPr>
                <w:b/>
              </w:rPr>
            </w:pPr>
            <w:r w:rsidRPr="00E878C7">
              <w:rPr>
                <w:b/>
              </w:rPr>
              <w:t>REKLAM, İLAN VE TANITIM YÖNETMELİĞİ</w:t>
            </w:r>
          </w:p>
          <w:p w:rsidR="00D82741" w:rsidRPr="00E878C7" w:rsidRDefault="00D82741" w:rsidP="0019764F">
            <w:pPr>
              <w:ind w:left="54"/>
              <w:jc w:val="center"/>
              <w:rPr>
                <w:b/>
                <w:bCs/>
              </w:rPr>
            </w:pPr>
            <w:r>
              <w:rPr>
                <w:b/>
              </w:rPr>
              <w:t>(5.SAYFA)</w:t>
            </w:r>
          </w:p>
        </w:tc>
      </w:tr>
    </w:tbl>
    <w:p w:rsidR="00D82741" w:rsidRPr="00DE08EB" w:rsidRDefault="00D82741" w:rsidP="00D82741">
      <w:pPr>
        <w:ind w:left="360" w:right="-279" w:firstLine="348"/>
        <w:jc w:val="both"/>
      </w:pPr>
    </w:p>
    <w:p w:rsidR="00D82741" w:rsidRPr="00DE08EB" w:rsidRDefault="00D82741" w:rsidP="00D82741">
      <w:pPr>
        <w:ind w:right="-279" w:firstLine="708"/>
        <w:jc w:val="both"/>
      </w:pPr>
      <w:r w:rsidRPr="00DE08EB">
        <w:t xml:space="preserve">Bez afişlerin boyutları maksimum </w:t>
      </w:r>
      <w:r w:rsidRPr="00DE08EB">
        <w:rPr>
          <w:color w:val="C00000"/>
        </w:rPr>
        <w:t>(0.90 m x 6.00 m)</w:t>
      </w:r>
      <w:r w:rsidRPr="00DE08EB">
        <w:t xml:space="preserve"> minimum </w:t>
      </w:r>
      <w:r w:rsidRPr="00DE08EB">
        <w:rPr>
          <w:color w:val="C00000"/>
        </w:rPr>
        <w:t>(0.5 m x 2.00 m )</w:t>
      </w:r>
      <w:r w:rsidRPr="00DE08EB">
        <w:t xml:space="preserve"> ve yerden yüksekliği H=5.00mt’ den az olmayacak şekilde ve yola paralel olarak uygun görülen yerlere asılmasına izin verilir.</w:t>
      </w:r>
    </w:p>
    <w:p w:rsidR="00D82741" w:rsidRPr="00DE08EB" w:rsidRDefault="00D82741" w:rsidP="00D82741">
      <w:pPr>
        <w:ind w:right="-279" w:firstLine="708"/>
        <w:jc w:val="both"/>
      </w:pPr>
      <w:r w:rsidRPr="00DE08EB">
        <w:t>Bez afiş asma süresi ( en fazla) 15 gün ile sınırlıdır. Sürenin aşılması durumunda belediyenin zabıta birimlerince kaldırılacaktır.</w:t>
      </w:r>
    </w:p>
    <w:p w:rsidR="00D82741" w:rsidRDefault="00D82741" w:rsidP="00D82741">
      <w:pPr>
        <w:ind w:right="-279" w:firstLine="708"/>
        <w:jc w:val="both"/>
      </w:pPr>
      <w:r w:rsidRPr="00DE08EB">
        <w:t>El ilanlarının çevre kirliliğine yol açmayacak şekilde dağıtımına (veya asılmasına) Elazığ Belediyesi tarafından izin verilecektir.</w:t>
      </w:r>
    </w:p>
    <w:p w:rsidR="00D82741" w:rsidRPr="00DE08EB" w:rsidRDefault="00D82741" w:rsidP="00D82741">
      <w:pPr>
        <w:ind w:right="-279" w:firstLine="708"/>
        <w:jc w:val="both"/>
      </w:pPr>
    </w:p>
    <w:p w:rsidR="00D82741" w:rsidRPr="00DE08EB" w:rsidRDefault="00D82741" w:rsidP="00D82741">
      <w:pPr>
        <w:ind w:right="-279"/>
        <w:jc w:val="both"/>
        <w:rPr>
          <w:b/>
        </w:rPr>
      </w:pPr>
      <w:r w:rsidRPr="00DE08EB">
        <w:rPr>
          <w:b/>
        </w:rPr>
        <w:t>BİNA DIŞ CEPHELERİ</w:t>
      </w:r>
    </w:p>
    <w:p w:rsidR="00D82741" w:rsidRPr="00DE08EB" w:rsidRDefault="00D82741" w:rsidP="00D82741">
      <w:pPr>
        <w:ind w:right="-279"/>
        <w:jc w:val="both"/>
      </w:pPr>
      <w:r w:rsidRPr="00DE08EB">
        <w:rPr>
          <w:b/>
        </w:rPr>
        <w:t xml:space="preserve">Madde 7: </w:t>
      </w:r>
      <w:r w:rsidRPr="00DE08EB">
        <w:t>Binaların yol, meydan ve diğer ortak kamu kullanım alanlarına açılan tüm dış cephelerdir.</w:t>
      </w:r>
    </w:p>
    <w:p w:rsidR="00D82741" w:rsidRPr="00DE08EB" w:rsidRDefault="00D82741" w:rsidP="00D82741">
      <w:pPr>
        <w:ind w:right="-279"/>
        <w:jc w:val="both"/>
        <w:rPr>
          <w:b/>
          <w:color w:val="C00000"/>
        </w:rPr>
      </w:pPr>
      <w:r w:rsidRPr="00DE08EB">
        <w:tab/>
      </w:r>
      <w:r w:rsidRPr="00DE08EB">
        <w:rPr>
          <w:b/>
          <w:color w:val="C00000"/>
        </w:rPr>
        <w:t>Elazığ Belediyesi; Bina cephe yüzeylerine yapılan veya asılan dik çıkıntı şeklindeki reklam panolarının çevre güvenliğini tehdit etmesi halinde bu panoları çıkarma yetkisine sahiptir.</w:t>
      </w:r>
    </w:p>
    <w:p w:rsidR="00D82741" w:rsidRPr="00DE08EB" w:rsidRDefault="00D82741" w:rsidP="00D82741">
      <w:pPr>
        <w:ind w:right="-279"/>
        <w:jc w:val="both"/>
        <w:rPr>
          <w:b/>
          <w:color w:val="C00000"/>
        </w:rPr>
      </w:pPr>
      <w:r w:rsidRPr="00DE08EB">
        <w:rPr>
          <w:b/>
          <w:color w:val="C00000"/>
        </w:rPr>
        <w:tab/>
      </w:r>
      <w:r w:rsidRPr="00DE08EB">
        <w:t>Pano ve tanıtıcı levha binanın cephe boyunu geçemez.</w:t>
      </w:r>
    </w:p>
    <w:p w:rsidR="00D82741" w:rsidRDefault="00D82741" w:rsidP="00D82741">
      <w:pPr>
        <w:ind w:right="-279"/>
        <w:jc w:val="both"/>
      </w:pPr>
      <w:r w:rsidRPr="00DE08EB">
        <w:tab/>
        <w:t>Konut alanlarında bulunan ışıklı tanıtım elemanlarının çevreyi rahatsız etmeyecek şekilde yerleştirilmesi zorunludur.</w:t>
      </w:r>
    </w:p>
    <w:p w:rsidR="00D82741" w:rsidRPr="00DE08EB" w:rsidRDefault="00D82741" w:rsidP="00D82741">
      <w:pPr>
        <w:ind w:right="-279"/>
        <w:jc w:val="both"/>
      </w:pPr>
    </w:p>
    <w:p w:rsidR="00D82741" w:rsidRPr="00DE08EB" w:rsidRDefault="00D82741" w:rsidP="00D82741">
      <w:pPr>
        <w:ind w:right="-279"/>
        <w:jc w:val="both"/>
        <w:rPr>
          <w:b/>
        </w:rPr>
      </w:pPr>
      <w:r w:rsidRPr="00DE08EB">
        <w:rPr>
          <w:b/>
        </w:rPr>
        <w:t>BİNA SAĞIR DUVARLARI</w:t>
      </w:r>
    </w:p>
    <w:p w:rsidR="00D82741" w:rsidRPr="00DE08EB" w:rsidRDefault="00D82741" w:rsidP="00D82741">
      <w:pPr>
        <w:ind w:right="-279"/>
        <w:jc w:val="both"/>
      </w:pPr>
      <w:r w:rsidRPr="00DE08EB">
        <w:rPr>
          <w:b/>
        </w:rPr>
        <w:t xml:space="preserve">Madde 8: </w:t>
      </w:r>
      <w:r w:rsidRPr="00DE08EB">
        <w:t>Yapıların mimari biçimlenişleri, yıkılan yapılar veya yeni açılan yollar nedeniyle bina pencerelerinin yer almadığı veya az bulunduğu cephelerdir.</w:t>
      </w:r>
    </w:p>
    <w:p w:rsidR="00D82741" w:rsidRPr="00DE08EB" w:rsidRDefault="00D82741" w:rsidP="00D82741">
      <w:pPr>
        <w:ind w:right="-279"/>
        <w:jc w:val="both"/>
      </w:pPr>
      <w:r w:rsidRPr="00DE08EB">
        <w:tab/>
        <w:t>Bina sahipleri: meydan, bulvar cadde ve anayollara bakan bina sağır duvarlarını,  reklam alanı olarak düzenlemek ve kiraya vermek için belediyeden izin almak zorundadır.</w:t>
      </w:r>
    </w:p>
    <w:p w:rsidR="00D82741" w:rsidRPr="00DE08EB" w:rsidRDefault="00D82741" w:rsidP="00D82741">
      <w:pPr>
        <w:ind w:right="-279"/>
        <w:jc w:val="both"/>
      </w:pPr>
      <w:r w:rsidRPr="00DE08EB">
        <w:t xml:space="preserve">           Reklam alanı olarak kullanılacak sağır duvar, tanıtılacak ürün ve bu ürün ile ilgili mesaj reklamı yapılan firmanın ad ve amblemi ile grafik ve sanatsal değeri olan resimleri içerir. Tanıtılacak firmanın ad ve amblemi duvar alanının %20sini kapsayabilir.</w:t>
      </w:r>
    </w:p>
    <w:p w:rsidR="00D82741" w:rsidRPr="00DE08EB" w:rsidRDefault="00D82741" w:rsidP="00D82741">
      <w:pPr>
        <w:ind w:right="-279"/>
        <w:jc w:val="both"/>
      </w:pPr>
      <w:r w:rsidRPr="00DE08EB">
        <w:tab/>
        <w:t>Bir binanın sağır duvarlarına konulacak olan reklamlar görsel sanatsal ve estetik değerler taşıyacaktır.(Bitkilerde düzenleme yapılabilir.)</w:t>
      </w:r>
    </w:p>
    <w:p w:rsidR="00D82741" w:rsidRPr="00DE08EB" w:rsidRDefault="00D82741" w:rsidP="00D82741">
      <w:pPr>
        <w:ind w:right="-279"/>
        <w:jc w:val="both"/>
      </w:pPr>
      <w:r w:rsidRPr="00DE08EB">
        <w:tab/>
        <w:t>Bina sahipleri sağır duvarlarını reklam alanı olarak kullandıkları takdirde, Elazığ Belediyesinin öngördüğü görsel kirlilik oluşturması halinde, düzenleme 3194 Sayılı  İmar Kanunu doğrultusunda Elazığ Belediyesi Başkanlığı tarafından yaptırılır masrafları bina sahiplerinden %20 fazlasıyla tahsil edilir.</w:t>
      </w:r>
    </w:p>
    <w:p w:rsidR="00D82741" w:rsidRPr="00DE08EB" w:rsidRDefault="00D82741" w:rsidP="00D82741">
      <w:pPr>
        <w:ind w:right="-279"/>
        <w:jc w:val="both"/>
      </w:pPr>
      <w:r w:rsidRPr="00DE08EB">
        <w:t>Yukarıda belirtilenlerin dışında kalan yapıların sağır cephelerine konulacak reklamlar için:</w:t>
      </w:r>
    </w:p>
    <w:p w:rsidR="00D82741" w:rsidRPr="00DE08EB" w:rsidRDefault="00D82741" w:rsidP="00D82741">
      <w:pPr>
        <w:pStyle w:val="ListeParagraf"/>
        <w:numPr>
          <w:ilvl w:val="0"/>
          <w:numId w:val="77"/>
        </w:numPr>
        <w:spacing w:after="200" w:line="276" w:lineRule="auto"/>
        <w:ind w:right="-279"/>
        <w:contextualSpacing/>
        <w:jc w:val="both"/>
      </w:pPr>
      <w:r w:rsidRPr="00DE08EB">
        <w:t>Bina sahiplerinin muvafakati</w:t>
      </w:r>
    </w:p>
    <w:p w:rsidR="00D82741" w:rsidRPr="00DE08EB" w:rsidRDefault="00D82741" w:rsidP="00D82741">
      <w:pPr>
        <w:pStyle w:val="ListeParagraf"/>
        <w:numPr>
          <w:ilvl w:val="0"/>
          <w:numId w:val="77"/>
        </w:numPr>
        <w:spacing w:after="200" w:line="276" w:lineRule="auto"/>
        <w:ind w:right="-279"/>
        <w:contextualSpacing/>
        <w:jc w:val="both"/>
      </w:pPr>
      <w:r w:rsidRPr="00DE08EB">
        <w:t>Yapının çevresini belirleyen kroki üzerinde fotoğraf çekme noktası belirtilerek, çevresiyle birlikte değişik açılarda görüntülerini içeren fotoğrafları</w:t>
      </w:r>
    </w:p>
    <w:p w:rsidR="00D82741" w:rsidRPr="00DE08EB" w:rsidRDefault="00D82741" w:rsidP="00D82741">
      <w:pPr>
        <w:pStyle w:val="ListeParagraf"/>
        <w:numPr>
          <w:ilvl w:val="0"/>
          <w:numId w:val="77"/>
        </w:numPr>
        <w:spacing w:after="200" w:line="276" w:lineRule="auto"/>
        <w:ind w:right="-279"/>
        <w:contextualSpacing/>
        <w:jc w:val="both"/>
      </w:pPr>
      <w:r w:rsidRPr="00DE08EB">
        <w:t>Yapılacak reklamın çizimi</w:t>
      </w:r>
    </w:p>
    <w:p w:rsidR="00D82741" w:rsidRPr="00DE08EB" w:rsidRDefault="00D82741" w:rsidP="00D82741">
      <w:pPr>
        <w:pStyle w:val="ListeParagraf"/>
        <w:numPr>
          <w:ilvl w:val="0"/>
          <w:numId w:val="77"/>
        </w:numPr>
        <w:spacing w:after="200" w:line="276" w:lineRule="auto"/>
        <w:ind w:right="-279"/>
        <w:contextualSpacing/>
        <w:jc w:val="both"/>
      </w:pPr>
      <w:r w:rsidRPr="00DE08EB">
        <w:t xml:space="preserve">Kullanılacak malzeme ve renk </w:t>
      </w:r>
    </w:p>
    <w:p w:rsidR="00D82741" w:rsidRPr="00DE08EB" w:rsidRDefault="00D82741" w:rsidP="00D82741">
      <w:pPr>
        <w:pStyle w:val="ListeParagraf"/>
        <w:numPr>
          <w:ilvl w:val="0"/>
          <w:numId w:val="77"/>
        </w:numPr>
        <w:spacing w:after="200" w:line="276" w:lineRule="auto"/>
        <w:ind w:right="-279"/>
        <w:contextualSpacing/>
        <w:jc w:val="both"/>
      </w:pPr>
      <w:r w:rsidRPr="00DE08EB">
        <w:t>Aydınlatma sistemi projesiyle birlikte sunulacaktır.</w:t>
      </w:r>
    </w:p>
    <w:p w:rsidR="00D82741" w:rsidRPr="00DE08EB" w:rsidRDefault="00D82741" w:rsidP="00D82741">
      <w:pPr>
        <w:ind w:left="360" w:right="-279"/>
        <w:jc w:val="both"/>
        <w:rPr>
          <w:b/>
        </w:rPr>
      </w:pPr>
      <w:r w:rsidRPr="00DE08EB">
        <w:rPr>
          <w:b/>
        </w:rPr>
        <w:t>BİNA ÇATILARI</w:t>
      </w:r>
    </w:p>
    <w:p w:rsidR="00D82741" w:rsidRPr="00DE08EB" w:rsidRDefault="00D82741" w:rsidP="00D82741">
      <w:pPr>
        <w:ind w:left="360" w:right="-279"/>
        <w:jc w:val="both"/>
        <w:rPr>
          <w:b/>
        </w:rPr>
      </w:pPr>
      <w:r w:rsidRPr="00DE08EB">
        <w:rPr>
          <w:b/>
        </w:rPr>
        <w:t xml:space="preserve">Madde9: </w:t>
      </w:r>
      <w:r w:rsidRPr="00DE08EB">
        <w:t>Belediye Emir ve Yasakları Uygulama Yönetmeliğinin 10.maddesinin 20. Fıkrası ile çatı reklamı yasaklanmıştır.</w:t>
      </w:r>
    </w:p>
    <w:p w:rsidR="00D82741" w:rsidRPr="00DE08EB" w:rsidRDefault="00D82741" w:rsidP="00D82741">
      <w:pPr>
        <w:ind w:left="360" w:right="-279"/>
        <w:jc w:val="both"/>
      </w:pPr>
      <w:r w:rsidRPr="00DE08EB">
        <w:tab/>
      </w:r>
    </w:p>
    <w:p w:rsidR="00D82741" w:rsidRDefault="00D82741" w:rsidP="00D82741">
      <w:pPr>
        <w:ind w:right="-279"/>
        <w:jc w:val="both"/>
        <w:rPr>
          <w:b/>
        </w:rPr>
      </w:pPr>
      <w:r w:rsidRPr="00DE08EB">
        <w:rPr>
          <w:b/>
        </w:rPr>
        <w:tab/>
      </w:r>
    </w:p>
    <w:p w:rsidR="00D82741" w:rsidRDefault="00D82741" w:rsidP="00D82741">
      <w:pPr>
        <w:ind w:right="-279"/>
        <w:jc w:val="both"/>
        <w:rPr>
          <w:b/>
        </w:rPr>
      </w:pPr>
      <w:r>
        <w:rPr>
          <w:b/>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6541"/>
      </w:tblGrid>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Tarihi</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No</w:t>
            </w:r>
          </w:p>
        </w:tc>
        <w:tc>
          <w:tcPr>
            <w:tcW w:w="6541"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Özü</w:t>
            </w:r>
          </w:p>
        </w:tc>
      </w:tr>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Pr>
                <w:b/>
                <w:bCs/>
              </w:rPr>
              <w:t>02</w:t>
            </w:r>
            <w:r w:rsidRPr="00E878C7">
              <w:rPr>
                <w:b/>
                <w:bCs/>
              </w:rPr>
              <w:t>/0</w:t>
            </w:r>
            <w:r>
              <w:rPr>
                <w:b/>
                <w:bCs/>
              </w:rPr>
              <w:t>2</w:t>
            </w:r>
            <w:r w:rsidRPr="00E878C7">
              <w:rPr>
                <w:b/>
                <w:bCs/>
              </w:rPr>
              <w:t>/201</w:t>
            </w:r>
            <w:r>
              <w:rPr>
                <w:b/>
                <w:bCs/>
              </w:rPr>
              <w:t>7</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201</w:t>
            </w:r>
            <w:r>
              <w:rPr>
                <w:b/>
                <w:bCs/>
              </w:rPr>
              <w:t>7</w:t>
            </w:r>
            <w:r w:rsidRPr="00E878C7">
              <w:rPr>
                <w:b/>
                <w:bCs/>
              </w:rPr>
              <w:t>/</w:t>
            </w:r>
            <w:r>
              <w:rPr>
                <w:b/>
                <w:bCs/>
              </w:rPr>
              <w:t>45</w:t>
            </w:r>
          </w:p>
        </w:tc>
        <w:tc>
          <w:tcPr>
            <w:tcW w:w="6541" w:type="dxa"/>
            <w:tcBorders>
              <w:top w:val="single" w:sz="4" w:space="0" w:color="auto"/>
              <w:left w:val="single" w:sz="4" w:space="0" w:color="auto"/>
              <w:bottom w:val="single" w:sz="4" w:space="0" w:color="auto"/>
              <w:right w:val="single" w:sz="4" w:space="0" w:color="auto"/>
            </w:tcBorders>
          </w:tcPr>
          <w:p w:rsidR="00D82741" w:rsidRDefault="00D82741" w:rsidP="0019764F">
            <w:pPr>
              <w:ind w:left="54"/>
              <w:jc w:val="center"/>
              <w:rPr>
                <w:b/>
              </w:rPr>
            </w:pPr>
            <w:r w:rsidRPr="00E878C7">
              <w:rPr>
                <w:b/>
              </w:rPr>
              <w:t>REKLAM, İLAN VE TANITIM YÖNETMELİĞİ</w:t>
            </w:r>
          </w:p>
          <w:p w:rsidR="00D82741" w:rsidRPr="00E878C7" w:rsidRDefault="00D82741" w:rsidP="0019764F">
            <w:pPr>
              <w:ind w:left="54"/>
              <w:jc w:val="center"/>
              <w:rPr>
                <w:b/>
                <w:bCs/>
              </w:rPr>
            </w:pPr>
            <w:r>
              <w:rPr>
                <w:b/>
              </w:rPr>
              <w:t>(6.SAYFA)</w:t>
            </w:r>
          </w:p>
        </w:tc>
      </w:tr>
    </w:tbl>
    <w:p w:rsidR="00D82741" w:rsidRDefault="00D82741" w:rsidP="00D82741">
      <w:pPr>
        <w:ind w:right="-279"/>
        <w:jc w:val="both"/>
        <w:rPr>
          <w:b/>
        </w:rPr>
      </w:pPr>
    </w:p>
    <w:p w:rsidR="00D82741" w:rsidRPr="00DE08EB" w:rsidRDefault="00D82741" w:rsidP="00D82741">
      <w:pPr>
        <w:ind w:right="-279"/>
        <w:jc w:val="both"/>
        <w:rPr>
          <w:b/>
        </w:rPr>
      </w:pPr>
      <w:r w:rsidRPr="00DE08EB">
        <w:rPr>
          <w:b/>
        </w:rPr>
        <w:t>KONUT ALANLARI</w:t>
      </w:r>
    </w:p>
    <w:p w:rsidR="00D82741" w:rsidRDefault="00D82741" w:rsidP="00D82741">
      <w:pPr>
        <w:ind w:right="-279" w:firstLine="708"/>
        <w:jc w:val="both"/>
      </w:pPr>
      <w:r w:rsidRPr="00DE08EB">
        <w:rPr>
          <w:b/>
        </w:rPr>
        <w:t xml:space="preserve">Madde 10: </w:t>
      </w:r>
      <w:r w:rsidRPr="00DE08EB">
        <w:t>Zemin katta ticaret birimi veya birimleri olan yapılarda her bir birimin tanıtıcı levhası derinliği 0.50 m’ yi aşmamak şartıyla en fazla 0.70 m yüksekliğinde ve yerden en az 2.50 m yükseklikte cephe boyunca konulabilir.</w:t>
      </w:r>
    </w:p>
    <w:p w:rsidR="00D82741" w:rsidRPr="00DE08EB" w:rsidRDefault="00D82741" w:rsidP="00D82741">
      <w:pPr>
        <w:ind w:right="-279" w:firstLine="708"/>
        <w:jc w:val="both"/>
      </w:pPr>
      <w:r w:rsidRPr="00DE08EB">
        <w:t>Zemin katta birden fazla ticaret birimi söz konusu olduğunda birimlerin tanıtıcı levhalarının yatay çizgilerinde uyum aranacaktır.</w:t>
      </w:r>
    </w:p>
    <w:p w:rsidR="00D82741" w:rsidRPr="00DE08EB" w:rsidRDefault="00D82741" w:rsidP="00D82741">
      <w:pPr>
        <w:ind w:right="-279" w:firstLine="708"/>
        <w:jc w:val="both"/>
      </w:pPr>
      <w:r w:rsidRPr="00DE08EB">
        <w:t>Köşe parsel niteliğindeki yapılarda köşede yer alan ticaret biriminde tanıtıcı levhalar yukarıdaki kurallara uyularak her iki cephede yer alabilir.</w:t>
      </w:r>
    </w:p>
    <w:p w:rsidR="00D82741" w:rsidRPr="00DE08EB" w:rsidRDefault="00D82741" w:rsidP="00D82741">
      <w:pPr>
        <w:ind w:right="-279" w:firstLine="708"/>
        <w:jc w:val="both"/>
      </w:pPr>
      <w:r w:rsidRPr="00DE08EB">
        <w:t>Ticaret biriminin tentesi üzerinde ticarethanenin adı, logosu veya amblemi yer alabilir. Tentenin yerden olan yüksekliği minimum 2.50 m olacaktır. Tente üzerindeki reklam için Belediyeden izin alınacaktır.</w:t>
      </w:r>
    </w:p>
    <w:p w:rsidR="00D82741" w:rsidRPr="00DE08EB" w:rsidRDefault="00D82741" w:rsidP="00D82741">
      <w:pPr>
        <w:ind w:right="-279" w:firstLine="708"/>
        <w:jc w:val="both"/>
      </w:pPr>
      <w:r w:rsidRPr="00DE08EB">
        <w:t>Konut alanlarında: Zemin katın haricindeki üst katlarda büro veya benzeri hizmetlere ilişkin kullanımlar söz konusu olduğunda dış cepheye tanıtıcı levha konulmaz veya yazı yazılmaz. Ancak yapının giriş bölümüne tanıtıcı levha konulabilir. Kamu mülkiyetine taşmamak, parsel sınırı içinde kalmak ve 1.00 m² i geçmemek şartıyla ışıklı veya ışıksız ayaklı tanıtıcı levha konulabilir.</w:t>
      </w:r>
    </w:p>
    <w:p w:rsidR="00D82741" w:rsidRPr="00DE08EB" w:rsidRDefault="00D82741" w:rsidP="00D82741">
      <w:pPr>
        <w:ind w:right="-279" w:firstLine="708"/>
        <w:jc w:val="both"/>
      </w:pPr>
      <w:r w:rsidRPr="00DE08EB">
        <w:t>Zemin katın haricindeki üst katlarda yer alan büro veya benzeri birimler, pencere ve diğer cam yüzeylere yazı yazamazlar.</w:t>
      </w:r>
    </w:p>
    <w:p w:rsidR="00D82741" w:rsidRPr="00DE08EB" w:rsidRDefault="00D82741" w:rsidP="00D82741">
      <w:pPr>
        <w:ind w:right="-279" w:firstLine="708"/>
        <w:jc w:val="both"/>
      </w:pPr>
      <w:r w:rsidRPr="00DE08EB">
        <w:t xml:space="preserve">Yapıda birden fazla büro birimi yer aldığında giriş bölümüne konulan tanıtıcı levhaların boyutlarında ve kullanılan malzemede bütünlük aranır. </w:t>
      </w:r>
    </w:p>
    <w:p w:rsidR="00D82741" w:rsidRPr="00DE08EB" w:rsidRDefault="00D82741" w:rsidP="00D82741">
      <w:pPr>
        <w:ind w:right="-279"/>
        <w:jc w:val="both"/>
      </w:pPr>
      <w:r w:rsidRPr="00DE08EB">
        <w:tab/>
        <w:t>Konut alanlarında yer alan sağlık kuruluşları: Bina cephesine beyaz üzerine kırmızı harfler yazılmış ışıklı veya ışıksız tanıtıcı levha asabilir.</w:t>
      </w:r>
    </w:p>
    <w:p w:rsidR="00D82741" w:rsidRPr="00DE08EB" w:rsidRDefault="00D82741" w:rsidP="00D82741">
      <w:pPr>
        <w:ind w:right="-279"/>
        <w:jc w:val="both"/>
        <w:rPr>
          <w:b/>
        </w:rPr>
      </w:pPr>
      <w:r w:rsidRPr="00DE08EB">
        <w:rPr>
          <w:b/>
        </w:rPr>
        <w:tab/>
      </w:r>
    </w:p>
    <w:p w:rsidR="00D82741" w:rsidRPr="00DE08EB" w:rsidRDefault="00D82741" w:rsidP="00D82741">
      <w:pPr>
        <w:ind w:right="-279"/>
        <w:jc w:val="both"/>
        <w:rPr>
          <w:b/>
        </w:rPr>
      </w:pPr>
      <w:r w:rsidRPr="00DE08EB">
        <w:rPr>
          <w:b/>
        </w:rPr>
        <w:t>TİCARET+KONUT ALANLARI</w:t>
      </w:r>
    </w:p>
    <w:p w:rsidR="00D82741" w:rsidRPr="00DE08EB" w:rsidRDefault="00D82741" w:rsidP="00D82741">
      <w:pPr>
        <w:ind w:right="-279"/>
        <w:jc w:val="both"/>
      </w:pPr>
      <w:r w:rsidRPr="00DE08EB">
        <w:rPr>
          <w:b/>
        </w:rPr>
        <w:t xml:space="preserve">Madde 11: </w:t>
      </w:r>
      <w:r w:rsidRPr="00DE08EB">
        <w:t xml:space="preserve">Zemin katta ticaret birimi veya birimleri olan yapılarda her bir birimin tanıtıcı levhası, derinliği 0.50 m’yi aşmamak şartıyla en fazla 0.70 m yüksekliğinde ve yerden en az 2.50 m yükseklikte cephe boyunca konulabilir. </w:t>
      </w:r>
    </w:p>
    <w:p w:rsidR="00D82741" w:rsidRPr="00DE08EB" w:rsidRDefault="00D82741" w:rsidP="00D82741">
      <w:pPr>
        <w:ind w:right="-279"/>
        <w:jc w:val="both"/>
      </w:pPr>
      <w:r w:rsidRPr="00DE08EB">
        <w:tab/>
        <w:t>Birden fazla ticaret birimi söz konusu olduğunda birimlerde yer alan tanıtıcı levhaların yatay çizgilerinde uyum aranacaktır.</w:t>
      </w:r>
    </w:p>
    <w:p w:rsidR="00D82741" w:rsidRPr="00DE08EB" w:rsidRDefault="00D82741" w:rsidP="00D82741">
      <w:pPr>
        <w:ind w:right="-279" w:firstLine="708"/>
        <w:jc w:val="both"/>
      </w:pPr>
      <w:r w:rsidRPr="00DE08EB">
        <w:t>Köşe parsel niteliğindeki yapılarda köşede yer alan ticaret biriminde tanıtıcı levhalar yukarıdaki kurallara uyularak her iki cephede yer alabilir.</w:t>
      </w:r>
    </w:p>
    <w:p w:rsidR="00D82741" w:rsidRPr="00DE08EB" w:rsidRDefault="00D82741" w:rsidP="00D82741">
      <w:pPr>
        <w:ind w:right="-279" w:firstLine="708"/>
        <w:jc w:val="both"/>
      </w:pPr>
      <w:r w:rsidRPr="00DE08EB">
        <w:t>Ticaret+ konut alanlarında, üst katlardaki büro birimlerinin tanıtıcı levhaların, derinliği 0.50 m ‘ yi aşmamak şartıyla bina yüzeyine monte edilecektir.</w:t>
      </w:r>
    </w:p>
    <w:p w:rsidR="00D82741" w:rsidRPr="00DE08EB" w:rsidRDefault="00D82741" w:rsidP="00D82741">
      <w:pPr>
        <w:ind w:right="-279" w:firstLine="708"/>
        <w:jc w:val="both"/>
      </w:pPr>
      <w:r w:rsidRPr="00DE08EB">
        <w:t>Ticaret + konut alanlarında üst katlarda yer alan büro birimlerinin ve benzeri tanıtıcı levhaların büro birimi cephe alanının % 25’ini geçemez.</w:t>
      </w:r>
    </w:p>
    <w:p w:rsidR="00D82741" w:rsidRPr="00DE08EB" w:rsidRDefault="00D82741" w:rsidP="00D82741">
      <w:pPr>
        <w:ind w:right="-279" w:firstLine="708"/>
        <w:jc w:val="both"/>
      </w:pPr>
      <w:r w:rsidRPr="00DE08EB">
        <w:t>Ticaret+ konut alanlarında bina bir tek iş yerine aitse tüm cephe alanının % 10’udan fazlası reklam alanı olarak kullanılamaz.</w:t>
      </w:r>
    </w:p>
    <w:p w:rsidR="00D82741" w:rsidRPr="00DE08EB" w:rsidRDefault="00D82741" w:rsidP="00D82741">
      <w:pPr>
        <w:ind w:right="-279" w:firstLine="708"/>
        <w:jc w:val="both"/>
      </w:pPr>
      <w:r w:rsidRPr="00DE08EB">
        <w:t>Ticaret biriminin tentesi üzerinde ticaret hanenin adı, logosu veya amblemi yer alabilir. Tentenin yerden olan yüksekliği minimum 2.50 mt olacaktır. Tente üzerindeki reklam için Belediyeden izin alınacaktır.,</w:t>
      </w:r>
    </w:p>
    <w:p w:rsidR="00D82741" w:rsidRDefault="00D82741" w:rsidP="00D82741">
      <w:pPr>
        <w:ind w:right="-279"/>
        <w:jc w:val="both"/>
        <w:rPr>
          <w:b/>
        </w:rPr>
      </w:pPr>
      <w:r w:rsidRPr="00DE08EB">
        <w:rPr>
          <w:b/>
        </w:rPr>
        <w:tab/>
      </w:r>
    </w:p>
    <w:p w:rsidR="00D82741" w:rsidRPr="00DE08EB" w:rsidRDefault="00D82741" w:rsidP="00D82741">
      <w:pPr>
        <w:ind w:right="-279"/>
        <w:jc w:val="both"/>
        <w:rPr>
          <w:b/>
        </w:rPr>
      </w:pPr>
      <w:r w:rsidRPr="00DE08EB">
        <w:rPr>
          <w:b/>
        </w:rPr>
        <w:t>TİCARET ALANLARI</w:t>
      </w:r>
    </w:p>
    <w:p w:rsidR="00D82741" w:rsidRDefault="00D82741" w:rsidP="00D82741">
      <w:pPr>
        <w:ind w:right="-279"/>
        <w:jc w:val="both"/>
      </w:pPr>
      <w:r w:rsidRPr="00DE08EB">
        <w:rPr>
          <w:b/>
        </w:rPr>
        <w:t xml:space="preserve">Madde 12: </w:t>
      </w:r>
      <w:r w:rsidRPr="00DE08EB">
        <w:t>Binanın yol, meydan ve diğer ortak kamu kullanım alanlarına açılan tüm dış cephelerinde yer alan dükkânların kullanacakları ışıklı veya ışıksız tek ticari tanıtım levhaları dükkânların tüm cephesi boyunca konabilir ancak yüksekliği 0.70 m’ yi geçemez.</w:t>
      </w:r>
    </w:p>
    <w:p w:rsidR="00D82741" w:rsidRPr="00DE08EB" w:rsidRDefault="00D82741" w:rsidP="00D82741">
      <w:pPr>
        <w:ind w:right="-279"/>
        <w:jc w:val="both"/>
      </w:pPr>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6541"/>
      </w:tblGrid>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Tarihi</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No</w:t>
            </w:r>
          </w:p>
        </w:tc>
        <w:tc>
          <w:tcPr>
            <w:tcW w:w="6541"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Özü</w:t>
            </w:r>
          </w:p>
        </w:tc>
      </w:tr>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Pr>
                <w:b/>
                <w:bCs/>
              </w:rPr>
              <w:t>02</w:t>
            </w:r>
            <w:r w:rsidRPr="00E878C7">
              <w:rPr>
                <w:b/>
                <w:bCs/>
              </w:rPr>
              <w:t>/0</w:t>
            </w:r>
            <w:r>
              <w:rPr>
                <w:b/>
                <w:bCs/>
              </w:rPr>
              <w:t>2</w:t>
            </w:r>
            <w:r w:rsidRPr="00E878C7">
              <w:rPr>
                <w:b/>
                <w:bCs/>
              </w:rPr>
              <w:t>/201</w:t>
            </w:r>
            <w:r>
              <w:rPr>
                <w:b/>
                <w:bCs/>
              </w:rPr>
              <w:t>7</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201</w:t>
            </w:r>
            <w:r>
              <w:rPr>
                <w:b/>
                <w:bCs/>
              </w:rPr>
              <w:t>7</w:t>
            </w:r>
            <w:r w:rsidRPr="00E878C7">
              <w:rPr>
                <w:b/>
                <w:bCs/>
              </w:rPr>
              <w:t>/</w:t>
            </w:r>
            <w:r>
              <w:rPr>
                <w:b/>
                <w:bCs/>
              </w:rPr>
              <w:t>45</w:t>
            </w:r>
          </w:p>
        </w:tc>
        <w:tc>
          <w:tcPr>
            <w:tcW w:w="6541" w:type="dxa"/>
            <w:tcBorders>
              <w:top w:val="single" w:sz="4" w:space="0" w:color="auto"/>
              <w:left w:val="single" w:sz="4" w:space="0" w:color="auto"/>
              <w:bottom w:val="single" w:sz="4" w:space="0" w:color="auto"/>
              <w:right w:val="single" w:sz="4" w:space="0" w:color="auto"/>
            </w:tcBorders>
          </w:tcPr>
          <w:p w:rsidR="00D82741" w:rsidRDefault="00D82741" w:rsidP="0019764F">
            <w:pPr>
              <w:ind w:left="54"/>
              <w:jc w:val="center"/>
              <w:rPr>
                <w:b/>
              </w:rPr>
            </w:pPr>
            <w:r w:rsidRPr="00E878C7">
              <w:rPr>
                <w:b/>
              </w:rPr>
              <w:t>REKLAM, İLAN VE TANITIM YÖNETMELİĞİ</w:t>
            </w:r>
          </w:p>
          <w:p w:rsidR="00D82741" w:rsidRPr="00E878C7" w:rsidRDefault="00D82741" w:rsidP="0019764F">
            <w:pPr>
              <w:ind w:left="54"/>
              <w:jc w:val="center"/>
              <w:rPr>
                <w:b/>
                <w:bCs/>
              </w:rPr>
            </w:pPr>
            <w:r>
              <w:rPr>
                <w:b/>
              </w:rPr>
              <w:t>(7.SAYFA)</w:t>
            </w:r>
          </w:p>
        </w:tc>
      </w:tr>
    </w:tbl>
    <w:p w:rsidR="00D82741" w:rsidRPr="00DE08EB" w:rsidRDefault="00D82741" w:rsidP="00D82741">
      <w:pPr>
        <w:ind w:right="-279"/>
        <w:jc w:val="both"/>
      </w:pPr>
    </w:p>
    <w:p w:rsidR="00D82741" w:rsidRPr="00DE08EB" w:rsidRDefault="00D82741" w:rsidP="00D82741">
      <w:pPr>
        <w:ind w:right="-279"/>
        <w:jc w:val="both"/>
      </w:pPr>
      <w:r w:rsidRPr="00DE08EB">
        <w:tab/>
        <w:t>Zemin kattaki ticaret birimleri tanıtıcı levhalarını cephe boyunca koyabilirler.</w:t>
      </w:r>
    </w:p>
    <w:p w:rsidR="00D82741" w:rsidRPr="00DE08EB" w:rsidRDefault="00D82741" w:rsidP="00D82741">
      <w:pPr>
        <w:ind w:right="-279"/>
        <w:jc w:val="both"/>
      </w:pPr>
      <w:r w:rsidRPr="00DE08EB">
        <w:tab/>
        <w:t>Binanın tek bir işyerine ait olması halinde kullanılacak ticari tanıtım tabelaları bulundukları kat cephe alanının %25 ‘inden fazlasını kapsayamaz.</w:t>
      </w:r>
    </w:p>
    <w:p w:rsidR="00D82741" w:rsidRPr="00DE08EB" w:rsidRDefault="00D82741" w:rsidP="00D82741">
      <w:pPr>
        <w:ind w:right="-279"/>
        <w:jc w:val="both"/>
      </w:pPr>
      <w:r w:rsidRPr="00DE08EB">
        <w:tab/>
        <w:t>Binanın birden fazla işyerine ait olması halinde kullanılacak ticareti tanıtım tabelaları kat cephe alanının %30’undan fazlasını kapsayamaz.</w:t>
      </w:r>
    </w:p>
    <w:p w:rsidR="00D82741" w:rsidRPr="00DE08EB" w:rsidRDefault="00D82741" w:rsidP="00D82741">
      <w:pPr>
        <w:ind w:right="-279"/>
        <w:jc w:val="both"/>
        <w:rPr>
          <w:b/>
        </w:rPr>
      </w:pPr>
      <w:r w:rsidRPr="00DE08EB">
        <w:rPr>
          <w:b/>
        </w:rPr>
        <w:t>Ticari tanıtım tabelaları askılı ve dik olarak cephe yüzeyinin dışına takılamaz.</w:t>
      </w:r>
    </w:p>
    <w:p w:rsidR="00D82741" w:rsidRDefault="00D82741" w:rsidP="00D82741">
      <w:pPr>
        <w:ind w:right="-279"/>
        <w:jc w:val="both"/>
      </w:pPr>
      <w:r w:rsidRPr="00DE08EB">
        <w:tab/>
        <w:t>Sinema, Tiyatro, Gazino gibi eğlence yerleri Belediyeden izin almak şartı ile bina cephesinden taşan ışıklı tabela kullanılabilir.</w:t>
      </w:r>
    </w:p>
    <w:p w:rsidR="00D82741" w:rsidRPr="00DE08EB" w:rsidRDefault="00D82741" w:rsidP="00D82741">
      <w:pPr>
        <w:ind w:right="-279"/>
        <w:jc w:val="both"/>
      </w:pPr>
      <w:r w:rsidRPr="00DE08EB">
        <w:tab/>
        <w:t>Birden çok ticari amaçlı işyerinin bulunduğu binalardaki tanıtıcı levhalarda yatay ve dikey çizgilerinde uyum aranacaktır.</w:t>
      </w:r>
    </w:p>
    <w:p w:rsidR="00D82741" w:rsidRPr="00DE08EB" w:rsidRDefault="00D82741" w:rsidP="00D82741">
      <w:pPr>
        <w:ind w:right="-279" w:firstLine="708"/>
        <w:jc w:val="both"/>
      </w:pPr>
      <w:r w:rsidRPr="00DE08EB">
        <w:t>Toplu ticari tanıtım tabelaları konut alanlarında bina girişindeki dış cephede yer alacak ve binadaki kat sırasına göre düzenlenecektir. Bina girişinin ön cephede olması halinde ön cephesi uygun görülecek iç yerde toplu ticari tanıtım tabelaları asılacaktır.</w:t>
      </w:r>
    </w:p>
    <w:p w:rsidR="00D82741" w:rsidRPr="00DE08EB" w:rsidRDefault="00D82741" w:rsidP="00D82741">
      <w:pPr>
        <w:ind w:right="-279" w:firstLine="708"/>
        <w:jc w:val="both"/>
      </w:pPr>
      <w:r w:rsidRPr="00DE08EB">
        <w:t>Toplu ticari tanıtım tabelasında tanıtım yapılan tüm iş yerlerinde iç levhalar aynı malzemeden olacak işyerleri tescil edilmiş kendi logo renklerini kullanabileceklerdir.</w:t>
      </w:r>
    </w:p>
    <w:p w:rsidR="00D82741" w:rsidRPr="00DE08EB" w:rsidRDefault="00D82741" w:rsidP="00D82741">
      <w:pPr>
        <w:ind w:right="-279" w:firstLine="708"/>
        <w:jc w:val="both"/>
      </w:pPr>
      <w:r w:rsidRPr="00DE08EB">
        <w:t>Birden çok ticari amaçlı işyerlerinin bulunduğu binalarda cam yüzeyine veya arkasına tanıtıcı levha konulamaz, yazılamaz.</w:t>
      </w:r>
    </w:p>
    <w:p w:rsidR="00D82741" w:rsidRPr="00DE08EB" w:rsidRDefault="00D82741" w:rsidP="00D82741">
      <w:pPr>
        <w:ind w:right="-279" w:firstLine="708"/>
        <w:jc w:val="both"/>
      </w:pPr>
    </w:p>
    <w:p w:rsidR="00D82741" w:rsidRPr="00DE08EB" w:rsidRDefault="00D82741" w:rsidP="00D82741">
      <w:pPr>
        <w:ind w:right="-279"/>
        <w:jc w:val="both"/>
        <w:rPr>
          <w:b/>
        </w:rPr>
      </w:pPr>
      <w:r w:rsidRPr="00DE08EB">
        <w:rPr>
          <w:b/>
        </w:rPr>
        <w:t>SANAYİ ALANLARI</w:t>
      </w:r>
    </w:p>
    <w:p w:rsidR="00D82741" w:rsidRPr="00DE08EB" w:rsidRDefault="00D82741" w:rsidP="00D82741">
      <w:pPr>
        <w:ind w:right="-279"/>
        <w:jc w:val="both"/>
      </w:pPr>
      <w:r w:rsidRPr="00DE08EB">
        <w:rPr>
          <w:b/>
        </w:rPr>
        <w:t xml:space="preserve">Madde 13: </w:t>
      </w:r>
      <w:r w:rsidRPr="00DE08EB">
        <w:t>Sanayi tesislerinin cephelerinde yer alacak tanıtıcı levhalar konulacak cephenin toplam alanının %50’sini geçemez. Levhalar ışıklı olabilir. Firmanın amblemi veya logosunun kapladığı alan bu alan içindedir.</w:t>
      </w:r>
    </w:p>
    <w:p w:rsidR="00D82741" w:rsidRPr="00DE08EB" w:rsidRDefault="00D82741" w:rsidP="00D82741">
      <w:pPr>
        <w:ind w:right="-279" w:firstLine="708"/>
        <w:jc w:val="both"/>
      </w:pPr>
      <w:r w:rsidRPr="00DE08EB">
        <w:t>Sanayi sitesinin kendi mülkiyetinde yer almak şartı ile ayaklı levha konulabilir.Levhanın büyüklüğü önünde yer aldığı yapı cephesinin %50 sini ve 10.00 m²’yi geçemez. Ayaklı tanıtıcı levhalar yapıya komşu mülkiyet ve yol sınırına en az 5.00 m uzaklıkta konumlandırılacaktır.</w:t>
      </w:r>
    </w:p>
    <w:p w:rsidR="00D82741" w:rsidRPr="00DE08EB" w:rsidRDefault="00D82741" w:rsidP="00D82741">
      <w:pPr>
        <w:ind w:right="-279" w:firstLine="708"/>
        <w:jc w:val="both"/>
      </w:pPr>
      <w:r w:rsidRPr="00DE08EB">
        <w:t>Sanayi alanlarında sanayi tesisinin çatısında birden fazla reklam ve tanıtıcı pano bulunamaz.</w:t>
      </w:r>
    </w:p>
    <w:p w:rsidR="00D82741" w:rsidRPr="00DE08EB" w:rsidRDefault="00D82741" w:rsidP="00D82741">
      <w:pPr>
        <w:ind w:right="-279" w:firstLine="708"/>
        <w:jc w:val="both"/>
        <w:rPr>
          <w:b/>
        </w:rPr>
      </w:pPr>
      <w:r w:rsidRPr="00DE08EB">
        <w:rPr>
          <w:b/>
        </w:rPr>
        <w:t>Tesisinin çatısı varsa panonun yüksekliği %33 eğimle mahya yüksekliğini geçemez.</w:t>
      </w:r>
    </w:p>
    <w:p w:rsidR="00D82741" w:rsidRDefault="00D82741" w:rsidP="00D82741">
      <w:pPr>
        <w:ind w:right="-279" w:firstLine="708"/>
        <w:jc w:val="both"/>
        <w:rPr>
          <w:b/>
        </w:rPr>
      </w:pPr>
      <w:r w:rsidRPr="00DE08EB">
        <w:rPr>
          <w:b/>
        </w:rPr>
        <w:t>Tesisinin çatısı yoksa panonun yüksekliği %33 eğimle oluşacak mahya yüksekliğini geçemez.</w:t>
      </w:r>
    </w:p>
    <w:p w:rsidR="00D82741" w:rsidRPr="00DE08EB" w:rsidRDefault="00D82741" w:rsidP="00D82741">
      <w:pPr>
        <w:ind w:right="-279" w:firstLine="708"/>
        <w:jc w:val="both"/>
      </w:pPr>
      <w:r w:rsidRPr="00DE08EB">
        <w:t>Tesisin çatısına reklam panosu kullanılacağında panonun boyu, tesisin cephesinin %30’undan büyük olamaz. Bu pano tesiste bulunan birimlerce karşıt şekilde kullanılacaktır.</w:t>
      </w:r>
    </w:p>
    <w:p w:rsidR="00D82741" w:rsidRPr="00DE08EB" w:rsidRDefault="00D82741" w:rsidP="00D82741">
      <w:pPr>
        <w:ind w:right="-279" w:firstLine="708"/>
        <w:jc w:val="both"/>
        <w:rPr>
          <w:color w:val="C00000"/>
        </w:rPr>
      </w:pPr>
      <w:r w:rsidRPr="00DE08EB">
        <w:rPr>
          <w:b/>
          <w:color w:val="C00000"/>
        </w:rPr>
        <w:t>Akaryakıt ve LPG ikmal istasyonları</w:t>
      </w:r>
      <w:r w:rsidRPr="00DE08EB">
        <w:rPr>
          <w:color w:val="C00000"/>
        </w:rPr>
        <w:t xml:space="preserve">; Elazığ Belediyesi sınırları içerisinde yer alan akaryakıt ve LPG ikmal istasyonlarında pompa kısımlarının üst örtüsü olan kanopi alınlarında kurumun logosu ve isminden başka isim ve ibare yer alamaz. İlgili firmanın adı ile akaryakıt ve LPG ürünlerinin fiyat listesinin yer alacağı tanıtım panosu yüksekliği 7.50 m’yi aşmamak, genişliği 1.40 m’yi ve derinliği 0.50 m’yi geçmemek ve pano dış yüzeyi parsel sınırları dışına taşmamak şartı ile yapılabilir. </w:t>
      </w:r>
    </w:p>
    <w:p w:rsidR="00D82741" w:rsidRPr="00DE08EB" w:rsidRDefault="00D82741" w:rsidP="00D82741">
      <w:pPr>
        <w:ind w:right="-279" w:firstLine="708"/>
        <w:jc w:val="both"/>
        <w:rPr>
          <w:color w:val="C00000"/>
        </w:rPr>
      </w:pPr>
      <w:r w:rsidRPr="00DE08EB">
        <w:rPr>
          <w:color w:val="C00000"/>
        </w:rPr>
        <w:t xml:space="preserve">AVM’  dış cephelerine uygulanacak reklam ve tanıtım uygulamalarına, bina cephe alanının %25’ini aşmayacak şekilde yalnız AVM içerisinde bulunan işyerlerinin isim ve logolarının yer alması şartı ile” izin verilir. Alışveriş merkezinde bulunan tüm işyerlerini toplu olarak tanıtmak için toplu ticari tanıtım panosu yapılabilir. Toplu ticari tanıtım panosu, pano dış yüzeyi parsel sınırları dışına taşmamak şartı ile yeri, şekli ve ebatları ile ilgili uygun görüş alınarak yapılabilir. </w:t>
      </w:r>
    </w:p>
    <w:p w:rsidR="00D82741" w:rsidRDefault="00D82741" w:rsidP="00D82741">
      <w:pPr>
        <w:ind w:right="-279"/>
        <w:jc w:val="both"/>
        <w:rPr>
          <w:b/>
        </w:rPr>
      </w:pPr>
      <w:r>
        <w:rPr>
          <w:b/>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6541"/>
      </w:tblGrid>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Tarihi</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No</w:t>
            </w:r>
          </w:p>
        </w:tc>
        <w:tc>
          <w:tcPr>
            <w:tcW w:w="6541"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Özü</w:t>
            </w:r>
          </w:p>
        </w:tc>
      </w:tr>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Pr>
                <w:b/>
                <w:bCs/>
              </w:rPr>
              <w:t>02</w:t>
            </w:r>
            <w:r w:rsidRPr="00E878C7">
              <w:rPr>
                <w:b/>
                <w:bCs/>
              </w:rPr>
              <w:t>/0</w:t>
            </w:r>
            <w:r>
              <w:rPr>
                <w:b/>
                <w:bCs/>
              </w:rPr>
              <w:t>2</w:t>
            </w:r>
            <w:r w:rsidRPr="00E878C7">
              <w:rPr>
                <w:b/>
                <w:bCs/>
              </w:rPr>
              <w:t>/201</w:t>
            </w:r>
            <w:r>
              <w:rPr>
                <w:b/>
                <w:bCs/>
              </w:rPr>
              <w:t>7</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201</w:t>
            </w:r>
            <w:r>
              <w:rPr>
                <w:b/>
                <w:bCs/>
              </w:rPr>
              <w:t>7</w:t>
            </w:r>
            <w:r w:rsidRPr="00E878C7">
              <w:rPr>
                <w:b/>
                <w:bCs/>
              </w:rPr>
              <w:t>/</w:t>
            </w:r>
            <w:r>
              <w:rPr>
                <w:b/>
                <w:bCs/>
              </w:rPr>
              <w:t>45</w:t>
            </w:r>
          </w:p>
        </w:tc>
        <w:tc>
          <w:tcPr>
            <w:tcW w:w="6541" w:type="dxa"/>
            <w:tcBorders>
              <w:top w:val="single" w:sz="4" w:space="0" w:color="auto"/>
              <w:left w:val="single" w:sz="4" w:space="0" w:color="auto"/>
              <w:bottom w:val="single" w:sz="4" w:space="0" w:color="auto"/>
              <w:right w:val="single" w:sz="4" w:space="0" w:color="auto"/>
            </w:tcBorders>
          </w:tcPr>
          <w:p w:rsidR="00D82741" w:rsidRDefault="00D82741" w:rsidP="0019764F">
            <w:pPr>
              <w:ind w:left="54"/>
              <w:jc w:val="center"/>
              <w:rPr>
                <w:b/>
              </w:rPr>
            </w:pPr>
            <w:r w:rsidRPr="00E878C7">
              <w:rPr>
                <w:b/>
              </w:rPr>
              <w:t>REKLAM, İLAN VE TANITIM YÖNETMELİĞİ</w:t>
            </w:r>
          </w:p>
          <w:p w:rsidR="00D82741" w:rsidRPr="00E878C7" w:rsidRDefault="00D82741" w:rsidP="0019764F">
            <w:pPr>
              <w:ind w:left="54"/>
              <w:jc w:val="center"/>
              <w:rPr>
                <w:b/>
                <w:bCs/>
              </w:rPr>
            </w:pPr>
            <w:r>
              <w:rPr>
                <w:b/>
              </w:rPr>
              <w:t>(8.SAYFA)</w:t>
            </w:r>
          </w:p>
        </w:tc>
      </w:tr>
    </w:tbl>
    <w:p w:rsidR="00D82741" w:rsidRDefault="00D82741" w:rsidP="00D82741">
      <w:pPr>
        <w:ind w:right="-279"/>
        <w:jc w:val="both"/>
        <w:rPr>
          <w:b/>
        </w:rPr>
      </w:pPr>
    </w:p>
    <w:p w:rsidR="00D82741" w:rsidRPr="00DE08EB" w:rsidRDefault="00D82741" w:rsidP="00D82741">
      <w:pPr>
        <w:ind w:right="-279"/>
        <w:jc w:val="both"/>
        <w:rPr>
          <w:b/>
        </w:rPr>
      </w:pPr>
      <w:r w:rsidRPr="00DE08EB">
        <w:rPr>
          <w:b/>
        </w:rPr>
        <w:t>BOŞ ALAN VE ARSALAR</w:t>
      </w:r>
    </w:p>
    <w:p w:rsidR="00D82741" w:rsidRPr="00DE08EB" w:rsidRDefault="00D82741" w:rsidP="00D82741">
      <w:pPr>
        <w:ind w:right="-279"/>
        <w:jc w:val="both"/>
      </w:pPr>
      <w:r w:rsidRPr="00DE08EB">
        <w:rPr>
          <w:b/>
        </w:rPr>
        <w:t xml:space="preserve">Madde14: </w:t>
      </w:r>
      <w:r w:rsidRPr="00DE08EB">
        <w:t>Şehir içindeki ve dışındaki boş alan ve arsalardaki reklam panosu ve kulelerin görsel kirlilik oluşturmayacak silueti bozmayacak şekilde konumlandırılmasına Elazığ Belediyesi tarafından izin verilecektir.</w:t>
      </w:r>
    </w:p>
    <w:p w:rsidR="00D82741" w:rsidRPr="00DE08EB" w:rsidRDefault="00D82741" w:rsidP="00D82741">
      <w:pPr>
        <w:ind w:right="-279"/>
        <w:jc w:val="both"/>
      </w:pPr>
      <w:r w:rsidRPr="00DE08EB">
        <w:tab/>
        <w:t>Şehir içinde: üzerinde inşaat faaliyeti devam eden boş alan ve arsaların yol cepheleri paravana sistemiyle kapatılarak, paravana yüzeyinin %50’ sini geçmemek şartıyla reklam alanı olarak kullanılabilir.</w:t>
      </w:r>
    </w:p>
    <w:p w:rsidR="00D82741" w:rsidRPr="00DE08EB" w:rsidRDefault="00D82741" w:rsidP="00D82741">
      <w:pPr>
        <w:ind w:right="-279" w:firstLine="708"/>
        <w:jc w:val="both"/>
      </w:pPr>
      <w:r w:rsidRPr="00DE08EB">
        <w:t>Görsel kirlilik oluşturan boş alan ve arsaların, maliki veya kullanma hakkı sahibinden izin alınarak onaylı imar planındaki hakları saklı olmak kaydıyla Elazığ Belediyesi tarafından geçici yeşil alan olarak düzenlenebilir.</w:t>
      </w:r>
    </w:p>
    <w:p w:rsidR="00D82741" w:rsidRDefault="00D82741" w:rsidP="00D82741">
      <w:pPr>
        <w:ind w:right="-279" w:firstLine="708"/>
        <w:jc w:val="both"/>
      </w:pPr>
      <w:r w:rsidRPr="00DE08EB">
        <w:t>Boş alan ve arsalar: maliki veya kullanım hakkı sahibi tarafından arsa sınırları üzerine kalmak şartıyla paravana sistemiyle veya sıvalı duvarla (briket tuğla vb.) kapatılarak (3194 Sayılı İmar Kanununda Belirtilen bahçe duvarı yüksekliği şartı aranacaktır.) ve yüzeyin %50’sini geçmemek şartıyla, Elazığ Belediyesinden izin alınarak reklam alanı olarak kullanılabilir.</w:t>
      </w:r>
    </w:p>
    <w:p w:rsidR="00D82741" w:rsidRPr="00DE08EB" w:rsidRDefault="00D82741" w:rsidP="00D82741">
      <w:pPr>
        <w:ind w:right="-279" w:firstLine="708"/>
        <w:jc w:val="both"/>
      </w:pPr>
      <w:r w:rsidRPr="00DE08EB">
        <w:t>Paravana sistemlerinde kullanılan malzemenin zamanla bozularak çirkinleşmemesi için boş alan ve arsanın maliki veya kullanım hakkı sahibi tarafından gerekli önlemler alınacaktır.</w:t>
      </w:r>
    </w:p>
    <w:p w:rsidR="00D82741" w:rsidRPr="00DE08EB" w:rsidRDefault="00D82741" w:rsidP="00D82741">
      <w:pPr>
        <w:ind w:right="-279" w:firstLine="708"/>
        <w:jc w:val="both"/>
        <w:rPr>
          <w:color w:val="FF0000"/>
        </w:rPr>
      </w:pPr>
      <w:r w:rsidRPr="00DE08EB">
        <w:t xml:space="preserve">Boş alan ve arsalar üzerinde konumlandıracak reklam panoları arasında </w:t>
      </w:r>
      <w:r w:rsidRPr="00DE08EB">
        <w:rPr>
          <w:color w:val="FF0000"/>
        </w:rPr>
        <w:t>ki mesafe Belediye tarafından belirlenir.</w:t>
      </w:r>
    </w:p>
    <w:p w:rsidR="00D82741" w:rsidRPr="00DE08EB" w:rsidRDefault="00D82741" w:rsidP="00D82741">
      <w:pPr>
        <w:tabs>
          <w:tab w:val="left" w:pos="4740"/>
        </w:tabs>
        <w:ind w:right="-279" w:firstLine="708"/>
        <w:jc w:val="both"/>
        <w:rPr>
          <w:b/>
        </w:rPr>
      </w:pPr>
      <w:r w:rsidRPr="00DE08EB">
        <w:tab/>
      </w:r>
    </w:p>
    <w:p w:rsidR="00D82741" w:rsidRPr="00DE08EB" w:rsidRDefault="00D82741" w:rsidP="00D82741">
      <w:pPr>
        <w:ind w:right="-279"/>
        <w:jc w:val="both"/>
        <w:rPr>
          <w:b/>
        </w:rPr>
      </w:pPr>
      <w:r w:rsidRPr="00DE08EB">
        <w:rPr>
          <w:b/>
        </w:rPr>
        <w:t xml:space="preserve">ORTAK KAMU KULLANIM ALANLARI </w:t>
      </w:r>
    </w:p>
    <w:p w:rsidR="00D82741" w:rsidRPr="00DE08EB" w:rsidRDefault="00D82741" w:rsidP="00D82741">
      <w:pPr>
        <w:ind w:right="-279"/>
        <w:jc w:val="both"/>
      </w:pPr>
      <w:r w:rsidRPr="00DE08EB">
        <w:rPr>
          <w:b/>
        </w:rPr>
        <w:t>Madde15:</w:t>
      </w:r>
      <w:r w:rsidRPr="00DE08EB">
        <w:t>Yeşil alanlar, Pazar yerleri ve açık otoparkların çevre duvarlarında ve içlerinde, bunların projelerinde reklam asma yeri olarak gösterilenlerin dışında, sabit reklam asma panoları tesis edilerek, afiş ve pankart asılarak reklam yapılamaz.</w:t>
      </w:r>
    </w:p>
    <w:p w:rsidR="00D82741" w:rsidRPr="00DE08EB" w:rsidRDefault="00D82741" w:rsidP="00D82741">
      <w:pPr>
        <w:ind w:right="-279"/>
        <w:jc w:val="both"/>
      </w:pPr>
      <w:r w:rsidRPr="00DE08EB">
        <w:tab/>
        <w:t>Ortak kamu kullanım alanlarında Elazığ Belediyesinin uygun gördüğü meydanlar, parklar ve bahçeler, yeşil alanlar, kara ve demir yolları kenarlarının çim ve çiçek boyu 50cm.’yi geçmeyen bodur ağaçlarla peyzaj düzenlemesi yapılarak reklam alanı olarak kullanılmasına Elazığ Belediyesince izin verebilir.</w:t>
      </w:r>
    </w:p>
    <w:p w:rsidR="00D82741" w:rsidRPr="00DE08EB" w:rsidRDefault="00D82741" w:rsidP="00D82741">
      <w:pPr>
        <w:ind w:right="-279"/>
        <w:jc w:val="both"/>
      </w:pPr>
      <w:r w:rsidRPr="00DE08EB">
        <w:tab/>
        <w:t>Bu alanların bakım ve onarımı talep eden firma tarafından karşılanacaktır.</w:t>
      </w:r>
    </w:p>
    <w:p w:rsidR="00D82741" w:rsidRPr="00DE08EB" w:rsidRDefault="00D82741" w:rsidP="00D82741">
      <w:pPr>
        <w:ind w:right="-279"/>
        <w:jc w:val="both"/>
      </w:pPr>
      <w:r w:rsidRPr="00DE08EB">
        <w:tab/>
        <w:t>Bu alanların izni: talep edilen yerin krokisi, peyzaj projesi ve fotoğraflarıyla Elazığ Belediyesine müracaat ve ilgili birim onayı ile olacaktır.</w:t>
      </w:r>
    </w:p>
    <w:p w:rsidR="00D82741" w:rsidRPr="00DE08EB" w:rsidRDefault="00D82741" w:rsidP="00D82741">
      <w:pPr>
        <w:ind w:right="-279"/>
        <w:jc w:val="both"/>
      </w:pPr>
      <w:r w:rsidRPr="00DE08EB">
        <w:tab/>
        <w:t>Ortak kamu kullanım alanlarındaki döşeme kaplamalarında tanıtım amaçlı reklama izin verebilir.</w:t>
      </w:r>
    </w:p>
    <w:p w:rsidR="00D82741" w:rsidRPr="00DE08EB" w:rsidRDefault="00D82741" w:rsidP="00D82741">
      <w:pPr>
        <w:ind w:right="-279"/>
        <w:jc w:val="both"/>
        <w:rPr>
          <w:b/>
        </w:rPr>
      </w:pPr>
      <w:r w:rsidRPr="00DE08EB">
        <w:rPr>
          <w:b/>
        </w:rPr>
        <w:tab/>
      </w:r>
    </w:p>
    <w:p w:rsidR="00D82741" w:rsidRPr="00DE08EB" w:rsidRDefault="00D82741" w:rsidP="00D82741">
      <w:pPr>
        <w:ind w:right="-279"/>
        <w:jc w:val="both"/>
        <w:rPr>
          <w:b/>
        </w:rPr>
      </w:pPr>
      <w:r w:rsidRPr="00DE08EB">
        <w:rPr>
          <w:b/>
        </w:rPr>
        <w:t>YAYA+TAŞIT ALT VE ÜST GEÇİTLERİ</w:t>
      </w:r>
    </w:p>
    <w:p w:rsidR="00D82741" w:rsidRPr="00DE08EB" w:rsidRDefault="00D82741" w:rsidP="00D82741">
      <w:pPr>
        <w:ind w:right="-279"/>
        <w:jc w:val="both"/>
      </w:pPr>
      <w:r w:rsidRPr="00DE08EB">
        <w:rPr>
          <w:b/>
        </w:rPr>
        <w:t xml:space="preserve">Madde16: </w:t>
      </w:r>
      <w:r w:rsidRPr="00DE08EB">
        <w:t>Yaya üst geçitlerinin ön ve arka cepheleri, reklam alanları olarak kullanılabilir.</w:t>
      </w:r>
    </w:p>
    <w:p w:rsidR="00D82741" w:rsidRPr="00DE08EB" w:rsidRDefault="00D82741" w:rsidP="00D82741">
      <w:pPr>
        <w:ind w:right="-279"/>
        <w:jc w:val="both"/>
      </w:pPr>
    </w:p>
    <w:p w:rsidR="00D82741" w:rsidRDefault="00D82741" w:rsidP="00D82741">
      <w:pPr>
        <w:ind w:right="-279" w:firstLine="708"/>
        <w:jc w:val="both"/>
      </w:pPr>
      <w:r w:rsidRPr="00DE08EB">
        <w:t>Yaya üst geçitlerine asılacak reklam tabelaları korkuluk alanının %40’ını geçmemek şartıyla konulabilir. Konulan bu eleman köprü açıklığı ile sınırları olup, merdiven veya rampa korkuluğuna taşamaz.</w:t>
      </w:r>
    </w:p>
    <w:p w:rsidR="00D82741" w:rsidRPr="00DE08EB" w:rsidRDefault="00D82741" w:rsidP="00D82741">
      <w:pPr>
        <w:ind w:right="-279" w:firstLine="708"/>
        <w:jc w:val="both"/>
      </w:pPr>
      <w:r w:rsidRPr="00DE08EB">
        <w:t>Her cephede tek bir firma reklamı yer alacaktır.</w:t>
      </w:r>
    </w:p>
    <w:p w:rsidR="00D82741" w:rsidRPr="00DE08EB" w:rsidRDefault="00D82741" w:rsidP="00D82741">
      <w:pPr>
        <w:ind w:right="-279" w:firstLine="708"/>
        <w:jc w:val="both"/>
      </w:pPr>
      <w:r w:rsidRPr="00DE08EB">
        <w:t>Anlaşmalı olarak bir üst geçit yapım ve isim koyma hakkı elde etmiş ticari firmaların sadece ad ve işaretleri, korkuluk cephe alanının %20’sini geçmemek şartıyla buralara konulabilir.</w:t>
      </w:r>
    </w:p>
    <w:p w:rsidR="00D82741" w:rsidRDefault="00D82741" w:rsidP="00D82741">
      <w:pPr>
        <w:ind w:right="-279" w:firstLine="708"/>
        <w:jc w:val="both"/>
      </w:pPr>
      <w:r w:rsidRPr="00DE08EB">
        <w:t>Yaya alt geçitlerinin yan duvarları, duvar yüzeyinin %40’ından fazlasını aşmamak şartıyla reklam alanı olarak kullanılabilir. Taşıt alt geçitlerinin yan duvarları, reklam alanı olarak kullanılamaz.</w:t>
      </w:r>
    </w:p>
    <w:p w:rsidR="00D82741" w:rsidRPr="00DE08EB" w:rsidRDefault="00D82741" w:rsidP="00D82741">
      <w:pPr>
        <w:ind w:right="-279" w:firstLine="708"/>
        <w:jc w:val="both"/>
      </w:pPr>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6541"/>
      </w:tblGrid>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Tarihi</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No</w:t>
            </w:r>
          </w:p>
        </w:tc>
        <w:tc>
          <w:tcPr>
            <w:tcW w:w="6541"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Özü</w:t>
            </w:r>
          </w:p>
        </w:tc>
      </w:tr>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Pr>
                <w:b/>
                <w:bCs/>
              </w:rPr>
              <w:t>02</w:t>
            </w:r>
            <w:r w:rsidRPr="00E878C7">
              <w:rPr>
                <w:b/>
                <w:bCs/>
              </w:rPr>
              <w:t>/0</w:t>
            </w:r>
            <w:r>
              <w:rPr>
                <w:b/>
                <w:bCs/>
              </w:rPr>
              <w:t>2</w:t>
            </w:r>
            <w:r w:rsidRPr="00E878C7">
              <w:rPr>
                <w:b/>
                <w:bCs/>
              </w:rPr>
              <w:t>/201</w:t>
            </w:r>
            <w:r>
              <w:rPr>
                <w:b/>
                <w:bCs/>
              </w:rPr>
              <w:t>7</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201</w:t>
            </w:r>
            <w:r>
              <w:rPr>
                <w:b/>
                <w:bCs/>
              </w:rPr>
              <w:t>7</w:t>
            </w:r>
            <w:r w:rsidRPr="00E878C7">
              <w:rPr>
                <w:b/>
                <w:bCs/>
              </w:rPr>
              <w:t>/</w:t>
            </w:r>
            <w:r>
              <w:rPr>
                <w:b/>
                <w:bCs/>
              </w:rPr>
              <w:t>45</w:t>
            </w:r>
          </w:p>
        </w:tc>
        <w:tc>
          <w:tcPr>
            <w:tcW w:w="6541" w:type="dxa"/>
            <w:tcBorders>
              <w:top w:val="single" w:sz="4" w:space="0" w:color="auto"/>
              <w:left w:val="single" w:sz="4" w:space="0" w:color="auto"/>
              <w:bottom w:val="single" w:sz="4" w:space="0" w:color="auto"/>
              <w:right w:val="single" w:sz="4" w:space="0" w:color="auto"/>
            </w:tcBorders>
          </w:tcPr>
          <w:p w:rsidR="00D82741" w:rsidRDefault="00D82741" w:rsidP="0019764F">
            <w:pPr>
              <w:ind w:left="54"/>
              <w:jc w:val="center"/>
              <w:rPr>
                <w:b/>
              </w:rPr>
            </w:pPr>
            <w:r w:rsidRPr="00E878C7">
              <w:rPr>
                <w:b/>
              </w:rPr>
              <w:t>REKLAM, İLAN VE TANITIM YÖNETMELİĞİ</w:t>
            </w:r>
          </w:p>
          <w:p w:rsidR="00D82741" w:rsidRPr="00E878C7" w:rsidRDefault="00D82741" w:rsidP="0019764F">
            <w:pPr>
              <w:ind w:left="54"/>
              <w:jc w:val="center"/>
              <w:rPr>
                <w:b/>
                <w:bCs/>
              </w:rPr>
            </w:pPr>
            <w:r>
              <w:rPr>
                <w:b/>
              </w:rPr>
              <w:t>(9.SAYFA)</w:t>
            </w:r>
          </w:p>
        </w:tc>
      </w:tr>
    </w:tbl>
    <w:p w:rsidR="00D82741" w:rsidRPr="00DE08EB" w:rsidRDefault="00D82741" w:rsidP="00D82741">
      <w:pPr>
        <w:ind w:right="-279" w:firstLine="708"/>
        <w:jc w:val="both"/>
      </w:pPr>
    </w:p>
    <w:p w:rsidR="00D82741" w:rsidRDefault="00D82741" w:rsidP="00D82741">
      <w:pPr>
        <w:ind w:right="-279"/>
        <w:jc w:val="both"/>
        <w:rPr>
          <w:b/>
        </w:rPr>
      </w:pPr>
    </w:p>
    <w:p w:rsidR="00D82741" w:rsidRPr="00DE08EB" w:rsidRDefault="00D82741" w:rsidP="00D82741">
      <w:pPr>
        <w:ind w:right="-279"/>
        <w:jc w:val="both"/>
        <w:rPr>
          <w:b/>
        </w:rPr>
      </w:pPr>
      <w:r w:rsidRPr="00DE08EB">
        <w:rPr>
          <w:b/>
        </w:rPr>
        <w:t>ELEKTRİK DİREKLERİ ÜZERİNE ASILAN REKLAM PANOLARI</w:t>
      </w:r>
    </w:p>
    <w:p w:rsidR="00D82741" w:rsidRPr="00DE08EB" w:rsidRDefault="00D82741" w:rsidP="00D82741">
      <w:pPr>
        <w:ind w:right="-279"/>
        <w:jc w:val="both"/>
      </w:pPr>
      <w:r w:rsidRPr="00DE08EB">
        <w:rPr>
          <w:b/>
        </w:rPr>
        <w:t xml:space="preserve">Madde 17: </w:t>
      </w:r>
      <w:r w:rsidRPr="00DE08EB">
        <w:t>Üzerine reklam panosu konulacak elektrik direkleri yol, meydan iskele, köprü, sokak, park ve benzeri yerler gibi umumun kullanımına açık yerleri aydınlatan, umumun kullanımına tahsis edilen ve elektrik dağıtım şirketleri tarafından konan standart elektrik direkleridir.</w:t>
      </w:r>
    </w:p>
    <w:p w:rsidR="00D82741" w:rsidRPr="00DE08EB" w:rsidRDefault="00D82741" w:rsidP="00D82741">
      <w:pPr>
        <w:ind w:right="-279"/>
        <w:jc w:val="both"/>
      </w:pPr>
      <w:r w:rsidRPr="00DE08EB">
        <w:tab/>
        <w:t>Bu elektrik direklerine reklam astırmak isteyen elektrik dağıtım şirketleri Elazığ Belediyesinden izin almadan bu direkleri kiraya veremezler ve reklam panosu ve benzeri ilan koyamazlar.</w:t>
      </w:r>
    </w:p>
    <w:p w:rsidR="00D82741" w:rsidRPr="00DE08EB" w:rsidRDefault="00D82741" w:rsidP="00D82741">
      <w:pPr>
        <w:ind w:right="-279"/>
        <w:jc w:val="both"/>
      </w:pPr>
      <w:r w:rsidRPr="00DE08EB">
        <w:tab/>
        <w:t>Elektrik direklerine asılacak reklam panolarının tip, şekil, nitelik ve ebatları ile asılma usul ve esaslarıyla Enerji ve tabi Kaynaklar Bakanlığı’nca yayınlanan TEK’e ait tesis ve basılı evraktan Reklam Amacıyla Yararlanma Esasları Hakkındaki Yönetmelik hükümleri doğrultusunda belirlenir.</w:t>
      </w:r>
    </w:p>
    <w:p w:rsidR="00D82741" w:rsidRPr="00DE08EB" w:rsidRDefault="00D82741" w:rsidP="00D82741">
      <w:pPr>
        <w:ind w:right="-279"/>
        <w:jc w:val="both"/>
      </w:pPr>
      <w:r w:rsidRPr="00DE08EB">
        <w:tab/>
        <w:t>Elektrik direklerini kiralayanlar, ilgili elektrik dağıtım şirketi ile yapmış olduğu kiralama kontratı, üçüncü şahıslara karşı sigorta poliçesi ve asılacak reklamın içeriği ile ilgili bilgiler ve gerekli izin Elazığ Belediyesine başvurarak alacaklardır.</w:t>
      </w:r>
    </w:p>
    <w:p w:rsidR="00D82741" w:rsidRPr="00DE08EB" w:rsidRDefault="00D82741" w:rsidP="00D82741">
      <w:pPr>
        <w:ind w:right="-279"/>
        <w:jc w:val="both"/>
        <w:rPr>
          <w:color w:val="C00000"/>
        </w:rPr>
      </w:pPr>
      <w:r w:rsidRPr="00DE08EB">
        <w:tab/>
      </w:r>
      <w:r w:rsidRPr="00DE08EB">
        <w:rPr>
          <w:color w:val="C00000"/>
        </w:rPr>
        <w:t>Tarihi, sanatsal ve prestij alanı olan bölgeler, köprülerle meydanlardaki elektrik direklerine reklam panoları asılamaz.</w:t>
      </w:r>
    </w:p>
    <w:p w:rsidR="00D82741" w:rsidRPr="00DE08EB" w:rsidRDefault="00D82741" w:rsidP="00D82741">
      <w:pPr>
        <w:ind w:right="-279"/>
        <w:jc w:val="both"/>
      </w:pPr>
    </w:p>
    <w:p w:rsidR="00D82741" w:rsidRPr="00DE08EB" w:rsidRDefault="00D82741" w:rsidP="00D82741">
      <w:pPr>
        <w:ind w:right="-279"/>
        <w:jc w:val="both"/>
        <w:rPr>
          <w:b/>
        </w:rPr>
      </w:pPr>
      <w:r w:rsidRPr="00DE08EB">
        <w:rPr>
          <w:b/>
        </w:rPr>
        <w:t>ARAÇLARA VE DURAKLARA KONULAN REKLAMLAR</w:t>
      </w:r>
    </w:p>
    <w:p w:rsidR="00D82741" w:rsidRPr="00DE08EB" w:rsidRDefault="00D82741" w:rsidP="00D82741">
      <w:pPr>
        <w:ind w:right="-279"/>
        <w:jc w:val="both"/>
      </w:pPr>
      <w:r w:rsidRPr="00DE08EB">
        <w:rPr>
          <w:b/>
        </w:rPr>
        <w:t xml:space="preserve">Madde 18: </w:t>
      </w:r>
      <w:r w:rsidRPr="00DE08EB">
        <w:t>Özel araçlar, ait oldukları kuruluşun dışındaki herhangi bir ürün veya hizmetin reklam aracı olarak kullanılamaz.</w:t>
      </w:r>
    </w:p>
    <w:p w:rsidR="00D82741" w:rsidRPr="00DE08EB" w:rsidRDefault="00D82741" w:rsidP="00D82741">
      <w:pPr>
        <w:ind w:right="-279" w:firstLine="708"/>
        <w:jc w:val="both"/>
      </w:pPr>
      <w:r w:rsidRPr="00DE08EB">
        <w:t>Belediye otobüsleri üzerine konan reklamlarda doğrudan doğruya yüzeye yapışan film (sticker)şartı veya pano aranacaktır. Bu panoların tip ve nitelikleri Belediyece belirlenir.</w:t>
      </w:r>
    </w:p>
    <w:p w:rsidR="00D82741" w:rsidRPr="00DE08EB" w:rsidRDefault="00D82741" w:rsidP="00D82741">
      <w:pPr>
        <w:ind w:right="-279" w:firstLine="708"/>
        <w:jc w:val="both"/>
      </w:pPr>
      <w:r w:rsidRPr="00DE08EB">
        <w:t>Belediye otobüsleri üzerine konan reklamlarda, arka cam haricinde sticker yan cam yüzeyine taşamaz.</w:t>
      </w:r>
    </w:p>
    <w:p w:rsidR="00D82741" w:rsidRPr="00DE08EB" w:rsidRDefault="00D82741" w:rsidP="00D82741">
      <w:pPr>
        <w:ind w:right="-279" w:firstLine="708"/>
        <w:jc w:val="both"/>
      </w:pPr>
      <w:r w:rsidRPr="00DE08EB">
        <w:t>Araçlar üzerinde bulunan reklamlarda telefon, tele faks numaraları ile adres yer alamaz.</w:t>
      </w:r>
    </w:p>
    <w:p w:rsidR="00D82741" w:rsidRPr="00DE08EB" w:rsidRDefault="00D82741" w:rsidP="00D82741">
      <w:pPr>
        <w:ind w:right="-279" w:firstLine="708"/>
        <w:jc w:val="both"/>
      </w:pPr>
      <w:r w:rsidRPr="00DE08EB">
        <w:t>Duraklara (otobüs durağı, tren istasyonları vb.)konulacak reklamlar için Belediye’den izin alınır.</w:t>
      </w:r>
    </w:p>
    <w:p w:rsidR="00D82741" w:rsidRPr="00DE08EB" w:rsidRDefault="00D82741" w:rsidP="00D82741">
      <w:pPr>
        <w:ind w:right="-279" w:firstLine="708"/>
        <w:jc w:val="both"/>
      </w:pPr>
      <w:r w:rsidRPr="00DE08EB">
        <w:t>Otobüs duraklarının sadece dar yüzeylerinin iç ve dış taraflarına reklam konulmasına izin verilecektir.</w:t>
      </w:r>
    </w:p>
    <w:p w:rsidR="00D82741" w:rsidRPr="00DE08EB" w:rsidRDefault="00D82741" w:rsidP="00D82741">
      <w:pPr>
        <w:ind w:right="-279" w:firstLine="708"/>
        <w:jc w:val="both"/>
      </w:pPr>
      <w:r w:rsidRPr="00DE08EB">
        <w:t>Toplu taşıma araçları üzerindeki reklam ve ilanlar ile özel taşıtlar üzerindeki ilan ve reklam için Belediye’den izin alınacaktır.</w:t>
      </w:r>
    </w:p>
    <w:p w:rsidR="00D82741" w:rsidRPr="00DE08EB" w:rsidRDefault="00D82741" w:rsidP="00D82741">
      <w:pPr>
        <w:ind w:right="-279" w:firstLine="708"/>
        <w:jc w:val="both"/>
      </w:pPr>
      <w:r w:rsidRPr="00DE08EB">
        <w:t>Sinema, Tiyatro, Müzikhol, Diskotek, otel, Restoran, gibi eğlence, dinlenme tesisleri ile kültür tesislerinin yapıları üzerine konacak ışıklı, boyalı tanıtıcı levhalar için Belediye’den izin alınır.</w:t>
      </w:r>
    </w:p>
    <w:p w:rsidR="00D82741" w:rsidRPr="00DE08EB" w:rsidRDefault="00D82741" w:rsidP="00D82741">
      <w:pPr>
        <w:shd w:val="clear" w:color="auto" w:fill="FFFFFF"/>
        <w:ind w:right="-279" w:firstLine="567"/>
        <w:jc w:val="both"/>
      </w:pPr>
      <w:r w:rsidRPr="00DE08EB">
        <w:t>Kitlesel kamu kullanım binalarının içinde yer alan kapalı spor tesisleri, eğlence yerleri, çarşılar, pasajlar vb. binaların içinde yapılacak reklam, ilan ve tanıtım elamanları Belediye’nin iznine tabidir.</w:t>
      </w:r>
    </w:p>
    <w:p w:rsidR="00D82741" w:rsidRPr="00DE08EB" w:rsidRDefault="00D82741" w:rsidP="00D82741">
      <w:pPr>
        <w:shd w:val="clear" w:color="auto" w:fill="FFFFFF"/>
        <w:ind w:right="-279" w:firstLine="567"/>
        <w:jc w:val="both"/>
        <w:rPr>
          <w:i/>
          <w:color w:val="FF0000"/>
        </w:rPr>
      </w:pPr>
      <w:r w:rsidRPr="00DE08EB">
        <w:rPr>
          <w:color w:val="FF0000"/>
        </w:rPr>
        <w:t>Otomobil kamyonet vb. cinsi motorlu araçlar ve bu araçlarla çekilen hafif römorklar ile ticari amaçlı reklam yapan kişi veya ticari kuruluşlar Elazığ Belediyesinden izin ve yetki belgesi almak zorundadır. Ticari reklam izin ve yetki belgesi 1 (bir)yıl süreli olup belediye mücavir alanları içerisinde geçerlidir. Ticari amaçlı araç</w:t>
      </w:r>
      <w:r w:rsidRPr="00DE08EB">
        <w:rPr>
          <w:i/>
          <w:color w:val="FF0000"/>
        </w:rPr>
        <w:t xml:space="preserve"> </w:t>
      </w:r>
      <w:r w:rsidRPr="00DE08EB">
        <w:rPr>
          <w:color w:val="FF0000"/>
        </w:rPr>
        <w:t>ve bu araçlarla çekilen hafif römorklar üzerinde reklam uygulaması şartları Elazığ Belediyesi ile taraflar arasında yapılacak olan sözleşmece belirlenir.</w:t>
      </w:r>
    </w:p>
    <w:p w:rsidR="00D82741" w:rsidRDefault="00D82741" w:rsidP="00D82741">
      <w:pPr>
        <w:tabs>
          <w:tab w:val="left" w:pos="5160"/>
        </w:tabs>
        <w:ind w:right="-279"/>
        <w:jc w:val="both"/>
        <w:rPr>
          <w:b/>
        </w:rPr>
      </w:pPr>
      <w:r>
        <w:rPr>
          <w:b/>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6541"/>
      </w:tblGrid>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Tarihi</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No</w:t>
            </w:r>
          </w:p>
        </w:tc>
        <w:tc>
          <w:tcPr>
            <w:tcW w:w="6541"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Özü</w:t>
            </w:r>
          </w:p>
        </w:tc>
      </w:tr>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Pr>
                <w:b/>
                <w:bCs/>
              </w:rPr>
              <w:t>02</w:t>
            </w:r>
            <w:r w:rsidRPr="00E878C7">
              <w:rPr>
                <w:b/>
                <w:bCs/>
              </w:rPr>
              <w:t>/0</w:t>
            </w:r>
            <w:r>
              <w:rPr>
                <w:b/>
                <w:bCs/>
              </w:rPr>
              <w:t>2</w:t>
            </w:r>
            <w:r w:rsidRPr="00E878C7">
              <w:rPr>
                <w:b/>
                <w:bCs/>
              </w:rPr>
              <w:t>/201</w:t>
            </w:r>
            <w:r>
              <w:rPr>
                <w:b/>
                <w:bCs/>
              </w:rPr>
              <w:t>7</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201</w:t>
            </w:r>
            <w:r>
              <w:rPr>
                <w:b/>
                <w:bCs/>
              </w:rPr>
              <w:t>7</w:t>
            </w:r>
            <w:r w:rsidRPr="00E878C7">
              <w:rPr>
                <w:b/>
                <w:bCs/>
              </w:rPr>
              <w:t>/</w:t>
            </w:r>
            <w:r>
              <w:rPr>
                <w:b/>
                <w:bCs/>
              </w:rPr>
              <w:t>45</w:t>
            </w:r>
          </w:p>
        </w:tc>
        <w:tc>
          <w:tcPr>
            <w:tcW w:w="6541" w:type="dxa"/>
            <w:tcBorders>
              <w:top w:val="single" w:sz="4" w:space="0" w:color="auto"/>
              <w:left w:val="single" w:sz="4" w:space="0" w:color="auto"/>
              <w:bottom w:val="single" w:sz="4" w:space="0" w:color="auto"/>
              <w:right w:val="single" w:sz="4" w:space="0" w:color="auto"/>
            </w:tcBorders>
          </w:tcPr>
          <w:p w:rsidR="00D82741" w:rsidRDefault="00D82741" w:rsidP="0019764F">
            <w:pPr>
              <w:ind w:left="54"/>
              <w:jc w:val="center"/>
              <w:rPr>
                <w:b/>
              </w:rPr>
            </w:pPr>
            <w:r w:rsidRPr="00E878C7">
              <w:rPr>
                <w:b/>
              </w:rPr>
              <w:t>REKLAM, İLAN VE TANITIM YÖNETMELİĞİ</w:t>
            </w:r>
          </w:p>
          <w:p w:rsidR="00D82741" w:rsidRPr="00E878C7" w:rsidRDefault="00D82741" w:rsidP="0019764F">
            <w:pPr>
              <w:ind w:left="54"/>
              <w:jc w:val="center"/>
              <w:rPr>
                <w:b/>
                <w:bCs/>
              </w:rPr>
            </w:pPr>
            <w:r>
              <w:rPr>
                <w:b/>
              </w:rPr>
              <w:t>(10.SAYFA)</w:t>
            </w:r>
          </w:p>
        </w:tc>
      </w:tr>
    </w:tbl>
    <w:p w:rsidR="00D82741" w:rsidRDefault="00D82741" w:rsidP="00D82741">
      <w:pPr>
        <w:tabs>
          <w:tab w:val="left" w:pos="5160"/>
        </w:tabs>
        <w:ind w:right="-279"/>
        <w:jc w:val="both"/>
        <w:rPr>
          <w:b/>
        </w:rPr>
      </w:pPr>
    </w:p>
    <w:p w:rsidR="00D82741" w:rsidRPr="00DE08EB" w:rsidRDefault="00D82741" w:rsidP="00D82741">
      <w:pPr>
        <w:tabs>
          <w:tab w:val="left" w:pos="5160"/>
        </w:tabs>
        <w:ind w:right="-279"/>
        <w:jc w:val="both"/>
        <w:rPr>
          <w:b/>
        </w:rPr>
      </w:pPr>
      <w:r w:rsidRPr="00DE08EB">
        <w:rPr>
          <w:b/>
        </w:rPr>
        <w:t>KALDIRIM+YOL ÜSTÜ TİCARİ TANITIM TABELALARI</w:t>
      </w:r>
    </w:p>
    <w:p w:rsidR="00D82741" w:rsidRPr="00DE08EB" w:rsidRDefault="00D82741" w:rsidP="00D82741">
      <w:pPr>
        <w:ind w:right="-279"/>
        <w:jc w:val="both"/>
        <w:rPr>
          <w:b/>
        </w:rPr>
      </w:pPr>
      <w:r w:rsidRPr="00DE08EB">
        <w:rPr>
          <w:b/>
        </w:rPr>
        <w:t>Madde 19: Kaldırım ve yol üstüne ticari tanıtım tabelası konulamaz.</w:t>
      </w:r>
    </w:p>
    <w:p w:rsidR="00D82741" w:rsidRDefault="00D82741" w:rsidP="00D82741">
      <w:pPr>
        <w:ind w:right="-279" w:firstLine="708"/>
        <w:jc w:val="both"/>
      </w:pPr>
      <w:r w:rsidRPr="00DE08EB">
        <w:t>P.T.T. sağlık kurumları, turizm danışma büroları, emniyet kurumları ile resmi daireler ve benzerine ait tabelalar kaldırım üstlerine Belediye tarafından izin verildiği takdirde konabilir.</w:t>
      </w:r>
    </w:p>
    <w:p w:rsidR="00D82741" w:rsidRPr="00DE08EB" w:rsidRDefault="00D82741" w:rsidP="00D82741">
      <w:pPr>
        <w:ind w:right="-279" w:firstLine="708"/>
        <w:jc w:val="both"/>
      </w:pPr>
    </w:p>
    <w:p w:rsidR="00D82741" w:rsidRPr="00DE08EB" w:rsidRDefault="00D82741" w:rsidP="00D82741">
      <w:pPr>
        <w:ind w:right="-279"/>
        <w:jc w:val="both"/>
        <w:rPr>
          <w:b/>
        </w:rPr>
      </w:pPr>
      <w:r w:rsidRPr="00DE08EB">
        <w:rPr>
          <w:b/>
        </w:rPr>
        <w:t>YÖN VE YER GÖSTERİCİ TEBELALAR</w:t>
      </w:r>
    </w:p>
    <w:p w:rsidR="00D82741" w:rsidRPr="00DE08EB" w:rsidRDefault="00D82741" w:rsidP="00D82741">
      <w:pPr>
        <w:ind w:right="-279"/>
        <w:jc w:val="both"/>
      </w:pPr>
      <w:r w:rsidRPr="00DE08EB">
        <w:rPr>
          <w:b/>
        </w:rPr>
        <w:t>Madde 20:</w:t>
      </w:r>
      <w:r w:rsidRPr="00DE08EB">
        <w:t>Yön ve yer gösterici tabelalar kaldırım üzerine yerleştirilecek cadde ve sokak isim tabelaları ile birlikte yer alacaktır.</w:t>
      </w:r>
    </w:p>
    <w:p w:rsidR="00D82741" w:rsidRPr="00DE08EB" w:rsidRDefault="00D82741" w:rsidP="00D82741">
      <w:pPr>
        <w:ind w:right="-279" w:firstLine="708"/>
        <w:jc w:val="both"/>
      </w:pPr>
      <w:r w:rsidRPr="00DE08EB">
        <w:t xml:space="preserve">Yaya trafiğinin yoğun olduğu kaldırımlarda tek bir direk üzerine yüksekte olduğu gibi yaya trafiğini aksatmayacak şekilde iki dikme arasında daha alçak olarak da düzenlenebilir. Bir aradaki düzenlemelerde en üstten başlamak üzere: </w:t>
      </w:r>
    </w:p>
    <w:p w:rsidR="00D82741" w:rsidRPr="00DE08EB" w:rsidRDefault="00D82741" w:rsidP="00D82741">
      <w:pPr>
        <w:pStyle w:val="ListeParagraf"/>
        <w:numPr>
          <w:ilvl w:val="0"/>
          <w:numId w:val="81"/>
        </w:numPr>
        <w:spacing w:after="200" w:line="276" w:lineRule="auto"/>
        <w:ind w:right="-279"/>
        <w:contextualSpacing/>
        <w:jc w:val="both"/>
      </w:pPr>
      <w:r w:rsidRPr="00DE08EB">
        <w:t>Cadde, sokak isimleri,</w:t>
      </w:r>
    </w:p>
    <w:p w:rsidR="00D82741" w:rsidRPr="00DE08EB" w:rsidRDefault="00D82741" w:rsidP="00D82741">
      <w:pPr>
        <w:pStyle w:val="ListeParagraf"/>
        <w:numPr>
          <w:ilvl w:val="0"/>
          <w:numId w:val="81"/>
        </w:numPr>
        <w:spacing w:after="200" w:line="276" w:lineRule="auto"/>
        <w:ind w:right="-279"/>
        <w:contextualSpacing/>
        <w:jc w:val="both"/>
      </w:pPr>
      <w:r w:rsidRPr="00DE08EB">
        <w:t>Resmi nitelikli tabelalar ( hastane, postane, okul vb.)</w:t>
      </w:r>
    </w:p>
    <w:p w:rsidR="00D82741" w:rsidRPr="00DE08EB" w:rsidRDefault="00D82741" w:rsidP="00D82741">
      <w:pPr>
        <w:pStyle w:val="ListeParagraf"/>
        <w:numPr>
          <w:ilvl w:val="0"/>
          <w:numId w:val="81"/>
        </w:numPr>
        <w:spacing w:after="200" w:line="276" w:lineRule="auto"/>
        <w:ind w:right="-279"/>
        <w:contextualSpacing/>
        <w:jc w:val="both"/>
      </w:pPr>
      <w:r w:rsidRPr="00DE08EB">
        <w:t>Özel nitelikli tabelalar (tarihi yerler, otel, mağaza, lokantavb.) olarak yazılacaktır.</w:t>
      </w:r>
    </w:p>
    <w:p w:rsidR="00D82741" w:rsidRPr="00DE08EB" w:rsidRDefault="00D82741" w:rsidP="00D82741">
      <w:pPr>
        <w:pStyle w:val="ListeParagraf"/>
        <w:numPr>
          <w:ilvl w:val="0"/>
          <w:numId w:val="81"/>
        </w:numPr>
        <w:spacing w:after="200" w:line="276" w:lineRule="auto"/>
        <w:ind w:right="-279"/>
        <w:contextualSpacing/>
        <w:jc w:val="both"/>
      </w:pPr>
      <w:r w:rsidRPr="00DE08EB">
        <w:t>Cadde, sokak isimleri mavi renkte</w:t>
      </w:r>
    </w:p>
    <w:p w:rsidR="00D82741" w:rsidRPr="00DE08EB" w:rsidRDefault="00D82741" w:rsidP="00D82741">
      <w:pPr>
        <w:pStyle w:val="ListeParagraf"/>
        <w:numPr>
          <w:ilvl w:val="0"/>
          <w:numId w:val="81"/>
        </w:numPr>
        <w:spacing w:after="200" w:line="276" w:lineRule="auto"/>
        <w:ind w:right="-279"/>
        <w:contextualSpacing/>
        <w:jc w:val="both"/>
      </w:pPr>
      <w:r w:rsidRPr="00DE08EB">
        <w:t xml:space="preserve">Tarihi, turistik yerleri gösteren yerler kahverengi renkte </w:t>
      </w:r>
    </w:p>
    <w:p w:rsidR="00D82741" w:rsidRPr="00DE08EB" w:rsidRDefault="00D82741" w:rsidP="00D82741">
      <w:pPr>
        <w:pStyle w:val="ListeParagraf"/>
        <w:numPr>
          <w:ilvl w:val="0"/>
          <w:numId w:val="81"/>
        </w:numPr>
        <w:spacing w:after="200" w:line="276" w:lineRule="auto"/>
        <w:ind w:right="-279"/>
        <w:contextualSpacing/>
        <w:jc w:val="both"/>
      </w:pPr>
      <w:r w:rsidRPr="00DE08EB">
        <w:t>Sağlık kurumları beyaz zemin üzerine kırmızı harflerle</w:t>
      </w:r>
    </w:p>
    <w:p w:rsidR="00D82741" w:rsidRPr="00DE08EB" w:rsidRDefault="00D82741" w:rsidP="00D82741">
      <w:pPr>
        <w:pStyle w:val="ListeParagraf"/>
        <w:numPr>
          <w:ilvl w:val="0"/>
          <w:numId w:val="81"/>
        </w:numPr>
        <w:spacing w:after="200" w:line="276" w:lineRule="auto"/>
        <w:ind w:right="-279"/>
        <w:contextualSpacing/>
        <w:jc w:val="both"/>
      </w:pPr>
      <w:r w:rsidRPr="00DE08EB">
        <w:t>Özel yerleri gösteren tabelalar ise kendi özel renginde</w:t>
      </w:r>
    </w:p>
    <w:p w:rsidR="00D82741" w:rsidRPr="00DE08EB" w:rsidRDefault="00D82741" w:rsidP="00D82741">
      <w:pPr>
        <w:pStyle w:val="ListeParagraf"/>
        <w:numPr>
          <w:ilvl w:val="0"/>
          <w:numId w:val="81"/>
        </w:numPr>
        <w:spacing w:after="200" w:line="276" w:lineRule="auto"/>
        <w:ind w:right="-279"/>
        <w:contextualSpacing/>
        <w:jc w:val="both"/>
      </w:pPr>
      <w:r w:rsidRPr="00DE08EB">
        <w:t>Sokak isim tabelalarının boyutları: 30 cm./ 85 cm.</w:t>
      </w:r>
    </w:p>
    <w:p w:rsidR="00D82741" w:rsidRPr="00DE08EB" w:rsidRDefault="00D82741" w:rsidP="00D82741">
      <w:pPr>
        <w:pStyle w:val="ListeParagraf"/>
        <w:numPr>
          <w:ilvl w:val="0"/>
          <w:numId w:val="81"/>
        </w:numPr>
        <w:spacing w:after="200" w:line="276" w:lineRule="auto"/>
        <w:ind w:right="-279"/>
        <w:contextualSpacing/>
        <w:jc w:val="both"/>
      </w:pPr>
      <w:r w:rsidRPr="00DE08EB">
        <w:t>Cadde isim tabelalarının boyutları 35 cm./100 cm.</w:t>
      </w:r>
    </w:p>
    <w:p w:rsidR="00D82741" w:rsidRPr="00DE08EB" w:rsidRDefault="00D82741" w:rsidP="00D82741">
      <w:pPr>
        <w:ind w:right="-279" w:firstLine="360"/>
        <w:jc w:val="both"/>
      </w:pPr>
      <w:r w:rsidRPr="00DE08EB">
        <w:t>Sokak ve cadde isim tabela direklerinin yüksekliği toprak altına gömülen kısım dahi 3.50 m’dir. Tek direk üzerine tabelaların yerleştirilmesinde yerden olan yükseklik 2.25 m’den başlamalıdır.</w:t>
      </w:r>
    </w:p>
    <w:p w:rsidR="00D82741" w:rsidRPr="00DE08EB" w:rsidRDefault="00D82741" w:rsidP="00D82741">
      <w:pPr>
        <w:ind w:right="-279" w:firstLine="360"/>
        <w:jc w:val="both"/>
      </w:pPr>
      <w:r w:rsidRPr="00DE08EB">
        <w:t>Yön ve yer gösterici levhalar: Ağaçlar ve diğer elemanlarla engellenmeyecek şekilde konumlandırılacak, aydınlatmada yansıtıcı yüzey malzeme kullanılacaktır.</w:t>
      </w:r>
    </w:p>
    <w:p w:rsidR="00D82741" w:rsidRPr="00DE08EB" w:rsidRDefault="00D82741" w:rsidP="00D82741">
      <w:pPr>
        <w:ind w:right="-279" w:firstLine="360"/>
        <w:jc w:val="both"/>
      </w:pPr>
      <w:r w:rsidRPr="00DE08EB">
        <w:t>Yön ve yer gösterici tabelaların direkleri özürlü insanların dolaşımını engellemeyecek şekilde konumlandırılacaktır.</w:t>
      </w:r>
    </w:p>
    <w:p w:rsidR="00D82741" w:rsidRPr="00DE08EB" w:rsidRDefault="00D82741" w:rsidP="00D82741">
      <w:pPr>
        <w:ind w:right="-279" w:firstLine="360"/>
        <w:jc w:val="both"/>
      </w:pPr>
    </w:p>
    <w:p w:rsidR="00D82741" w:rsidRPr="00DE08EB" w:rsidRDefault="00D82741" w:rsidP="00D82741">
      <w:pPr>
        <w:ind w:right="-279"/>
        <w:jc w:val="both"/>
        <w:rPr>
          <w:b/>
        </w:rPr>
      </w:pPr>
      <w:r w:rsidRPr="00DE08EB">
        <w:rPr>
          <w:b/>
        </w:rPr>
        <w:t>YUKARIDA BELİRTİLENLERİN DIŞINDAKİ REKLAM PANOLARI VE LEVHALARI</w:t>
      </w:r>
    </w:p>
    <w:p w:rsidR="00D82741" w:rsidRPr="00DE08EB" w:rsidRDefault="00D82741" w:rsidP="00D82741">
      <w:pPr>
        <w:ind w:right="-279"/>
        <w:jc w:val="both"/>
      </w:pPr>
      <w:r w:rsidRPr="00DE08EB">
        <w:rPr>
          <w:b/>
        </w:rPr>
        <w:t>Madde 21</w:t>
      </w:r>
      <w:r w:rsidRPr="00DE08EB">
        <w:t>: Hava alanı, istasyon ve otogarlarda,stat, salon,eğlence yerleri ve açık hava etkinlik alanlarında kullanılan reklam panoları için Belediye’den izin alınır.</w:t>
      </w:r>
    </w:p>
    <w:p w:rsidR="00D82741" w:rsidRPr="00DE08EB" w:rsidRDefault="00D82741" w:rsidP="00D82741">
      <w:pPr>
        <w:ind w:right="-279"/>
        <w:jc w:val="both"/>
      </w:pPr>
      <w:r w:rsidRPr="00DE08EB">
        <w:tab/>
        <w:t>Lokanta, restoran, kafe vb. iş yerleri, yapı mülkiyetleri içinde: girişe yakın bir konumda sundukları hizmeti ve fiyatlarını gösteren levhayı koyabilir.</w:t>
      </w:r>
    </w:p>
    <w:p w:rsidR="00D82741" w:rsidRPr="00DE08EB" w:rsidRDefault="00D82741" w:rsidP="00D82741">
      <w:pPr>
        <w:ind w:right="-279"/>
        <w:jc w:val="both"/>
      </w:pPr>
      <w:r w:rsidRPr="00DE08EB">
        <w:tab/>
        <w:t>Sinema, tiyatro, müzikhol,diskotek, otel, restoran gibi eğlence ve dinlenme tesisleri ile kültür tesislerinin yapıları üzerine konacak ışıklı, boyalı tanıtıcı levhalar için ilgili Belediyeden izin alınır.</w:t>
      </w:r>
    </w:p>
    <w:p w:rsidR="00D82741" w:rsidRPr="00DE08EB" w:rsidRDefault="00D82741" w:rsidP="00D82741">
      <w:pPr>
        <w:ind w:right="-279"/>
        <w:jc w:val="both"/>
      </w:pPr>
      <w:r w:rsidRPr="00DE08EB">
        <w:tab/>
        <w:t>Kitlesel kamu kullanım binalarının içinde yer alan kapalı spor tesisleri, eğlence yerleri, çarşılar, pazarlar vb. binaların içinde yapılacak reklam, ilan ve tanıtım elemanları Belediyenin iznine tabiidir.</w:t>
      </w:r>
    </w:p>
    <w:p w:rsidR="00D82741" w:rsidRPr="00DE08EB" w:rsidRDefault="00D82741" w:rsidP="00D82741">
      <w:pPr>
        <w:tabs>
          <w:tab w:val="left" w:pos="708"/>
          <w:tab w:val="left" w:pos="1416"/>
          <w:tab w:val="left" w:pos="2124"/>
          <w:tab w:val="left" w:pos="2832"/>
          <w:tab w:val="center" w:pos="5173"/>
        </w:tabs>
        <w:ind w:right="-279"/>
        <w:jc w:val="both"/>
        <w:rPr>
          <w:b/>
        </w:rPr>
      </w:pPr>
    </w:p>
    <w:p w:rsidR="00D82741" w:rsidRDefault="00D82741" w:rsidP="00D82741">
      <w:pPr>
        <w:ind w:right="-279"/>
        <w:jc w:val="both"/>
        <w:rPr>
          <w:b/>
        </w:rPr>
      </w:pPr>
      <w:r>
        <w:rPr>
          <w:b/>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6541"/>
      </w:tblGrid>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Tarihi</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No</w:t>
            </w:r>
          </w:p>
        </w:tc>
        <w:tc>
          <w:tcPr>
            <w:tcW w:w="6541"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Özü</w:t>
            </w:r>
          </w:p>
        </w:tc>
      </w:tr>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Pr>
                <w:b/>
                <w:bCs/>
              </w:rPr>
              <w:t>02</w:t>
            </w:r>
            <w:r w:rsidRPr="00E878C7">
              <w:rPr>
                <w:b/>
                <w:bCs/>
              </w:rPr>
              <w:t>/0</w:t>
            </w:r>
            <w:r>
              <w:rPr>
                <w:b/>
                <w:bCs/>
              </w:rPr>
              <w:t>2</w:t>
            </w:r>
            <w:r w:rsidRPr="00E878C7">
              <w:rPr>
                <w:b/>
                <w:bCs/>
              </w:rPr>
              <w:t>/201</w:t>
            </w:r>
            <w:r>
              <w:rPr>
                <w:b/>
                <w:bCs/>
              </w:rPr>
              <w:t>7</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201</w:t>
            </w:r>
            <w:r>
              <w:rPr>
                <w:b/>
                <w:bCs/>
              </w:rPr>
              <w:t>7</w:t>
            </w:r>
            <w:r w:rsidRPr="00E878C7">
              <w:rPr>
                <w:b/>
                <w:bCs/>
              </w:rPr>
              <w:t>/</w:t>
            </w:r>
            <w:r>
              <w:rPr>
                <w:b/>
                <w:bCs/>
              </w:rPr>
              <w:t>45</w:t>
            </w:r>
          </w:p>
        </w:tc>
        <w:tc>
          <w:tcPr>
            <w:tcW w:w="6541" w:type="dxa"/>
            <w:tcBorders>
              <w:top w:val="single" w:sz="4" w:space="0" w:color="auto"/>
              <w:left w:val="single" w:sz="4" w:space="0" w:color="auto"/>
              <w:bottom w:val="single" w:sz="4" w:space="0" w:color="auto"/>
              <w:right w:val="single" w:sz="4" w:space="0" w:color="auto"/>
            </w:tcBorders>
          </w:tcPr>
          <w:p w:rsidR="00D82741" w:rsidRDefault="00D82741" w:rsidP="0019764F">
            <w:pPr>
              <w:ind w:left="54"/>
              <w:jc w:val="center"/>
              <w:rPr>
                <w:b/>
              </w:rPr>
            </w:pPr>
            <w:r w:rsidRPr="00E878C7">
              <w:rPr>
                <w:b/>
              </w:rPr>
              <w:t>REKLAM, İLAN VE TANITIM YÖNETMELİĞİ</w:t>
            </w:r>
          </w:p>
          <w:p w:rsidR="00D82741" w:rsidRPr="00E878C7" w:rsidRDefault="00D82741" w:rsidP="0019764F">
            <w:pPr>
              <w:ind w:left="54"/>
              <w:jc w:val="center"/>
              <w:rPr>
                <w:b/>
                <w:bCs/>
              </w:rPr>
            </w:pPr>
            <w:r>
              <w:rPr>
                <w:b/>
              </w:rPr>
              <w:t>(11.SAYFA)</w:t>
            </w:r>
          </w:p>
        </w:tc>
      </w:tr>
    </w:tbl>
    <w:p w:rsidR="00D82741" w:rsidRDefault="00D82741" w:rsidP="00D82741">
      <w:pPr>
        <w:ind w:right="-279"/>
        <w:jc w:val="both"/>
        <w:rPr>
          <w:b/>
        </w:rPr>
      </w:pPr>
    </w:p>
    <w:p w:rsidR="00D82741" w:rsidRDefault="00D82741" w:rsidP="00D82741">
      <w:pPr>
        <w:ind w:right="-279"/>
        <w:jc w:val="center"/>
        <w:rPr>
          <w:b/>
        </w:rPr>
      </w:pPr>
      <w:r w:rsidRPr="00DE08EB">
        <w:rPr>
          <w:b/>
        </w:rPr>
        <w:t>ÜÇÜNCÜ KISIM</w:t>
      </w:r>
    </w:p>
    <w:p w:rsidR="00D82741" w:rsidRPr="00DE08EB" w:rsidRDefault="00D82741" w:rsidP="00D82741">
      <w:pPr>
        <w:ind w:right="-279"/>
        <w:jc w:val="both"/>
        <w:rPr>
          <w:b/>
        </w:rPr>
      </w:pPr>
    </w:p>
    <w:p w:rsidR="00D82741" w:rsidRDefault="00D82741" w:rsidP="00D82741">
      <w:pPr>
        <w:ind w:right="-279"/>
        <w:jc w:val="both"/>
        <w:rPr>
          <w:b/>
        </w:rPr>
      </w:pPr>
      <w:r w:rsidRPr="00DE08EB">
        <w:tab/>
      </w:r>
      <w:r w:rsidRPr="00DE08EB">
        <w:rPr>
          <w:b/>
        </w:rPr>
        <w:t>Genel İlkeler</w:t>
      </w:r>
    </w:p>
    <w:p w:rsidR="00D82741" w:rsidRPr="00DE08EB" w:rsidRDefault="00D82741" w:rsidP="00D82741">
      <w:pPr>
        <w:ind w:right="-279"/>
        <w:jc w:val="both"/>
      </w:pPr>
    </w:p>
    <w:p w:rsidR="00D82741" w:rsidRPr="00DE08EB" w:rsidRDefault="00D82741" w:rsidP="00D82741">
      <w:pPr>
        <w:ind w:right="-279"/>
        <w:jc w:val="both"/>
      </w:pPr>
      <w:r w:rsidRPr="00DE08EB">
        <w:rPr>
          <w:b/>
        </w:rPr>
        <w:tab/>
        <w:t>UYGULAMAYA İLİŞKİN GENEL İLKELER</w:t>
      </w:r>
    </w:p>
    <w:p w:rsidR="00D82741" w:rsidRPr="00DE08EB" w:rsidRDefault="00D82741" w:rsidP="00D82741">
      <w:pPr>
        <w:ind w:right="-279"/>
        <w:jc w:val="both"/>
      </w:pPr>
      <w:r w:rsidRPr="00DE08EB">
        <w:rPr>
          <w:b/>
        </w:rPr>
        <w:t>Madde 22:</w:t>
      </w:r>
      <w:r w:rsidRPr="00DE08EB">
        <w:t>Reklamlar, ticari tanıtım levhaları ve ilanlarda aşağıda belirtilen genel ilkeler esas alınır.</w:t>
      </w:r>
    </w:p>
    <w:p w:rsidR="00D82741" w:rsidRPr="00DE08EB" w:rsidRDefault="00D82741" w:rsidP="00D82741">
      <w:pPr>
        <w:ind w:right="-279" w:firstLine="708"/>
        <w:jc w:val="both"/>
      </w:pPr>
      <w:r w:rsidRPr="00DE08EB">
        <w:t>1-Bu yönetmelikte, belirtilen reklam, ticari tanıtım levhaları ve ilanlarda: Sağlık yönünden zararlı olan alkollü içki, sigara, genel ahlak kurallarına aykırı görüntüler, korku ve batıl inançları içerecek, toplumun acıma duygularını istismar edecek şekilde hasta, bebek, çocuk, yaşlı ve özürlülerle ilgili ifadeler veya görüntüler kullanılamaz.</w:t>
      </w:r>
    </w:p>
    <w:p w:rsidR="00D82741" w:rsidRPr="00DE08EB" w:rsidRDefault="00D82741" w:rsidP="00D82741">
      <w:pPr>
        <w:ind w:right="-279" w:firstLine="708"/>
        <w:jc w:val="both"/>
      </w:pPr>
      <w:r w:rsidRPr="00DE08EB">
        <w:t>2- Yönetmelikte belirtilen reklam, ticari tanıtım levhaları ve ilanlar yürürlükteki mevzuata göre getirilen kısaltmalar ile Hükümet, Bakanlıklar veya Milli Güvenlik ve genel ahlak yönünden konulan ilke ve uygulamalara uymak zorundadır.</w:t>
      </w:r>
    </w:p>
    <w:p w:rsidR="00D82741" w:rsidRDefault="00D82741" w:rsidP="00D82741">
      <w:pPr>
        <w:ind w:right="-279" w:firstLine="708"/>
        <w:jc w:val="both"/>
      </w:pPr>
      <w:r w:rsidRPr="00DE08EB">
        <w:t>3- Reklamlar dil, ırk, cinsiyet, din ve mezhep üzerine dayalı ayrımcılık üzerine kurulamaz. Şiddet hareketlerine yol açıcı, destekleyici ve özendirici unsurlar içeremez.</w:t>
      </w:r>
    </w:p>
    <w:p w:rsidR="00D82741" w:rsidRPr="00DE08EB" w:rsidRDefault="00D82741" w:rsidP="00D82741">
      <w:pPr>
        <w:ind w:right="-279" w:firstLine="708"/>
        <w:jc w:val="both"/>
      </w:pPr>
      <w:r w:rsidRPr="00DE08EB">
        <w:t>4- Bina cepheleri ve elektrik direklerinde kullanılacak olan Reklamlar, ticari tanıtıcı levhalar ve ilanlar amblemi, isim ve grafik anlatımlar dışında telefon, tele faksın yazabilir, adreslerini yazamazlar.</w:t>
      </w:r>
    </w:p>
    <w:p w:rsidR="00D82741" w:rsidRPr="00DE08EB" w:rsidRDefault="00D82741" w:rsidP="00D82741">
      <w:pPr>
        <w:ind w:right="-279" w:firstLine="708"/>
        <w:jc w:val="both"/>
      </w:pPr>
      <w:r w:rsidRPr="00DE08EB">
        <w:t>5- Reklam panoları ve ilan levhalarının ve benzerlerinin taşıyıcı sistem şekilleri yağmur, rüzgâr gibi dış etkenlere karşı dayanıklı olacaktır.</w:t>
      </w:r>
    </w:p>
    <w:p w:rsidR="00D82741" w:rsidRPr="00DE08EB" w:rsidRDefault="00D82741" w:rsidP="00D82741">
      <w:pPr>
        <w:ind w:right="-279" w:firstLine="708"/>
        <w:jc w:val="both"/>
      </w:pPr>
      <w:r w:rsidRPr="00DE08EB">
        <w:t>6- Reklam panosu, tabela ve ilanların asma, bakım ve onarımı reklamı yapılan firma tarafından yapılacaktır. Bu konudaki esaslar Elazığ Belediyesi ile reklamı koyan firma arasına yapılacak bu şartname ile belirlenecektir. Yer tahsisi ve ücretinin tahsili Elazığ Belediyesi’nce yapılacaktır.</w:t>
      </w:r>
    </w:p>
    <w:p w:rsidR="00D82741" w:rsidRDefault="00D82741" w:rsidP="00D82741">
      <w:pPr>
        <w:ind w:right="-279" w:firstLine="708"/>
        <w:jc w:val="both"/>
      </w:pPr>
      <w:r w:rsidRPr="00DE08EB">
        <w:t>7- Her bir levha için ayrı izin alınır. İzni yenilemeyen, izin şartlarına aykırı olan, bozulan veya tahrip olan ve yeniden izin verilmesi uygun görülmeyen levhalar, yapılacak yazılı uyarıya takiben yazılı uyarıda belirtilen hususların verilecek süre içinde yerine getirilmemesi halinde görsel ve çevresel kirliliğe neden olmayacak şekilde Belediye tarafından kaldırılacaktır.</w:t>
      </w:r>
    </w:p>
    <w:p w:rsidR="00D82741" w:rsidRPr="00DE08EB" w:rsidRDefault="00D82741" w:rsidP="00D82741">
      <w:pPr>
        <w:ind w:right="-279" w:firstLine="708"/>
        <w:jc w:val="both"/>
      </w:pPr>
      <w:r w:rsidRPr="00DE08EB">
        <w:t>8- Reklam panosu, tanıtıcı tabela ve ilanların bakım ve onarımının yapılmaması durumunda ilgili Belediye tarafından reklam firması uyarılacaktır. Bakım ve onarımı 15 gün içerisinde yapılmayan tanıtıcı tabela ve levhalar ilgili Belediyece kaldırılacak, tüm masraflar      ( sökme, taşıma, depolama) %20 fazlası ile reklam sahibinden tahsil edilecektir.</w:t>
      </w:r>
    </w:p>
    <w:p w:rsidR="00D82741" w:rsidRPr="00DE08EB" w:rsidRDefault="00D82741" w:rsidP="00D82741">
      <w:pPr>
        <w:ind w:right="-279" w:firstLine="708"/>
        <w:jc w:val="both"/>
      </w:pPr>
      <w:r w:rsidRPr="00DE08EB">
        <w:t>9- Yılbaşı, bayram gibi özel günler ve arifelerinde binan ve iş yerleri süresi 15 günü aşmamak şartı ile ışıklı veya ışıksız özel süslemeler ve tanıtım yapabilirler.</w:t>
      </w:r>
    </w:p>
    <w:p w:rsidR="00D82741" w:rsidRPr="00DE08EB" w:rsidRDefault="00D82741" w:rsidP="00D82741">
      <w:pPr>
        <w:ind w:right="-279" w:firstLine="708"/>
        <w:jc w:val="both"/>
      </w:pPr>
      <w:r w:rsidRPr="00DE08EB">
        <w:t>10- Ticaret birimlerinin tanıtıcı levhaları ve reklam amaçlı tabelaları kamu mekânları üzerinde yer alamaz.</w:t>
      </w:r>
    </w:p>
    <w:p w:rsidR="00D82741" w:rsidRPr="00DE08EB" w:rsidRDefault="00D82741" w:rsidP="00D82741">
      <w:pPr>
        <w:ind w:right="-279" w:firstLine="708"/>
        <w:jc w:val="both"/>
      </w:pPr>
      <w:r w:rsidRPr="00DE08EB">
        <w:t>11-Kentin siluetini bozacak doğal veya tarihi çevrenin algılanmasını engelleyecek şekilde reklam konulamaz.</w:t>
      </w:r>
    </w:p>
    <w:p w:rsidR="00D82741" w:rsidRPr="00DE08EB" w:rsidRDefault="00D82741" w:rsidP="00D82741">
      <w:pPr>
        <w:ind w:right="-279" w:firstLine="708"/>
        <w:jc w:val="both"/>
      </w:pPr>
      <w:r w:rsidRPr="00DE08EB">
        <w:t>12-Kapı girişlerinde boşluk ve geçiş koridorlarında yerden itibaren yüksekliği 2,5m’nin altında hiçbir pano levha, tabela asılamaz ve konulamaz.</w:t>
      </w:r>
    </w:p>
    <w:p w:rsidR="00D82741" w:rsidRPr="00DE08EB" w:rsidRDefault="00D82741" w:rsidP="00D82741">
      <w:pPr>
        <w:ind w:right="-279" w:firstLine="708"/>
        <w:jc w:val="both"/>
      </w:pPr>
      <w:r w:rsidRPr="00DE08EB">
        <w:t>13- Koruma amaçlı bölgeler ve sit alanlarına konulacak reklam panoları ve tanıtıcı levhaların ebat ve niteliğinde Kültür ve Tabiat varlıklarını Koruma Kurulu Kararı doğrultusunda görüş alınarak izin verilecektir.</w:t>
      </w:r>
    </w:p>
    <w:p w:rsidR="00D82741" w:rsidRDefault="00D82741" w:rsidP="00D82741">
      <w:pPr>
        <w:ind w:right="-279" w:firstLine="708"/>
        <w:jc w:val="both"/>
      </w:pPr>
      <w:r w:rsidRPr="00DE08EB">
        <w:t>14- Tanıtım, ilan ve reklam elemanları birbirinin görüntüsüne engel olacak şekilde yerleştirilemez.</w:t>
      </w:r>
    </w:p>
    <w:p w:rsidR="00D82741" w:rsidRPr="00DE08EB" w:rsidRDefault="00D82741" w:rsidP="00D82741">
      <w:pPr>
        <w:ind w:right="-279" w:firstLine="708"/>
        <w:jc w:val="both"/>
      </w:pPr>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6541"/>
      </w:tblGrid>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Tarihi</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No</w:t>
            </w:r>
          </w:p>
        </w:tc>
        <w:tc>
          <w:tcPr>
            <w:tcW w:w="6541"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Özü</w:t>
            </w:r>
          </w:p>
        </w:tc>
      </w:tr>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Pr>
                <w:b/>
                <w:bCs/>
              </w:rPr>
              <w:t>02</w:t>
            </w:r>
            <w:r w:rsidRPr="00E878C7">
              <w:rPr>
                <w:b/>
                <w:bCs/>
              </w:rPr>
              <w:t>/0</w:t>
            </w:r>
            <w:r>
              <w:rPr>
                <w:b/>
                <w:bCs/>
              </w:rPr>
              <w:t>2</w:t>
            </w:r>
            <w:r w:rsidRPr="00E878C7">
              <w:rPr>
                <w:b/>
                <w:bCs/>
              </w:rPr>
              <w:t>/201</w:t>
            </w:r>
            <w:r>
              <w:rPr>
                <w:b/>
                <w:bCs/>
              </w:rPr>
              <w:t>7</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201</w:t>
            </w:r>
            <w:r>
              <w:rPr>
                <w:b/>
                <w:bCs/>
              </w:rPr>
              <w:t>7</w:t>
            </w:r>
            <w:r w:rsidRPr="00E878C7">
              <w:rPr>
                <w:b/>
                <w:bCs/>
              </w:rPr>
              <w:t>/</w:t>
            </w:r>
            <w:r>
              <w:rPr>
                <w:b/>
                <w:bCs/>
              </w:rPr>
              <w:t>45</w:t>
            </w:r>
          </w:p>
        </w:tc>
        <w:tc>
          <w:tcPr>
            <w:tcW w:w="6541" w:type="dxa"/>
            <w:tcBorders>
              <w:top w:val="single" w:sz="4" w:space="0" w:color="auto"/>
              <w:left w:val="single" w:sz="4" w:space="0" w:color="auto"/>
              <w:bottom w:val="single" w:sz="4" w:space="0" w:color="auto"/>
              <w:right w:val="single" w:sz="4" w:space="0" w:color="auto"/>
            </w:tcBorders>
          </w:tcPr>
          <w:p w:rsidR="00D82741" w:rsidRDefault="00D82741" w:rsidP="0019764F">
            <w:pPr>
              <w:ind w:left="54"/>
              <w:jc w:val="center"/>
              <w:rPr>
                <w:b/>
              </w:rPr>
            </w:pPr>
            <w:r w:rsidRPr="00E878C7">
              <w:rPr>
                <w:b/>
              </w:rPr>
              <w:t>REKLAM, İLAN VE TANITIM YÖNETMELİĞİ</w:t>
            </w:r>
          </w:p>
          <w:p w:rsidR="00D82741" w:rsidRPr="00E878C7" w:rsidRDefault="00D82741" w:rsidP="0019764F">
            <w:pPr>
              <w:ind w:left="54"/>
              <w:jc w:val="center"/>
              <w:rPr>
                <w:b/>
                <w:bCs/>
              </w:rPr>
            </w:pPr>
            <w:r>
              <w:rPr>
                <w:b/>
              </w:rPr>
              <w:t>(12.SAYFA)</w:t>
            </w:r>
          </w:p>
        </w:tc>
      </w:tr>
    </w:tbl>
    <w:p w:rsidR="00D82741" w:rsidRPr="00DE08EB" w:rsidRDefault="00D82741" w:rsidP="00D82741">
      <w:pPr>
        <w:ind w:right="-279" w:firstLine="708"/>
        <w:jc w:val="both"/>
      </w:pPr>
    </w:p>
    <w:p w:rsidR="00D82741" w:rsidRPr="00DE08EB" w:rsidRDefault="00D82741" w:rsidP="00D82741">
      <w:pPr>
        <w:ind w:right="-279" w:firstLine="708"/>
        <w:jc w:val="both"/>
      </w:pPr>
      <w:r w:rsidRPr="00DE08EB">
        <w:t>15- Ağaçların üstüne hiçbir şekilde reklam panosu, tabelası ve benzeri ile bez afişlerin asılmasına izin verilemez.</w:t>
      </w:r>
    </w:p>
    <w:p w:rsidR="00D82741" w:rsidRPr="00DE08EB" w:rsidRDefault="00D82741" w:rsidP="00D82741">
      <w:pPr>
        <w:ind w:right="-279" w:firstLine="708"/>
        <w:jc w:val="both"/>
      </w:pPr>
      <w:r w:rsidRPr="00DE08EB">
        <w:t>16- Ana arter, yol, meydan ve bulvara cephesi olan binaların bahçe duvarlarına tanıtıcı işaret ve tabela konulabilir. Reklam panosu konulamaz.</w:t>
      </w:r>
    </w:p>
    <w:p w:rsidR="00D82741" w:rsidRPr="00DE08EB" w:rsidRDefault="00D82741" w:rsidP="00D82741">
      <w:pPr>
        <w:ind w:right="-279" w:firstLine="708"/>
        <w:jc w:val="both"/>
      </w:pPr>
      <w:r w:rsidRPr="00DE08EB">
        <w:t>17- Erişme kontrollü yolların (otoyol) güzergâh çevresinde karayolları kamulaştırma sınırları içinde ve dışında erişme kontrollü karayolu (otoyol) trafiğine etken, hitap eden yerlerde ilan, reklam, tanıtım ve benzeri elemanların ilgili Karayolları Bölge Müdürlüğü’nün uygunluk görüşü alınmadan konulmasına izin verilemez.</w:t>
      </w:r>
    </w:p>
    <w:p w:rsidR="00D82741" w:rsidRPr="00DE08EB" w:rsidRDefault="00D82741" w:rsidP="00D82741">
      <w:pPr>
        <w:ind w:right="-279" w:firstLine="708"/>
        <w:jc w:val="both"/>
      </w:pPr>
      <w:r w:rsidRPr="00DE08EB">
        <w:t>18- Tanıtım amacıyla kullanılan ilan ve reklamların sağ alt köşelerine beyaz üzerine kırmızı harflerle reklam panosu, tanıtım levhasına izni veren Belediyenin ismi, izin tarih ve numarası ile reklam vergisi alan Belediyenin ismi, reklam vergisi başlangıcı ve bitim tarihleri yazılması zorunlu olup bu yazıları bulunmayan panolar Belediye zabıta ekiplerince kaldırılır.</w:t>
      </w:r>
    </w:p>
    <w:p w:rsidR="00D82741" w:rsidRPr="00DE08EB" w:rsidRDefault="00D82741" w:rsidP="00D82741">
      <w:pPr>
        <w:ind w:right="-279" w:firstLine="708"/>
        <w:jc w:val="both"/>
      </w:pPr>
      <w:r w:rsidRPr="00DE08EB">
        <w:t>19- Bez afişlerde izin, tarih ve numarası, başlangıcı ve bitim tarihleri yazılması zorunlu olup bu yazıları bulunmayan bez afişler ilgili Belediye Zabıta Ekiplerince kaldırılır.</w:t>
      </w:r>
    </w:p>
    <w:p w:rsidR="00D82741" w:rsidRDefault="00D82741" w:rsidP="00D82741">
      <w:pPr>
        <w:ind w:right="-279" w:firstLine="708"/>
        <w:jc w:val="both"/>
        <w:rPr>
          <w:color w:val="C00000"/>
        </w:rPr>
      </w:pPr>
      <w:r w:rsidRPr="00DE08EB">
        <w:rPr>
          <w:color w:val="C00000"/>
        </w:rPr>
        <w:t xml:space="preserve">20- Kamu kurum ve kuruluşları, gerçek ve tüzel kişiler; mülkiyetlerinde veya kullanımında bulunan gayrimenkuller üzerinde kent mobilyaları ile (totem, megalight, megaboard, raket, reklam panosu, bilboard, led ekran, bez afiş vb.) açık hava reklamcılığı yapamazlar. </w:t>
      </w:r>
    </w:p>
    <w:p w:rsidR="00D82741" w:rsidRPr="00DE08EB" w:rsidRDefault="00D82741" w:rsidP="00D82741">
      <w:pPr>
        <w:ind w:right="-279" w:firstLine="708"/>
        <w:jc w:val="both"/>
        <w:rPr>
          <w:b/>
          <w:color w:val="C00000"/>
        </w:rPr>
      </w:pPr>
      <w:r w:rsidRPr="00DE08EB">
        <w:rPr>
          <w:color w:val="C00000"/>
        </w:rPr>
        <w:t>21-Elazığ Belediyesinin izni alınmadan kurulan, takılan veya yazılan her türlü totem, megalight, megaboard, raket, reklam panosu, bilboard, led ekran, bez afiş, cam yazıları yer reklamları vb. reklam elemanları Elazığ Belediyesi tarafından 15 gün içerisinde kaldırılacaktır.Kaldırılmadığıtakdirde tüm masraflar  ( sökme, taşıma, depolama) %20 fazlası ile reklam sahibinden tahsil edilecektir.</w:t>
      </w:r>
    </w:p>
    <w:p w:rsidR="00D82741" w:rsidRPr="00DE08EB" w:rsidRDefault="00D82741" w:rsidP="00D82741">
      <w:pPr>
        <w:ind w:right="-279" w:firstLine="708"/>
        <w:jc w:val="both"/>
        <w:rPr>
          <w:b/>
        </w:rPr>
      </w:pPr>
    </w:p>
    <w:p w:rsidR="00D82741" w:rsidRPr="00DE08EB" w:rsidRDefault="00D82741" w:rsidP="00D82741">
      <w:pPr>
        <w:ind w:right="-279"/>
        <w:jc w:val="center"/>
        <w:rPr>
          <w:b/>
        </w:rPr>
      </w:pPr>
      <w:r w:rsidRPr="00DE08EB">
        <w:rPr>
          <w:b/>
        </w:rPr>
        <w:t>DÖRDÜNCÜ KISIM</w:t>
      </w:r>
    </w:p>
    <w:p w:rsidR="00D82741" w:rsidRPr="00DE08EB" w:rsidRDefault="00D82741" w:rsidP="00D82741">
      <w:pPr>
        <w:ind w:right="-279"/>
        <w:jc w:val="both"/>
        <w:rPr>
          <w:b/>
        </w:rPr>
      </w:pPr>
      <w:r w:rsidRPr="00DE08EB">
        <w:rPr>
          <w:b/>
        </w:rPr>
        <w:t>İzin Mercii ve Denetim Yetkisi</w:t>
      </w:r>
    </w:p>
    <w:p w:rsidR="00D82741" w:rsidRPr="00DE08EB" w:rsidRDefault="00D82741" w:rsidP="00D82741">
      <w:pPr>
        <w:ind w:right="-279" w:firstLine="708"/>
        <w:jc w:val="both"/>
        <w:rPr>
          <w:b/>
        </w:rPr>
      </w:pPr>
      <w:r w:rsidRPr="00DE08EB">
        <w:rPr>
          <w:b/>
        </w:rPr>
        <w:t>BİRİNCİ BÖLÜM</w:t>
      </w:r>
    </w:p>
    <w:p w:rsidR="00D82741" w:rsidRPr="00DE08EB" w:rsidRDefault="00D82741" w:rsidP="00D82741">
      <w:pPr>
        <w:ind w:right="-279" w:firstLine="708"/>
        <w:jc w:val="both"/>
        <w:rPr>
          <w:b/>
        </w:rPr>
      </w:pPr>
      <w:r w:rsidRPr="00DE08EB">
        <w:rPr>
          <w:b/>
        </w:rPr>
        <w:t>İzin Merci ve İzin</w:t>
      </w:r>
    </w:p>
    <w:p w:rsidR="00D82741" w:rsidRPr="00DE08EB" w:rsidRDefault="00D82741" w:rsidP="00D82741">
      <w:pPr>
        <w:ind w:right="-279" w:firstLine="708"/>
        <w:jc w:val="both"/>
        <w:rPr>
          <w:b/>
        </w:rPr>
      </w:pPr>
      <w:r w:rsidRPr="00DE08EB">
        <w:rPr>
          <w:b/>
        </w:rPr>
        <w:t xml:space="preserve">İZİN VERME YETKİSİ </w:t>
      </w:r>
    </w:p>
    <w:p w:rsidR="00D82741" w:rsidRPr="00DE08EB" w:rsidRDefault="00D82741" w:rsidP="00D82741">
      <w:pPr>
        <w:ind w:right="-279" w:firstLine="708"/>
        <w:jc w:val="both"/>
      </w:pPr>
      <w:r w:rsidRPr="00DE08EB">
        <w:rPr>
          <w:b/>
        </w:rPr>
        <w:t xml:space="preserve">Madde 23: </w:t>
      </w:r>
      <w:r w:rsidRPr="00DE08EB">
        <w:t>Bu yönetmelik hükümleri doğrultusunda;</w:t>
      </w:r>
    </w:p>
    <w:p w:rsidR="00D82741" w:rsidRPr="00DE08EB" w:rsidRDefault="00D82741" w:rsidP="00D82741">
      <w:pPr>
        <w:ind w:right="-279" w:firstLine="708"/>
        <w:jc w:val="both"/>
      </w:pPr>
      <w:r w:rsidRPr="00DE08EB">
        <w:t xml:space="preserve"> 1-Elazığ Belediye Başkanlığı; mücavir alanlar dâhilindeki kamunun ortak kullanım alanı olan meydan, bulvar, cadde ve anayollardaki sabit reklam asma panoları, ilan asma yerlerine, elektrik direkleri,büfeler,tercihli yollara konan ilan, reklamlarla toplu taşıma araçlarına konan ilan, reklam ve tanıtım elemanlarına,izin vermeye yetkilidir.</w:t>
      </w:r>
    </w:p>
    <w:p w:rsidR="00D82741" w:rsidRPr="00DE08EB" w:rsidRDefault="00D82741" w:rsidP="00D82741">
      <w:pPr>
        <w:ind w:right="-279" w:firstLine="708"/>
        <w:jc w:val="both"/>
      </w:pPr>
      <w:r w:rsidRPr="00DE08EB">
        <w:t>2-Birinci maddenin dışında kalan yerler ile her türlü yapılara konulan ilan, reklam ve tanıtım elemanlarına izin vermeye de yetkilidir.</w:t>
      </w:r>
    </w:p>
    <w:p w:rsidR="00D82741" w:rsidRPr="00DE08EB" w:rsidRDefault="00D82741" w:rsidP="00D82741">
      <w:pPr>
        <w:ind w:right="-279" w:firstLine="708"/>
        <w:jc w:val="both"/>
        <w:rPr>
          <w:color w:val="C00000"/>
        </w:rPr>
      </w:pPr>
      <w:r w:rsidRPr="00DE08EB">
        <w:rPr>
          <w:color w:val="C00000"/>
        </w:rPr>
        <w:t>3-Belediye, şehrin görünüşünü etkileyen her türlü yapıların sağır duvarlarına yapılacak resim, yapıştırılacak poster ve konulacak panolar için ilgili müdürlüklerin uygunluk görüşünü almadan izin veremez.</w:t>
      </w:r>
    </w:p>
    <w:p w:rsidR="00D82741" w:rsidRPr="00DE08EB" w:rsidRDefault="00D82741" w:rsidP="00D82741">
      <w:pPr>
        <w:ind w:right="-279" w:firstLine="708"/>
        <w:jc w:val="both"/>
        <w:rPr>
          <w:color w:val="C00000"/>
        </w:rPr>
      </w:pPr>
      <w:r w:rsidRPr="00DE08EB">
        <w:rPr>
          <w:color w:val="C00000"/>
        </w:rPr>
        <w:t>4-İzinsiz boş parsellere reklam veya tanıtım uygulaması konulamaz.</w:t>
      </w:r>
    </w:p>
    <w:p w:rsidR="00D82741" w:rsidRPr="00DE08EB" w:rsidRDefault="00D82741" w:rsidP="00D82741">
      <w:pPr>
        <w:ind w:right="-279" w:firstLine="708"/>
        <w:jc w:val="both"/>
        <w:rPr>
          <w:color w:val="C00000"/>
        </w:rPr>
      </w:pPr>
      <w:r w:rsidRPr="00DE08EB">
        <w:rPr>
          <w:color w:val="C00000"/>
        </w:rPr>
        <w:t>5-Yerel ve genel seçim dönemindeki uygulamalar bu yönetmeliğe tabii değildir.</w:t>
      </w:r>
    </w:p>
    <w:p w:rsidR="00D82741" w:rsidRDefault="00D82741" w:rsidP="00D82741">
      <w:pPr>
        <w:ind w:right="-279"/>
        <w:jc w:val="both"/>
        <w:rPr>
          <w:b/>
        </w:rPr>
      </w:pPr>
      <w:r w:rsidRPr="00DE08EB">
        <w:rPr>
          <w:b/>
        </w:rPr>
        <w:tab/>
      </w:r>
    </w:p>
    <w:p w:rsidR="00D82741" w:rsidRPr="00DE08EB" w:rsidRDefault="00D82741" w:rsidP="00D82741">
      <w:pPr>
        <w:ind w:right="-279"/>
        <w:jc w:val="both"/>
        <w:rPr>
          <w:b/>
        </w:rPr>
      </w:pPr>
      <w:r w:rsidRPr="00DE08EB">
        <w:rPr>
          <w:b/>
        </w:rPr>
        <w:t>İZİN MERCİİ</w:t>
      </w:r>
    </w:p>
    <w:p w:rsidR="00D82741" w:rsidRDefault="00D82741" w:rsidP="00D82741">
      <w:pPr>
        <w:ind w:right="-279"/>
        <w:jc w:val="both"/>
        <w:rPr>
          <w:color w:val="C00000"/>
        </w:rPr>
      </w:pPr>
      <w:r w:rsidRPr="00DE08EB">
        <w:rPr>
          <w:b/>
          <w:color w:val="C00000"/>
        </w:rPr>
        <w:t>Madde 24-</w:t>
      </w:r>
      <w:r w:rsidRPr="00DE08EB">
        <w:rPr>
          <w:color w:val="C00000"/>
        </w:rPr>
        <w:t>(1)Bu Yönetmeliğin uygulanmasında il mücavir alanları içerisinde, ana arter ve meydanlara cepheli parsellerdeki, bahçe ve bahçe duvarlarına, boş arsa ve arazilere, bina cephelerine, kamu ortak kullanım alanlarına ve araçlara konulacak reklam, ilan ve tanıtım uygulamalarına izin vermeye İlgili Müdürlük yetkilidir.</w:t>
      </w:r>
    </w:p>
    <w:p w:rsidR="00D82741" w:rsidRPr="00DE08EB" w:rsidRDefault="00D82741" w:rsidP="00D82741">
      <w:pPr>
        <w:ind w:right="-279"/>
        <w:jc w:val="both"/>
        <w:rPr>
          <w:color w:val="C00000"/>
        </w:rPr>
      </w:pPr>
      <w:r>
        <w:rPr>
          <w:color w:val="C0000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6541"/>
      </w:tblGrid>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Tarihi</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No</w:t>
            </w:r>
          </w:p>
        </w:tc>
        <w:tc>
          <w:tcPr>
            <w:tcW w:w="6541"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Özü</w:t>
            </w:r>
          </w:p>
        </w:tc>
      </w:tr>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Pr>
                <w:b/>
                <w:bCs/>
              </w:rPr>
              <w:t>02</w:t>
            </w:r>
            <w:r w:rsidRPr="00E878C7">
              <w:rPr>
                <w:b/>
                <w:bCs/>
              </w:rPr>
              <w:t>/0</w:t>
            </w:r>
            <w:r>
              <w:rPr>
                <w:b/>
                <w:bCs/>
              </w:rPr>
              <w:t>2</w:t>
            </w:r>
            <w:r w:rsidRPr="00E878C7">
              <w:rPr>
                <w:b/>
                <w:bCs/>
              </w:rPr>
              <w:t>/201</w:t>
            </w:r>
            <w:r>
              <w:rPr>
                <w:b/>
                <w:bCs/>
              </w:rPr>
              <w:t>7</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201</w:t>
            </w:r>
            <w:r>
              <w:rPr>
                <w:b/>
                <w:bCs/>
              </w:rPr>
              <w:t>7</w:t>
            </w:r>
            <w:r w:rsidRPr="00E878C7">
              <w:rPr>
                <w:b/>
                <w:bCs/>
              </w:rPr>
              <w:t>/</w:t>
            </w:r>
            <w:r>
              <w:rPr>
                <w:b/>
                <w:bCs/>
              </w:rPr>
              <w:t>45</w:t>
            </w:r>
          </w:p>
        </w:tc>
        <w:tc>
          <w:tcPr>
            <w:tcW w:w="6541" w:type="dxa"/>
            <w:tcBorders>
              <w:top w:val="single" w:sz="4" w:space="0" w:color="auto"/>
              <w:left w:val="single" w:sz="4" w:space="0" w:color="auto"/>
              <w:bottom w:val="single" w:sz="4" w:space="0" w:color="auto"/>
              <w:right w:val="single" w:sz="4" w:space="0" w:color="auto"/>
            </w:tcBorders>
          </w:tcPr>
          <w:p w:rsidR="00D82741" w:rsidRDefault="00D82741" w:rsidP="0019764F">
            <w:pPr>
              <w:ind w:left="54"/>
              <w:jc w:val="center"/>
              <w:rPr>
                <w:b/>
              </w:rPr>
            </w:pPr>
            <w:r w:rsidRPr="00E878C7">
              <w:rPr>
                <w:b/>
              </w:rPr>
              <w:t>REKLAM, İLAN VE TANITIM YÖNETMELİĞİ</w:t>
            </w:r>
          </w:p>
          <w:p w:rsidR="00D82741" w:rsidRPr="00E878C7" w:rsidRDefault="00D82741" w:rsidP="0019764F">
            <w:pPr>
              <w:ind w:left="54"/>
              <w:jc w:val="center"/>
              <w:rPr>
                <w:b/>
                <w:bCs/>
              </w:rPr>
            </w:pPr>
            <w:r>
              <w:rPr>
                <w:b/>
              </w:rPr>
              <w:t>(13.SAYFA)</w:t>
            </w:r>
          </w:p>
        </w:tc>
      </w:tr>
    </w:tbl>
    <w:p w:rsidR="00D82741" w:rsidRPr="00DE08EB" w:rsidRDefault="00D82741" w:rsidP="00D82741">
      <w:pPr>
        <w:ind w:right="-279"/>
        <w:jc w:val="both"/>
        <w:rPr>
          <w:color w:val="C00000"/>
        </w:rPr>
      </w:pPr>
    </w:p>
    <w:p w:rsidR="00D82741" w:rsidRPr="00DE08EB" w:rsidRDefault="00D82741" w:rsidP="00D82741">
      <w:pPr>
        <w:ind w:right="-279"/>
        <w:jc w:val="both"/>
        <w:rPr>
          <w:color w:val="C00000"/>
        </w:rPr>
      </w:pPr>
      <w:r w:rsidRPr="00DE08EB">
        <w:rPr>
          <w:color w:val="C00000"/>
        </w:rPr>
        <w:t>(2)İlgili Müdürlük, bu yönetmeliğin uygulanmasını yürütürken, gerek görülmesi halinde konuları ile ilgili uzman elemanlardan oluşan birimler veya komisyonlar kurabilir.</w:t>
      </w:r>
    </w:p>
    <w:p w:rsidR="00D82741" w:rsidRPr="00DE08EB" w:rsidRDefault="00D82741" w:rsidP="00D82741">
      <w:pPr>
        <w:ind w:right="-279"/>
        <w:jc w:val="both"/>
        <w:rPr>
          <w:color w:val="C00000"/>
        </w:rPr>
      </w:pPr>
      <w:r w:rsidRPr="00DE08EB">
        <w:rPr>
          <w:color w:val="C00000"/>
        </w:rPr>
        <w:t>(3)Bu yönetmeliğin uygulanması aşamasında tereddüt hâsıl olan durumlarda ise ilgili müdürlüklerin</w:t>
      </w:r>
      <w:r w:rsidRPr="00DE08EB">
        <w:rPr>
          <w:b/>
          <w:color w:val="C00000"/>
        </w:rPr>
        <w:t>(Zabıta Müdürlüğü, İmar Müdürlüğü, Yapı Kontrol Müdürlüğü, Fen İşleri Müdürlüğü ve Ulaşım Müdürlüğü)</w:t>
      </w:r>
      <w:r w:rsidRPr="00DE08EB">
        <w:rPr>
          <w:color w:val="C00000"/>
        </w:rPr>
        <w:t xml:space="preserve"> görüşü alınarak, gerekli izin verilir.</w:t>
      </w:r>
    </w:p>
    <w:p w:rsidR="00D82741" w:rsidRPr="00DE08EB" w:rsidRDefault="00D82741" w:rsidP="00D82741">
      <w:pPr>
        <w:ind w:right="-279"/>
        <w:jc w:val="both"/>
        <w:rPr>
          <w:b/>
        </w:rPr>
      </w:pPr>
      <w:r w:rsidRPr="00DE08EB">
        <w:rPr>
          <w:b/>
        </w:rPr>
        <w:t>BAŞVURUDA İSTENECEK BELGELER</w:t>
      </w:r>
    </w:p>
    <w:p w:rsidR="00D82741" w:rsidRPr="00DE08EB" w:rsidRDefault="00D82741" w:rsidP="00D82741">
      <w:pPr>
        <w:ind w:right="-279"/>
        <w:jc w:val="both"/>
      </w:pPr>
      <w:r w:rsidRPr="00DE08EB">
        <w:rPr>
          <w:b/>
        </w:rPr>
        <w:t xml:space="preserve">Madde 25: </w:t>
      </w:r>
      <w:r w:rsidRPr="00DE08EB">
        <w:t>İlan reklam ve tanıtım elemanlarını asmak ve dikmek için Elazığ Belediyesine aşağıdaki belgelerle başvurulması zorunludur.</w:t>
      </w:r>
    </w:p>
    <w:p w:rsidR="00D82741" w:rsidRPr="00DE08EB" w:rsidRDefault="00D82741" w:rsidP="00D82741">
      <w:pPr>
        <w:pStyle w:val="ListeParagraf"/>
        <w:numPr>
          <w:ilvl w:val="0"/>
          <w:numId w:val="78"/>
        </w:numPr>
        <w:spacing w:after="200" w:line="276" w:lineRule="auto"/>
        <w:ind w:right="-279"/>
        <w:contextualSpacing/>
        <w:jc w:val="both"/>
      </w:pPr>
      <w:r w:rsidRPr="00DE08EB">
        <w:t>Dilekçe</w:t>
      </w:r>
    </w:p>
    <w:p w:rsidR="00D82741" w:rsidRPr="00DE08EB" w:rsidRDefault="00D82741" w:rsidP="00D82741">
      <w:pPr>
        <w:pStyle w:val="ListeParagraf"/>
        <w:numPr>
          <w:ilvl w:val="0"/>
          <w:numId w:val="78"/>
        </w:numPr>
        <w:spacing w:after="200" w:line="276" w:lineRule="auto"/>
        <w:ind w:right="-279"/>
        <w:contextualSpacing/>
        <w:jc w:val="both"/>
      </w:pPr>
      <w:r w:rsidRPr="00DE08EB">
        <w:t>Adresi belirten kroki</w:t>
      </w:r>
    </w:p>
    <w:p w:rsidR="00D82741" w:rsidRPr="00DE08EB" w:rsidRDefault="00D82741" w:rsidP="00D82741">
      <w:pPr>
        <w:pStyle w:val="ListeParagraf"/>
        <w:numPr>
          <w:ilvl w:val="0"/>
          <w:numId w:val="78"/>
        </w:numPr>
        <w:spacing w:after="200" w:line="276" w:lineRule="auto"/>
        <w:ind w:right="-279"/>
        <w:contextualSpacing/>
        <w:jc w:val="both"/>
      </w:pPr>
      <w:r w:rsidRPr="00DE08EB">
        <w:t>Metin yazısı</w:t>
      </w:r>
    </w:p>
    <w:p w:rsidR="00D82741" w:rsidRPr="00DE08EB" w:rsidRDefault="00D82741" w:rsidP="00D82741">
      <w:pPr>
        <w:pStyle w:val="ListeParagraf"/>
        <w:numPr>
          <w:ilvl w:val="0"/>
          <w:numId w:val="78"/>
        </w:numPr>
        <w:spacing w:after="200" w:line="276" w:lineRule="auto"/>
        <w:ind w:right="-279"/>
        <w:contextualSpacing/>
        <w:jc w:val="both"/>
      </w:pPr>
      <w:r w:rsidRPr="00DE08EB">
        <w:t>Sigorta poliçesi: (Asılacak veya konulacak levha ve panonun düşmesi, kopması sonucu doğabilecek zararlar için üçüncü şahısların ve eşyaların sigortalandığını belirten belgedir.)</w:t>
      </w:r>
    </w:p>
    <w:p w:rsidR="00D82741" w:rsidRPr="00DE08EB" w:rsidRDefault="00D82741" w:rsidP="00D82741">
      <w:pPr>
        <w:pStyle w:val="ListeParagraf"/>
        <w:numPr>
          <w:ilvl w:val="0"/>
          <w:numId w:val="78"/>
        </w:numPr>
        <w:spacing w:after="200" w:line="276" w:lineRule="auto"/>
        <w:ind w:right="-279"/>
        <w:contextualSpacing/>
        <w:jc w:val="both"/>
      </w:pPr>
      <w:r w:rsidRPr="00DE08EB">
        <w:t>Arsa veya binanın sahibinden izin aldığına dair belge,</w:t>
      </w:r>
    </w:p>
    <w:p w:rsidR="00D82741" w:rsidRPr="00DE08EB" w:rsidRDefault="00D82741" w:rsidP="00D82741">
      <w:pPr>
        <w:pStyle w:val="ListeParagraf"/>
        <w:numPr>
          <w:ilvl w:val="0"/>
          <w:numId w:val="78"/>
        </w:numPr>
        <w:spacing w:after="200" w:line="276" w:lineRule="auto"/>
        <w:ind w:right="-279"/>
        <w:contextualSpacing/>
        <w:jc w:val="both"/>
      </w:pPr>
      <w:r w:rsidRPr="00DE08EB">
        <w:t>Proje (Aydınlatma ve taşıyıcı sistem projesi dâhil.) İlgili maddesinde yönetmelikle istenen diğer belgeler.</w:t>
      </w:r>
      <w:r w:rsidRPr="00DE08EB">
        <w:tab/>
      </w:r>
    </w:p>
    <w:p w:rsidR="00D82741" w:rsidRPr="00DE08EB" w:rsidRDefault="00D82741" w:rsidP="00D82741">
      <w:pPr>
        <w:ind w:right="-279"/>
        <w:jc w:val="both"/>
        <w:rPr>
          <w:b/>
        </w:rPr>
      </w:pPr>
      <w:r w:rsidRPr="00DE08EB">
        <w:rPr>
          <w:b/>
        </w:rPr>
        <w:t>İZİN BELGESİ</w:t>
      </w:r>
    </w:p>
    <w:p w:rsidR="00D82741" w:rsidRPr="00DE08EB" w:rsidRDefault="00D82741" w:rsidP="00D82741">
      <w:pPr>
        <w:ind w:right="-279"/>
        <w:jc w:val="both"/>
      </w:pPr>
      <w:r w:rsidRPr="00DE08EB">
        <w:rPr>
          <w:b/>
        </w:rPr>
        <w:t xml:space="preserve">Madde 26: </w:t>
      </w:r>
      <w:r w:rsidRPr="00DE08EB">
        <w:t>Bu yönetmelik doğrultusunda izin için;</w:t>
      </w:r>
    </w:p>
    <w:p w:rsidR="00D82741" w:rsidRDefault="00D82741" w:rsidP="00D82741">
      <w:pPr>
        <w:ind w:right="-279"/>
        <w:jc w:val="both"/>
      </w:pPr>
      <w:r w:rsidRPr="00DE08EB">
        <w:tab/>
        <w:t>İzin verilen firma adı ve adresi, ilan, reklam ve tanıtım elemanının konulacağı yer, ilan reklam ve tanıtım elemanının şekli, ebatları, cinsi, niteliği ile konma başlangıç ve bitim tarihini içeren onaylı izin belgesi, Elazığ Belediyesince düzenlenir.</w:t>
      </w:r>
      <w:r w:rsidRPr="00DE08EB">
        <w:tab/>
      </w:r>
    </w:p>
    <w:p w:rsidR="00D82741" w:rsidRPr="00DE08EB" w:rsidRDefault="00D82741" w:rsidP="00D82741">
      <w:pPr>
        <w:ind w:right="-279"/>
        <w:jc w:val="both"/>
        <w:rPr>
          <w:color w:val="C00000"/>
        </w:rPr>
      </w:pPr>
      <w:r w:rsidRPr="00DE08EB">
        <w:tab/>
      </w:r>
      <w:r w:rsidRPr="00DE08EB">
        <w:rPr>
          <w:color w:val="C00000"/>
        </w:rPr>
        <w:t>Sabit reklam elemanları;( totem, led ekran, raket, clp, billboard,bigboard,megalight, elektronik panolar, reklam kuleleri, bez kağıt afişler vb.) izin süresi bir yıl olup ilgili firmanın talebi üzerine bu süre uzatılabilir.</w:t>
      </w:r>
    </w:p>
    <w:p w:rsidR="00D82741" w:rsidRPr="00DE08EB" w:rsidRDefault="00D82741" w:rsidP="00D82741">
      <w:pPr>
        <w:ind w:right="-279"/>
        <w:jc w:val="both"/>
        <w:rPr>
          <w:color w:val="C00000"/>
        </w:rPr>
      </w:pPr>
      <w:r w:rsidRPr="00DE08EB">
        <w:rPr>
          <w:color w:val="C00000"/>
        </w:rPr>
        <w:tab/>
        <w:t>İhale kapsamına konulacak,sabit reklam elemanlarına, ihalede belirtilen süre dâhilinde izin verilebilir.</w:t>
      </w:r>
    </w:p>
    <w:p w:rsidR="00D82741" w:rsidRPr="00DE08EB" w:rsidRDefault="00D82741" w:rsidP="00D82741">
      <w:pPr>
        <w:ind w:right="-279"/>
        <w:jc w:val="both"/>
      </w:pPr>
      <w:r w:rsidRPr="00DE08EB">
        <w:tab/>
        <w:t>İzin belgelerinde izin tarih ve numarası, izin başlangıç ve bitim tarihlerinin ilan reklam ve tanıtım elemanlarını sağ alt köşelerine beyaz zemin üzerine kırmızı harflerle uzaktan okunacak büyüklükte konulması zorunludur.</w:t>
      </w:r>
    </w:p>
    <w:p w:rsidR="00D82741" w:rsidRDefault="00D82741" w:rsidP="00D82741">
      <w:pPr>
        <w:ind w:right="-279"/>
        <w:jc w:val="both"/>
        <w:rPr>
          <w:b/>
        </w:rPr>
      </w:pPr>
    </w:p>
    <w:p w:rsidR="00D82741" w:rsidRPr="00DE08EB" w:rsidRDefault="00D82741" w:rsidP="00D82741">
      <w:pPr>
        <w:ind w:right="-279"/>
        <w:jc w:val="both"/>
        <w:rPr>
          <w:b/>
        </w:rPr>
      </w:pPr>
      <w:r w:rsidRPr="00DE08EB">
        <w:rPr>
          <w:b/>
        </w:rPr>
        <w:t xml:space="preserve">İZİN VERME SÜRESİ </w:t>
      </w:r>
    </w:p>
    <w:p w:rsidR="00D82741" w:rsidRPr="00DE08EB" w:rsidRDefault="00D82741" w:rsidP="00D82741">
      <w:pPr>
        <w:ind w:right="-279"/>
        <w:jc w:val="both"/>
      </w:pPr>
      <w:r w:rsidRPr="00DE08EB">
        <w:rPr>
          <w:b/>
        </w:rPr>
        <w:t xml:space="preserve">Madde27- </w:t>
      </w:r>
      <w:r w:rsidRPr="00DE08EB">
        <w:t>İlan, reklam ve tanıtım elemanları için izin süresi 2464 Sayılı Belediye Gelirleri Kanunu Hükümleri doğrultusunda bağlı bulunduğu takvim yılı içerisinde geçerlidir.</w:t>
      </w:r>
    </w:p>
    <w:p w:rsidR="00D82741" w:rsidRDefault="00D82741" w:rsidP="00D82741">
      <w:pPr>
        <w:ind w:right="-279"/>
        <w:jc w:val="both"/>
        <w:rPr>
          <w:b/>
        </w:rPr>
      </w:pPr>
      <w:r w:rsidRPr="00DE08EB">
        <w:tab/>
        <w:t>Süre bitiminden 15 gün önce müracaatla izin alınması zorunlu olup, izin alınmadığı takdirde,süre bitiminden 15 gün sonra ilan,reklam ve tanıtım elemanları Belediye tarafından kaldırılır.</w:t>
      </w:r>
      <w:r w:rsidRPr="00DE08EB">
        <w:rPr>
          <w:b/>
        </w:rPr>
        <w:tab/>
      </w:r>
    </w:p>
    <w:p w:rsidR="00D82741" w:rsidRPr="00DE08EB" w:rsidRDefault="00D82741" w:rsidP="00D82741">
      <w:pPr>
        <w:ind w:right="-279" w:firstLine="709"/>
        <w:jc w:val="center"/>
        <w:rPr>
          <w:b/>
        </w:rPr>
      </w:pPr>
      <w:r w:rsidRPr="00DE08EB">
        <w:rPr>
          <w:b/>
        </w:rPr>
        <w:t>İKİNCİ BÖLÜM</w:t>
      </w:r>
    </w:p>
    <w:p w:rsidR="00D82741" w:rsidRPr="00DE08EB" w:rsidRDefault="00D82741" w:rsidP="00D82741">
      <w:pPr>
        <w:ind w:right="-279"/>
        <w:jc w:val="both"/>
        <w:rPr>
          <w:b/>
        </w:rPr>
      </w:pPr>
      <w:r w:rsidRPr="00DE08EB">
        <w:rPr>
          <w:b/>
        </w:rPr>
        <w:t>Denetim ve gözetim Yetkisi</w:t>
      </w:r>
    </w:p>
    <w:p w:rsidR="00D82741" w:rsidRPr="00DE08EB" w:rsidRDefault="00D82741" w:rsidP="00D82741">
      <w:pPr>
        <w:ind w:right="-279"/>
        <w:jc w:val="both"/>
        <w:rPr>
          <w:b/>
        </w:rPr>
      </w:pPr>
      <w:r w:rsidRPr="00DE08EB">
        <w:rPr>
          <w:b/>
        </w:rPr>
        <w:t>DENETİM YETKİSİ</w:t>
      </w:r>
    </w:p>
    <w:p w:rsidR="00D82741" w:rsidRPr="00DE08EB" w:rsidRDefault="00D82741" w:rsidP="00D82741">
      <w:pPr>
        <w:ind w:right="-279"/>
        <w:jc w:val="both"/>
      </w:pPr>
      <w:r w:rsidRPr="00DE08EB">
        <w:rPr>
          <w:b/>
        </w:rPr>
        <w:t>Madde28:</w:t>
      </w:r>
      <w:r w:rsidRPr="00DE08EB">
        <w:t xml:space="preserve"> Elazığ Belediye Başkanlığınca;</w:t>
      </w:r>
    </w:p>
    <w:p w:rsidR="00D82741" w:rsidRPr="00DE08EB" w:rsidRDefault="00D82741" w:rsidP="00D82741">
      <w:pPr>
        <w:ind w:right="-279"/>
        <w:jc w:val="both"/>
      </w:pPr>
      <w:r w:rsidRPr="00DE08EB">
        <w:t>Elazığ Belediyesi, sınır ve mücavir alanları içindeki,meydanlar, caddeler, bulvarlar ve anayollarda bulunan, bu yerlerin cephelerine bakan yapılar ile bu yerlerde hareket eden her türlü nakil vasıtaları üzerine tanıtım ve reklam amacıyla çizilerek, yapıştırılarak yapılan, resimler asılmak veya dikilmek suretiyle konan ( her türlü panolar, reklam kuleleri,boyalı reklamlar,gökyüzüne yazılan reklamlar vb.) her türlü ilan, reklam ve tanıtım elemanları denetlenir.</w:t>
      </w:r>
    </w:p>
    <w:p w:rsidR="00D82741" w:rsidRDefault="00D82741" w:rsidP="00D82741">
      <w:pPr>
        <w:ind w:right="-279"/>
        <w:jc w:val="both"/>
        <w:rPr>
          <w:b/>
        </w:rPr>
      </w:pPr>
      <w:r>
        <w:rPr>
          <w:b/>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620"/>
        <w:gridCol w:w="6541"/>
      </w:tblGrid>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Tarihi</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Karar No</w:t>
            </w:r>
          </w:p>
        </w:tc>
        <w:tc>
          <w:tcPr>
            <w:tcW w:w="6541"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Özü</w:t>
            </w:r>
          </w:p>
        </w:tc>
      </w:tr>
      <w:tr w:rsidR="00D82741" w:rsidRPr="00E878C7" w:rsidTr="0019764F">
        <w:tc>
          <w:tcPr>
            <w:tcW w:w="1728"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Pr>
                <w:b/>
                <w:bCs/>
              </w:rPr>
              <w:t>02</w:t>
            </w:r>
            <w:r w:rsidRPr="00E878C7">
              <w:rPr>
                <w:b/>
                <w:bCs/>
              </w:rPr>
              <w:t>/0</w:t>
            </w:r>
            <w:r>
              <w:rPr>
                <w:b/>
                <w:bCs/>
              </w:rPr>
              <w:t>2</w:t>
            </w:r>
            <w:r w:rsidRPr="00E878C7">
              <w:rPr>
                <w:b/>
                <w:bCs/>
              </w:rPr>
              <w:t>/201</w:t>
            </w:r>
            <w:r>
              <w:rPr>
                <w:b/>
                <w:bCs/>
              </w:rPr>
              <w:t>7</w:t>
            </w:r>
          </w:p>
        </w:tc>
        <w:tc>
          <w:tcPr>
            <w:tcW w:w="1620" w:type="dxa"/>
            <w:tcBorders>
              <w:top w:val="single" w:sz="4" w:space="0" w:color="auto"/>
              <w:left w:val="single" w:sz="4" w:space="0" w:color="auto"/>
              <w:bottom w:val="single" w:sz="4" w:space="0" w:color="auto"/>
              <w:right w:val="single" w:sz="4" w:space="0" w:color="auto"/>
            </w:tcBorders>
          </w:tcPr>
          <w:p w:rsidR="00D82741" w:rsidRPr="00E878C7" w:rsidRDefault="00D82741" w:rsidP="0019764F">
            <w:pPr>
              <w:jc w:val="center"/>
              <w:rPr>
                <w:b/>
                <w:bCs/>
              </w:rPr>
            </w:pPr>
            <w:r w:rsidRPr="00E878C7">
              <w:rPr>
                <w:b/>
                <w:bCs/>
              </w:rPr>
              <w:t>201</w:t>
            </w:r>
            <w:r>
              <w:rPr>
                <w:b/>
                <w:bCs/>
              </w:rPr>
              <w:t>7</w:t>
            </w:r>
            <w:r w:rsidRPr="00E878C7">
              <w:rPr>
                <w:b/>
                <w:bCs/>
              </w:rPr>
              <w:t>/</w:t>
            </w:r>
            <w:r>
              <w:rPr>
                <w:b/>
                <w:bCs/>
              </w:rPr>
              <w:t>45</w:t>
            </w:r>
          </w:p>
        </w:tc>
        <w:tc>
          <w:tcPr>
            <w:tcW w:w="6541" w:type="dxa"/>
            <w:tcBorders>
              <w:top w:val="single" w:sz="4" w:space="0" w:color="auto"/>
              <w:left w:val="single" w:sz="4" w:space="0" w:color="auto"/>
              <w:bottom w:val="single" w:sz="4" w:space="0" w:color="auto"/>
              <w:right w:val="single" w:sz="4" w:space="0" w:color="auto"/>
            </w:tcBorders>
          </w:tcPr>
          <w:p w:rsidR="00D82741" w:rsidRDefault="00D82741" w:rsidP="0019764F">
            <w:pPr>
              <w:ind w:left="54"/>
              <w:jc w:val="center"/>
              <w:rPr>
                <w:b/>
              </w:rPr>
            </w:pPr>
            <w:r w:rsidRPr="00E878C7">
              <w:rPr>
                <w:b/>
              </w:rPr>
              <w:t>REKLAM, İLAN VE TANITIM YÖNETMELİĞİ</w:t>
            </w:r>
          </w:p>
          <w:p w:rsidR="00D82741" w:rsidRPr="00E878C7" w:rsidRDefault="00D82741" w:rsidP="0019764F">
            <w:pPr>
              <w:ind w:left="54"/>
              <w:jc w:val="center"/>
              <w:rPr>
                <w:b/>
                <w:bCs/>
              </w:rPr>
            </w:pPr>
            <w:r>
              <w:rPr>
                <w:b/>
              </w:rPr>
              <w:t>(14.SAYFA)</w:t>
            </w:r>
          </w:p>
        </w:tc>
      </w:tr>
    </w:tbl>
    <w:p w:rsidR="00D82741" w:rsidRDefault="00D82741" w:rsidP="00D82741">
      <w:pPr>
        <w:ind w:right="-279"/>
        <w:jc w:val="both"/>
        <w:rPr>
          <w:b/>
        </w:rPr>
      </w:pPr>
    </w:p>
    <w:p w:rsidR="00D82741" w:rsidRPr="00DE08EB" w:rsidRDefault="00D82741" w:rsidP="00D82741">
      <w:pPr>
        <w:ind w:right="-279"/>
        <w:jc w:val="both"/>
      </w:pPr>
      <w:r w:rsidRPr="00DE08EB">
        <w:tab/>
        <w:t>Elazığ Belediyesinde izin ile teknik ve estetik denetimi: Kentsel Tasarım birimielemanlarınca yapılır.</w:t>
      </w:r>
    </w:p>
    <w:p w:rsidR="00D82741" w:rsidRDefault="00D82741" w:rsidP="00D82741">
      <w:pPr>
        <w:ind w:right="-279"/>
        <w:jc w:val="both"/>
      </w:pPr>
      <w:r w:rsidRPr="00DE08EB">
        <w:rPr>
          <w:b/>
        </w:rPr>
        <w:tab/>
      </w:r>
      <w:r w:rsidRPr="00DE08EB">
        <w:t>Vergi denetimi de 2464 Sayılı Kanun Hükümleri doğrultusunda Mali Hizmetler Müdürlüğü elemanlarınca yürütülür.</w:t>
      </w:r>
    </w:p>
    <w:p w:rsidR="00D82741" w:rsidRPr="00DE08EB" w:rsidRDefault="00D82741" w:rsidP="00D82741">
      <w:pPr>
        <w:ind w:right="-279"/>
        <w:jc w:val="both"/>
      </w:pPr>
    </w:p>
    <w:p w:rsidR="00D82741" w:rsidRPr="00DE08EB" w:rsidRDefault="00D82741" w:rsidP="00D82741">
      <w:pPr>
        <w:ind w:right="-279"/>
        <w:jc w:val="both"/>
        <w:rPr>
          <w:b/>
        </w:rPr>
      </w:pPr>
      <w:r w:rsidRPr="00DE08EB">
        <w:rPr>
          <w:b/>
        </w:rPr>
        <w:t xml:space="preserve">İZİNSİZ KONAN İLAN, REKLAM VE TANITIM ELEMANLARI </w:t>
      </w:r>
    </w:p>
    <w:p w:rsidR="00D82741" w:rsidRPr="00DE08EB" w:rsidRDefault="00D82741" w:rsidP="00D82741">
      <w:pPr>
        <w:ind w:right="-279"/>
        <w:jc w:val="both"/>
      </w:pPr>
      <w:r w:rsidRPr="00DE08EB">
        <w:rPr>
          <w:b/>
        </w:rPr>
        <w:t xml:space="preserve">Madde 29: </w:t>
      </w:r>
      <w:r w:rsidRPr="00DE08EB">
        <w:t>Bu Yönetmelik Hükümlerine aykırı veya izinsiz konan ilan, reklam ve tanıtım elemanları;</w:t>
      </w:r>
    </w:p>
    <w:p w:rsidR="00D82741" w:rsidRPr="00DE08EB" w:rsidRDefault="00D82741" w:rsidP="00D82741">
      <w:pPr>
        <w:pStyle w:val="ListeParagraf"/>
        <w:numPr>
          <w:ilvl w:val="0"/>
          <w:numId w:val="79"/>
        </w:numPr>
        <w:spacing w:after="200" w:line="276" w:lineRule="auto"/>
        <w:ind w:left="284" w:right="-279" w:hanging="284"/>
        <w:contextualSpacing/>
        <w:jc w:val="both"/>
      </w:pPr>
      <w:r w:rsidRPr="00DE08EB">
        <w:t>Elazığ Belediyesinin yetki alanında bulunuyorsa 5393 Sayılı Kanunun 15/n maddesi, 775 Sayılı Kanunun 18’inci maddesi ile ilgili mevzuat gereğince Elazığ Belediyesi tarafından kaldırılır.</w:t>
      </w:r>
    </w:p>
    <w:p w:rsidR="00D82741" w:rsidRPr="00DE08EB" w:rsidRDefault="00D82741" w:rsidP="00D82741">
      <w:pPr>
        <w:pStyle w:val="ListeParagraf"/>
        <w:numPr>
          <w:ilvl w:val="0"/>
          <w:numId w:val="79"/>
        </w:numPr>
        <w:spacing w:after="200" w:line="276" w:lineRule="auto"/>
        <w:ind w:left="284" w:right="-279" w:hanging="284"/>
        <w:contextualSpacing/>
        <w:jc w:val="both"/>
      </w:pPr>
      <w:r w:rsidRPr="00DE08EB">
        <w:t>Her türlü yapılara konulanlara 3194 Sayılı Kanun Hükümleri doğrultusunda işlem yapılarak, izin veren ilgili Belediyece kaldırılır.</w:t>
      </w:r>
    </w:p>
    <w:p w:rsidR="00D82741" w:rsidRPr="00DE08EB" w:rsidRDefault="00D82741" w:rsidP="00D82741">
      <w:pPr>
        <w:pStyle w:val="ListeParagraf"/>
        <w:ind w:left="284" w:right="-279"/>
        <w:jc w:val="both"/>
      </w:pPr>
      <w:r w:rsidRPr="00DE08EB">
        <w:t>Bu ilan reklam ve tanıtım elemanlarını koyanlar için;</w:t>
      </w:r>
    </w:p>
    <w:p w:rsidR="00D82741" w:rsidRPr="00DE08EB" w:rsidRDefault="00D82741" w:rsidP="00D82741">
      <w:pPr>
        <w:pStyle w:val="ListeParagraf"/>
        <w:numPr>
          <w:ilvl w:val="0"/>
          <w:numId w:val="80"/>
        </w:numPr>
        <w:spacing w:after="200" w:line="276" w:lineRule="auto"/>
        <w:ind w:right="-279"/>
        <w:contextualSpacing/>
        <w:jc w:val="both"/>
      </w:pPr>
      <w:r w:rsidRPr="00DE08EB">
        <w:t xml:space="preserve"> 1608 Sayılı Kanuna göre,</w:t>
      </w:r>
    </w:p>
    <w:p w:rsidR="00D82741" w:rsidRPr="00DE08EB" w:rsidRDefault="00D82741" w:rsidP="00D82741">
      <w:pPr>
        <w:pStyle w:val="ListeParagraf"/>
        <w:numPr>
          <w:ilvl w:val="0"/>
          <w:numId w:val="80"/>
        </w:numPr>
        <w:spacing w:line="276" w:lineRule="auto"/>
        <w:ind w:right="-279"/>
        <w:contextualSpacing/>
        <w:jc w:val="both"/>
      </w:pPr>
      <w:r w:rsidRPr="00DE08EB">
        <w:t xml:space="preserve">2464 Sayılı Kanuna göre, işlem yapılır. </w:t>
      </w:r>
    </w:p>
    <w:p w:rsidR="00D82741" w:rsidRPr="00DE08EB" w:rsidRDefault="00D82741" w:rsidP="00D82741">
      <w:pPr>
        <w:pStyle w:val="ListeParagraf"/>
        <w:ind w:left="1440" w:right="-279"/>
        <w:jc w:val="both"/>
      </w:pPr>
    </w:p>
    <w:p w:rsidR="00D82741" w:rsidRDefault="00D82741" w:rsidP="00D82741">
      <w:pPr>
        <w:pStyle w:val="ListeParagraf"/>
        <w:ind w:left="284" w:right="-279" w:hanging="284"/>
        <w:jc w:val="both"/>
      </w:pPr>
      <w:r w:rsidRPr="00DE08EB">
        <w:t xml:space="preserve">3- Bu yönetmelik veya ilgili diğer mevzuata aykırı davrananlar hakkında 5326 Sayılı Kabahatler Kanunun 42.maddesi gereğince ayrıca işlem yapılır. </w:t>
      </w:r>
    </w:p>
    <w:p w:rsidR="00D82741" w:rsidRPr="00DE08EB" w:rsidRDefault="00D82741" w:rsidP="00D82741">
      <w:pPr>
        <w:ind w:right="-279"/>
        <w:jc w:val="center"/>
      </w:pPr>
      <w:r w:rsidRPr="00DE08EB">
        <w:rPr>
          <w:b/>
        </w:rPr>
        <w:t>BEŞİNCİ KISIM</w:t>
      </w:r>
    </w:p>
    <w:p w:rsidR="00D82741" w:rsidRPr="00DE08EB" w:rsidRDefault="00D82741" w:rsidP="00D82741">
      <w:pPr>
        <w:ind w:right="-279"/>
        <w:jc w:val="both"/>
        <w:rPr>
          <w:b/>
        </w:rPr>
      </w:pPr>
      <w:r w:rsidRPr="00DE08EB">
        <w:rPr>
          <w:b/>
        </w:rPr>
        <w:t>Son Hükümler</w:t>
      </w:r>
    </w:p>
    <w:p w:rsidR="00D82741" w:rsidRPr="00DE08EB" w:rsidRDefault="00D82741" w:rsidP="00D82741">
      <w:pPr>
        <w:ind w:right="-279"/>
        <w:jc w:val="both"/>
        <w:rPr>
          <w:b/>
        </w:rPr>
      </w:pPr>
      <w:r w:rsidRPr="00DE08EB">
        <w:rPr>
          <w:b/>
        </w:rPr>
        <w:t>YÜRÜRLÜK</w:t>
      </w:r>
    </w:p>
    <w:p w:rsidR="00D82741" w:rsidRPr="00DE08EB" w:rsidRDefault="00D82741" w:rsidP="00D82741">
      <w:pPr>
        <w:ind w:right="-279"/>
        <w:jc w:val="both"/>
      </w:pPr>
      <w:r w:rsidRPr="00DE08EB">
        <w:rPr>
          <w:b/>
        </w:rPr>
        <w:t xml:space="preserve">Madde 30: </w:t>
      </w:r>
      <w:r w:rsidRPr="00DE08EB">
        <w:t xml:space="preserve"> Bu yönetmelikteki değişiklikler Elazığ Belediye Meclisi’nce kabul edildikten sonra yayın tarihinde yürürlüğe girer.</w:t>
      </w:r>
    </w:p>
    <w:p w:rsidR="00D82741" w:rsidRPr="00DE08EB" w:rsidRDefault="00D82741" w:rsidP="00D82741">
      <w:pPr>
        <w:ind w:right="-279"/>
        <w:jc w:val="both"/>
        <w:rPr>
          <w:b/>
        </w:rPr>
      </w:pPr>
      <w:r w:rsidRPr="00DE08EB">
        <w:rPr>
          <w:b/>
        </w:rPr>
        <w:t>YÜRÜTME</w:t>
      </w:r>
    </w:p>
    <w:p w:rsidR="00D82741" w:rsidRPr="00DE08EB" w:rsidRDefault="00D82741" w:rsidP="00D82741">
      <w:pPr>
        <w:ind w:right="-279"/>
        <w:jc w:val="both"/>
      </w:pPr>
      <w:r w:rsidRPr="00DE08EB">
        <w:rPr>
          <w:b/>
        </w:rPr>
        <w:t xml:space="preserve">Madde 31: </w:t>
      </w:r>
      <w:r w:rsidRPr="00DE08EB">
        <w:t>Bu yönetmeliği Elazığ Belediye Başkanı yürütür.</w:t>
      </w:r>
    </w:p>
    <w:p w:rsidR="00D82741" w:rsidRPr="00DE08EB" w:rsidRDefault="00D82741" w:rsidP="00D82741">
      <w:pPr>
        <w:ind w:right="-279"/>
        <w:jc w:val="both"/>
        <w:rPr>
          <w:color w:val="C00000"/>
        </w:rPr>
      </w:pPr>
      <w:r w:rsidRPr="00DE08EB">
        <w:rPr>
          <w:b/>
          <w:color w:val="C00000"/>
        </w:rPr>
        <w:t xml:space="preserve">Geçici Madde 1: </w:t>
      </w:r>
      <w:r w:rsidRPr="00DE08EB">
        <w:rPr>
          <w:color w:val="C00000"/>
        </w:rPr>
        <w:t xml:space="preserve">Bu yönetmelikle, Kentsel Tasarım birimi veya yürütme organları oluşturulup faaliyete geçirilmesi ön görülmüştür. Kentsel Tasarım birimi; </w:t>
      </w:r>
      <w:r w:rsidRPr="00DE08EB">
        <w:rPr>
          <w:b/>
          <w:color w:val="C00000"/>
        </w:rPr>
        <w:t>İmar Müdürlüğü,Zabıta Müdürlüğü,Fen İşleri Müdürlüğü, Ulaşım Hizmetleri Müdürlüğü</w:t>
      </w:r>
      <w:r w:rsidRPr="00DE08EB">
        <w:rPr>
          <w:color w:val="C00000"/>
        </w:rPr>
        <w:t xml:space="preserve"> elemanları ileBelediye Başkanı tarafından görevlendirilen uzman elemanlardan oluşur.</w:t>
      </w:r>
    </w:p>
    <w:p w:rsidR="00D82741" w:rsidRPr="00DE08EB" w:rsidRDefault="00D82741" w:rsidP="00D82741">
      <w:pPr>
        <w:ind w:right="-279"/>
        <w:jc w:val="both"/>
      </w:pPr>
      <w:r w:rsidRPr="00DE08EB">
        <w:t>Geçici Madde 2: Bu yönetmeliğin yayın tarihinden önce ruhsat alınmamış tanıtım amaçlı pano ve tabelalar ile yönetmeliğe aykırı olan  pano, levha, tabela ve reklam kuleleri vb. yönetmelik yayın tarihinden itibaren 1 ay içerisinde kaldırılır.</w:t>
      </w:r>
    </w:p>
    <w:p w:rsidR="00D82741" w:rsidRDefault="00D82741" w:rsidP="00D82741">
      <w:pPr>
        <w:shd w:val="clear" w:color="auto" w:fill="FFFFFF"/>
        <w:ind w:left="567"/>
        <w:jc w:val="both"/>
      </w:pPr>
    </w:p>
    <w:p w:rsidR="00D82741" w:rsidRDefault="00D82741" w:rsidP="00D82741">
      <w:pPr>
        <w:ind w:left="567"/>
        <w:jc w:val="both"/>
      </w:pPr>
    </w:p>
    <w:p w:rsidR="00D82741" w:rsidRDefault="00D82741" w:rsidP="00D82741">
      <w:pPr>
        <w:ind w:left="567"/>
        <w:jc w:val="both"/>
      </w:pPr>
    </w:p>
    <w:p w:rsidR="00D82741" w:rsidRDefault="00D82741" w:rsidP="00D82741">
      <w:pPr>
        <w:ind w:left="567"/>
        <w:jc w:val="both"/>
      </w:pP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rsidRPr="006F295F">
        <w:tab/>
      </w:r>
      <w:r w:rsidRPr="006F295F">
        <w:tab/>
      </w:r>
      <w:r>
        <w:t>Vedat GÖRGÖZ</w:t>
      </w:r>
    </w:p>
    <w:p w:rsidR="00D82741" w:rsidRDefault="00D82741" w:rsidP="00D82741">
      <w:pPr>
        <w:jc w:val="both"/>
      </w:pPr>
      <w:r w:rsidRPr="006F295F">
        <w:t>Belediye Başkanı</w:t>
      </w:r>
    </w:p>
    <w:p w:rsidR="00D82741" w:rsidRPr="00C97DF1" w:rsidRDefault="00D82741" w:rsidP="00D82741">
      <w:pPr>
        <w:ind w:left="567"/>
        <w:jc w:val="both"/>
        <w:rPr>
          <w:b/>
        </w:rPr>
      </w:pPr>
    </w:p>
    <w:p w:rsidR="00D82741" w:rsidRDefault="00D82741" w:rsidP="00D82741">
      <w:pPr>
        <w:ind w:right="-1306"/>
        <w:rPr>
          <w:color w:val="FF0000"/>
          <w:sz w:val="52"/>
          <w:szCs w:val="52"/>
        </w:rPr>
      </w:pPr>
    </w:p>
    <w:p w:rsidR="00D82741" w:rsidRPr="00416A27" w:rsidRDefault="00D82741" w:rsidP="00D82741">
      <w:pPr>
        <w:ind w:right="-1306"/>
        <w:rPr>
          <w:color w:val="FF0000"/>
          <w:sz w:val="10"/>
          <w:szCs w:val="10"/>
        </w:rPr>
      </w:pPr>
      <w:r>
        <w:rPr>
          <w:color w:val="FF0000"/>
          <w:sz w:val="52"/>
          <w:szCs w:val="52"/>
        </w:rPr>
        <w:br w:type="page"/>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081"/>
      </w:tblGrid>
      <w:tr w:rsidR="00D82741" w:rsidTr="0019764F">
        <w:tc>
          <w:tcPr>
            <w:tcW w:w="1620" w:type="dxa"/>
            <w:tcBorders>
              <w:top w:val="single" w:sz="4" w:space="0" w:color="auto"/>
              <w:left w:val="single" w:sz="4" w:space="0" w:color="auto"/>
              <w:bottom w:val="single" w:sz="4" w:space="0" w:color="auto"/>
              <w:right w:val="single" w:sz="4" w:space="0" w:color="auto"/>
            </w:tcBorders>
            <w:hideMark/>
          </w:tcPr>
          <w:p w:rsidR="00D82741" w:rsidRDefault="00D82741" w:rsidP="0019764F">
            <w:pPr>
              <w:jc w:val="center"/>
              <w:rPr>
                <w:b/>
                <w:bCs/>
              </w:rPr>
            </w:pPr>
            <w:r>
              <w:rPr>
                <w:b/>
                <w:bCs/>
              </w:rPr>
              <w:t>Karar Tarihi</w:t>
            </w:r>
          </w:p>
        </w:tc>
        <w:tc>
          <w:tcPr>
            <w:tcW w:w="1260" w:type="dxa"/>
            <w:tcBorders>
              <w:top w:val="single" w:sz="4" w:space="0" w:color="auto"/>
              <w:left w:val="single" w:sz="4" w:space="0" w:color="auto"/>
              <w:bottom w:val="single" w:sz="4" w:space="0" w:color="auto"/>
              <w:right w:val="single" w:sz="4" w:space="0" w:color="auto"/>
            </w:tcBorders>
            <w:hideMark/>
          </w:tcPr>
          <w:p w:rsidR="00D82741" w:rsidRDefault="00D82741" w:rsidP="0019764F">
            <w:pPr>
              <w:jc w:val="center"/>
              <w:rPr>
                <w:b/>
                <w:bCs/>
              </w:rPr>
            </w:pPr>
            <w:r>
              <w:rPr>
                <w:b/>
                <w:bCs/>
              </w:rPr>
              <w:t>Karar No</w:t>
            </w:r>
          </w:p>
        </w:tc>
        <w:tc>
          <w:tcPr>
            <w:tcW w:w="7081" w:type="dxa"/>
            <w:tcBorders>
              <w:top w:val="single" w:sz="4" w:space="0" w:color="auto"/>
              <w:left w:val="single" w:sz="4" w:space="0" w:color="auto"/>
              <w:bottom w:val="single" w:sz="4" w:space="0" w:color="auto"/>
              <w:right w:val="single" w:sz="4" w:space="0" w:color="auto"/>
            </w:tcBorders>
            <w:hideMark/>
          </w:tcPr>
          <w:p w:rsidR="00D82741" w:rsidRDefault="00D82741" w:rsidP="0019764F">
            <w:pPr>
              <w:jc w:val="center"/>
              <w:rPr>
                <w:b/>
                <w:bCs/>
              </w:rPr>
            </w:pPr>
            <w:r>
              <w:rPr>
                <w:b/>
                <w:bCs/>
              </w:rPr>
              <w:t>ÖZÜ</w:t>
            </w:r>
          </w:p>
        </w:tc>
      </w:tr>
      <w:tr w:rsidR="00D82741" w:rsidTr="0019764F">
        <w:tc>
          <w:tcPr>
            <w:tcW w:w="1620" w:type="dxa"/>
            <w:tcBorders>
              <w:top w:val="single" w:sz="4" w:space="0" w:color="auto"/>
              <w:left w:val="single" w:sz="4" w:space="0" w:color="auto"/>
              <w:bottom w:val="single" w:sz="4" w:space="0" w:color="auto"/>
              <w:right w:val="single" w:sz="4" w:space="0" w:color="auto"/>
            </w:tcBorders>
            <w:hideMark/>
          </w:tcPr>
          <w:p w:rsidR="00D82741" w:rsidRDefault="00D82741" w:rsidP="0019764F">
            <w:pPr>
              <w:jc w:val="center"/>
              <w:rPr>
                <w:b/>
                <w:bCs/>
              </w:rPr>
            </w:pPr>
            <w:r>
              <w:rPr>
                <w:b/>
                <w:bCs/>
              </w:rPr>
              <w:t>02/02/2017</w:t>
            </w:r>
          </w:p>
        </w:tc>
        <w:tc>
          <w:tcPr>
            <w:tcW w:w="1260" w:type="dxa"/>
            <w:tcBorders>
              <w:top w:val="single" w:sz="4" w:space="0" w:color="auto"/>
              <w:left w:val="single" w:sz="4" w:space="0" w:color="auto"/>
              <w:bottom w:val="single" w:sz="4" w:space="0" w:color="auto"/>
              <w:right w:val="single" w:sz="4" w:space="0" w:color="auto"/>
            </w:tcBorders>
            <w:hideMark/>
          </w:tcPr>
          <w:p w:rsidR="00D82741" w:rsidRDefault="00D82741" w:rsidP="0019764F">
            <w:pPr>
              <w:jc w:val="center"/>
              <w:rPr>
                <w:b/>
                <w:bCs/>
              </w:rPr>
            </w:pPr>
            <w:r>
              <w:rPr>
                <w:b/>
                <w:bCs/>
              </w:rPr>
              <w:t>2017/46</w:t>
            </w:r>
          </w:p>
        </w:tc>
        <w:tc>
          <w:tcPr>
            <w:tcW w:w="7081" w:type="dxa"/>
            <w:tcBorders>
              <w:top w:val="single" w:sz="4" w:space="0" w:color="auto"/>
              <w:left w:val="single" w:sz="4" w:space="0" w:color="auto"/>
              <w:bottom w:val="single" w:sz="4" w:space="0" w:color="auto"/>
              <w:right w:val="single" w:sz="4" w:space="0" w:color="auto"/>
            </w:tcBorders>
            <w:hideMark/>
          </w:tcPr>
          <w:p w:rsidR="00D82741" w:rsidRDefault="00D82741" w:rsidP="0019764F">
            <w:pPr>
              <w:jc w:val="center"/>
              <w:rPr>
                <w:b/>
                <w:bCs/>
              </w:rPr>
            </w:pPr>
            <w:r>
              <w:rPr>
                <w:b/>
                <w:bCs/>
              </w:rPr>
              <w:t>SEBZE HALİNDE BULUNAN 81 ADET KOMİSYONCU ESNAFTAN KATİ TEMİNAT ALINMASI</w:t>
            </w:r>
          </w:p>
        </w:tc>
      </w:tr>
    </w:tbl>
    <w:p w:rsidR="00D82741" w:rsidRDefault="00D82741" w:rsidP="00D82741"/>
    <w:p w:rsidR="00D82741" w:rsidRDefault="00D82741" w:rsidP="00D82741">
      <w:pPr>
        <w:ind w:left="-142" w:right="-426" w:firstLine="426"/>
        <w:jc w:val="both"/>
      </w:pPr>
      <w:r w:rsidRPr="006F295F">
        <w:t>Elazığ Belediye Meclisi,Belediye Başkanı Mücahit YANILMAZ'ın başkanlığında 37 üyeden 3</w:t>
      </w:r>
      <w:r>
        <w:t>2</w:t>
      </w:r>
      <w:r w:rsidRPr="006F295F">
        <w:t xml:space="preserve"> üyenin iştirakiyle toplandı</w:t>
      </w:r>
      <w:r>
        <w:t>.</w:t>
      </w:r>
    </w:p>
    <w:p w:rsidR="00D82741" w:rsidRDefault="00D82741" w:rsidP="00D82741">
      <w:pPr>
        <w:ind w:left="-142" w:right="-426" w:firstLine="426"/>
        <w:jc w:val="both"/>
      </w:pPr>
    </w:p>
    <w:p w:rsidR="00D82741" w:rsidRPr="00FC69C4" w:rsidRDefault="00D82741" w:rsidP="00D82741">
      <w:pPr>
        <w:ind w:left="-142" w:right="-426" w:firstLine="426"/>
        <w:jc w:val="both"/>
      </w:pPr>
      <w:r w:rsidRPr="00FC69C4">
        <w:t>5957 Sayılı Sebze ve Meyveler ile Yeterli Arz ve Talep Derinliği Bulunan Diğer Malların Ticaretinin Düzenlenmesi Hakkındaki Kanunun 12.maddesinin 1.fıkrası uyarınca; Gümrük ve Ticaret Bakanlığı tarafından 07/07/2012 tarihinde yayınlanan Sebze ve Meyve Ticareti ve Toptancı Halleri Hakkında Yönetmeliğinin 31.Maddesinin 3.fıkrasına göre; Toptancı Halinde faaliyet gösterenlerden alınacak teminat tutarı, Kiracılar için haldeki işyerlerinin, malikler içinse bulunduğu toptancı halinde kiralama yoluyla işletilen emsal işyerinin bir yıllık kira bedelinden az olmamak üzere her yılın Ocak ayında belediye meclisince belirlenir; denilmektedir. anılan kanun ve yönetmelik çerçevesinde Mülkiyeti belediyemize ait Sebze halinde bulunan 81 adet komisyoncu esnafımızdan 2017 yılı için alınacak kati teminat miktarının belirlenmesi hususunda gerekli meclis kararı alınması ile ilgili Yapı Kontrol Müdürlüğünün Başkanlık onaylı 27/12/2016 tarih ve 259 sayılı teklif yazısı görüşüldü.</w:t>
      </w:r>
    </w:p>
    <w:p w:rsidR="00D82741" w:rsidRDefault="00D82741" w:rsidP="00D82741">
      <w:pPr>
        <w:ind w:left="-142" w:right="-426" w:firstLine="426"/>
        <w:jc w:val="both"/>
      </w:pPr>
    </w:p>
    <w:p w:rsidR="00D82741" w:rsidRDefault="00D82741" w:rsidP="00D82741">
      <w:pPr>
        <w:ind w:left="-142" w:right="-426" w:firstLine="426"/>
        <w:jc w:val="both"/>
      </w:pPr>
      <w:r>
        <w:t>5957 Sayılı Sebze ve Meyveler ile Yeterli Arz ve Talep Derinliği Bulunan Diğer Malların Ticaretinin Düzenlenmesi Hakkındaki Kanunun 12.maddesinin 1.fıkrası uyarınca, Gümrük ve Ticaret Bakanlığı tarafından 07/07/2012 tarihinde yayınlanan Sebze ve Meyve Ticareti ve Toptancı Halleri Hakkında Yönetmeliğinin 31.Maddesinin 3.fıkrasına göre; Toptancı Halinde faaliyet gösterenlerden alınacak teminat tutarı, Kiracılar için haldeki işyerlerinin, malikler içinse bulunduğu toptancı halinde kiralama yoluyla işletilen emsal işyerinin bir yıllık kira bedelinden az olmamak üzere her yılın Ocak ayında belediye meclisince belirlenir; denilmektedir. anılan kanun ve yönetmelik çerçevesinde Mülkiyeti belediyemize ait Sebze halinde bulunan 81 adet komisyoncu esnafımızdan 2017 yılı için alınacak kati teminat miktarının belirlenmesi hususunda gerekli meclis kararı alınması talep edilmiş olup, Belediyemiz meclis üyelerince yapılan müzakere neticesinde;</w:t>
      </w:r>
    </w:p>
    <w:p w:rsidR="00D82741" w:rsidRDefault="00D82741" w:rsidP="00D82741">
      <w:pPr>
        <w:ind w:left="-142" w:right="-426" w:firstLine="426"/>
        <w:jc w:val="both"/>
      </w:pPr>
      <w:r>
        <w:t xml:space="preserve">“5957 Sayılı Sebze ve Meyveler ile Yeterli Arz ve Talep Derinliği Bulunan Diğer Malların Ticaretinin Düzenlenmesi Hakkındaki Kanunun 12.maddesinin 1.fıkrasına göre; </w:t>
      </w:r>
      <w:r w:rsidRPr="00C222CE">
        <w:rPr>
          <w:i/>
        </w:rPr>
        <w:t>“Ticari güvenin sağlanması ve tarafların haklarının korunması amacıyla, toptancı hallerinde faaliyet gösterenlerden, Belediye meclisince belirlenen miktarda nakit,banka teminat mektubu, Hazine bonosu, Devlet tahvili,Hisse senedi, gayrimenkul rehni, sigorta teminatı ve nakde çevrilebilir diğer kıymetler teminat olarak alınır.”</w:t>
      </w:r>
      <w:r>
        <w:t xml:space="preserve"> Amir hükmü gereği; </w:t>
      </w:r>
    </w:p>
    <w:p w:rsidR="00D82741" w:rsidRDefault="00D82741" w:rsidP="00D82741">
      <w:pPr>
        <w:ind w:left="-142" w:right="-426" w:firstLine="426"/>
        <w:jc w:val="both"/>
      </w:pPr>
      <w:r>
        <w:t>Mülkiyeti belediyemize ait Yeni Sebze Halinde tahsisli bulunan 81 adet işyeri müstecirinden (komisyoncudan) 2017 mali yılı için, mevcut 2016 yılı kira bedeli üzerinden bir yıllık kira bedeline tekabül eden tutarda kati teminat alınmasına, Alınan iş bu karar hakkında gerekli işlemin yapılması için kararın bir örneğinin Yapı Kontrol Müdürlüğüne tevdiine, Oybirliğiyle karar verildi.</w:t>
      </w:r>
    </w:p>
    <w:p w:rsidR="00D82741" w:rsidRDefault="00D82741" w:rsidP="00D82741">
      <w:pPr>
        <w:ind w:left="-360" w:right="-180" w:firstLine="360"/>
        <w:jc w:val="both"/>
      </w:pPr>
    </w:p>
    <w:p w:rsidR="00D82741" w:rsidRDefault="00D82741" w:rsidP="00D82741">
      <w:pPr>
        <w:ind w:firstLine="706"/>
        <w:jc w:val="both"/>
      </w:pPr>
    </w:p>
    <w:p w:rsidR="00D82741" w:rsidRDefault="00D82741" w:rsidP="00D82741">
      <w:pPr>
        <w:ind w:firstLine="706"/>
        <w:jc w:val="both"/>
      </w:pPr>
    </w:p>
    <w:p w:rsidR="00D82741" w:rsidRDefault="00D82741" w:rsidP="00D82741">
      <w:pPr>
        <w:ind w:firstLine="706"/>
        <w:jc w:val="both"/>
      </w:pPr>
    </w:p>
    <w:p w:rsidR="00D82741" w:rsidRDefault="00D82741" w:rsidP="00D82741">
      <w:pPr>
        <w:ind w:right="-468"/>
        <w:jc w:val="both"/>
      </w:pPr>
      <w:r>
        <w:t xml:space="preserve">     </w:t>
      </w: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Pr="006F295F" w:rsidRDefault="00D82741" w:rsidP="00D82741">
      <w:pPr>
        <w:ind w:right="-180"/>
        <w:jc w:val="both"/>
      </w:pPr>
      <w:r w:rsidRPr="006F295F">
        <w:t>Belediye Başkanı</w:t>
      </w:r>
    </w:p>
    <w:p w:rsidR="00D82741" w:rsidRPr="004E590F" w:rsidRDefault="00D82741" w:rsidP="00D82741">
      <w:pPr>
        <w:ind w:right="-1306"/>
        <w:rPr>
          <w:color w:val="FF0000"/>
          <w:sz w:val="10"/>
          <w:szCs w:val="10"/>
        </w:rPr>
      </w:pPr>
      <w:r>
        <w:rPr>
          <w:color w:val="FF0000"/>
          <w:sz w:val="52"/>
          <w:szCs w:val="52"/>
        </w:rPr>
        <w:br w:type="page"/>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6939"/>
      </w:tblGrid>
      <w:tr w:rsidR="00D82741" w:rsidRPr="006F295F"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Karar No</w:t>
            </w:r>
          </w:p>
        </w:tc>
        <w:tc>
          <w:tcPr>
            <w:tcW w:w="6939"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ÖZÜ</w:t>
            </w:r>
          </w:p>
        </w:tc>
      </w:tr>
      <w:tr w:rsidR="00D82741" w:rsidRPr="006F295F" w:rsidTr="0019764F">
        <w:tc>
          <w:tcPr>
            <w:tcW w:w="162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Pr>
                <w:b/>
                <w:bCs/>
              </w:rPr>
              <w:t>02</w:t>
            </w:r>
            <w:r w:rsidRPr="006F295F">
              <w:rPr>
                <w:b/>
                <w:bCs/>
              </w:rPr>
              <w:t>/</w:t>
            </w:r>
            <w:r>
              <w:rPr>
                <w:b/>
                <w:bCs/>
              </w:rPr>
              <w:t>02</w:t>
            </w:r>
            <w:r w:rsidRPr="006F295F">
              <w:rPr>
                <w:b/>
                <w:bCs/>
              </w:rPr>
              <w:t>/201</w:t>
            </w:r>
            <w:r>
              <w:rPr>
                <w:b/>
                <w:bCs/>
              </w:rPr>
              <w:t>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201</w:t>
            </w:r>
            <w:r>
              <w:rPr>
                <w:b/>
                <w:bCs/>
              </w:rPr>
              <w:t>7</w:t>
            </w:r>
            <w:r w:rsidRPr="006F295F">
              <w:rPr>
                <w:b/>
                <w:bCs/>
              </w:rPr>
              <w:t>/</w:t>
            </w:r>
            <w:r>
              <w:rPr>
                <w:b/>
                <w:bCs/>
              </w:rPr>
              <w:t>47</w:t>
            </w:r>
          </w:p>
        </w:tc>
        <w:tc>
          <w:tcPr>
            <w:tcW w:w="6939"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2C2A17">
              <w:rPr>
                <w:b/>
                <w:bCs/>
              </w:rPr>
              <w:t>M-PLAKA, T-PLAKA, S-PLAK ŞOFÖR ESNAFLARIMIZIN</w:t>
            </w:r>
            <w:r>
              <w:rPr>
                <w:bCs/>
              </w:rPr>
              <w:t xml:space="preserve"> </w:t>
            </w:r>
            <w:r w:rsidRPr="00663F65">
              <w:rPr>
                <w:b/>
                <w:bCs/>
              </w:rPr>
              <w:t>SRC-PİSKOTEKNİK</w:t>
            </w:r>
            <w:r>
              <w:rPr>
                <w:b/>
                <w:bCs/>
              </w:rPr>
              <w:t xml:space="preserve"> İLE İLGİLİ TALEPLERİ</w:t>
            </w:r>
          </w:p>
        </w:tc>
      </w:tr>
    </w:tbl>
    <w:p w:rsidR="00D82741" w:rsidRPr="006F295F" w:rsidRDefault="00D82741" w:rsidP="00D82741"/>
    <w:p w:rsidR="00D82741" w:rsidRPr="00663F65" w:rsidRDefault="00D82741" w:rsidP="00D82741">
      <w:pPr>
        <w:ind w:left="-180" w:right="-284" w:firstLine="540"/>
        <w:jc w:val="both"/>
      </w:pPr>
      <w:r w:rsidRPr="006F295F">
        <w:t>Elazığ Belediye Meclisi,Belediye Başkanı Mücahit YANILMAZ'ın başkanlığında 37 üyeden 3</w:t>
      </w:r>
      <w:r>
        <w:t>2</w:t>
      </w:r>
      <w:r w:rsidRPr="006F295F">
        <w:t xml:space="preserve"> üyenin iştirakiyle toplandı</w:t>
      </w:r>
      <w:r w:rsidRPr="00663F65">
        <w:t>.</w:t>
      </w:r>
    </w:p>
    <w:p w:rsidR="00D82741" w:rsidRPr="00663F65" w:rsidRDefault="00D82741" w:rsidP="00D82741">
      <w:pPr>
        <w:ind w:left="-180" w:right="-284" w:firstLine="540"/>
        <w:jc w:val="both"/>
      </w:pPr>
    </w:p>
    <w:p w:rsidR="00D82741" w:rsidRPr="00663F65" w:rsidRDefault="00D82741" w:rsidP="00D82741">
      <w:pPr>
        <w:ind w:left="-180" w:right="-284" w:firstLine="540"/>
        <w:jc w:val="both"/>
        <w:rPr>
          <w:bCs/>
        </w:rPr>
      </w:pPr>
      <w:r w:rsidRPr="00663F65">
        <w:rPr>
          <w:bCs/>
        </w:rPr>
        <w:t xml:space="preserve">Elazığ Kamyoncular, Kamyonetçiler, Otobüsçüler, Minibüsçüler, Otomobilciler ve Şoförler Esnaf Oda Başkanlığı 02/01/2017 tarih ve 2017/2 sayılı yazısıyla belediyemize müracaat ederek, (M-plaka, T-plaka, S-plak) Şoför esnaflarımızın Ticari faaliyetlerini mücavir alan içinde devam ettirmeleri açısından Mesleki Yeterlilik belgelerinden (SRC-PİSKOTEKNİK) gibi aranan belgelerin 63 yaş haddi konusunda devir işlemlerinde iyileştirme yapılması talebi ile ilgili Ulaşım Hizmetleri </w:t>
      </w:r>
      <w:r w:rsidRPr="00663F65">
        <w:t>Müdürlüğünün başkanlık onaylı 20/01/2017 tarih ve 277 sayılı teklif yazısı görüşüldü.</w:t>
      </w:r>
    </w:p>
    <w:p w:rsidR="00D82741" w:rsidRPr="00663F65" w:rsidRDefault="00D82741" w:rsidP="00D82741">
      <w:pPr>
        <w:ind w:left="-180" w:right="-284" w:firstLine="540"/>
        <w:jc w:val="both"/>
        <w:rPr>
          <w:bCs/>
        </w:rPr>
      </w:pPr>
    </w:p>
    <w:p w:rsidR="00D82741" w:rsidRPr="00B4093A" w:rsidRDefault="00D82741" w:rsidP="00D82741">
      <w:pPr>
        <w:ind w:left="-180" w:right="-284" w:firstLine="540"/>
        <w:jc w:val="both"/>
      </w:pPr>
      <w:r w:rsidRPr="00663F65">
        <w:rPr>
          <w:bCs/>
        </w:rPr>
        <w:t xml:space="preserve">Elazığ Kamyoncular, Kamyonetçiler, Otobüsçüler, Minibüsçüler, Otomobilciler ve </w:t>
      </w:r>
      <w:r w:rsidRPr="00663F65">
        <w:rPr>
          <w:b/>
          <w:bCs/>
        </w:rPr>
        <w:t>Şoförler Esnaf Oda Başkanlığı</w:t>
      </w:r>
      <w:r w:rsidRPr="00663F65">
        <w:rPr>
          <w:bCs/>
        </w:rPr>
        <w:t xml:space="preserve"> 02/01/2017 tarih ve 2017/2 sayılı yazısıyla belediyemize müracaat ederek, (M-plaka, T-plaka, S-plak) Şoför esnaflarımızın Ticari faaliyetlerini mücavir alan içinde devam ettirmeleri açısından </w:t>
      </w:r>
      <w:r w:rsidRPr="00663F65">
        <w:rPr>
          <w:b/>
          <w:bCs/>
        </w:rPr>
        <w:t>Mesleki Yeterlilik belgelerinden</w:t>
      </w:r>
      <w:r w:rsidRPr="00663F65">
        <w:rPr>
          <w:bCs/>
        </w:rPr>
        <w:t xml:space="preserve"> </w:t>
      </w:r>
      <w:r w:rsidRPr="00663F65">
        <w:rPr>
          <w:b/>
          <w:bCs/>
        </w:rPr>
        <w:t xml:space="preserve">(SRC-PİSKOTEKNİK) gibi aranan belgelerin 63 yaş haddi konusunda devir işlemlerinde iyileştirme yapılması hususunda </w:t>
      </w:r>
      <w:r w:rsidRPr="00663F65">
        <w:t xml:space="preserve">belediyemiz meclis üyelerince yapılan müzakere neticesinde; </w:t>
      </w:r>
      <w:r>
        <w:t xml:space="preserve">Koordineli çalışmak üzere, </w:t>
      </w:r>
      <w:r w:rsidRPr="00663F65">
        <w:t>Konunun Hukuk (mevzuat) açısından gerekli düzenlemeleri yaparak bir rapor halinde meclise sunulmak üzere “</w:t>
      </w:r>
      <w:r w:rsidRPr="00663F65">
        <w:rPr>
          <w:b/>
        </w:rPr>
        <w:t>Hukuk Komisyonu</w:t>
      </w:r>
      <w:r w:rsidRPr="00663F65">
        <w:t>”na</w:t>
      </w:r>
      <w:r>
        <w:t xml:space="preserve"> ve </w:t>
      </w:r>
      <w:r w:rsidRPr="00B4093A">
        <w:t xml:space="preserve">Talebin  incelenerek bir rapor halinde belediyemiz meclisine sunulmak üzere </w:t>
      </w:r>
      <w:r>
        <w:t xml:space="preserve">ise </w:t>
      </w:r>
      <w:r w:rsidRPr="00B4093A">
        <w:t>“</w:t>
      </w:r>
      <w:r w:rsidRPr="002C2A17">
        <w:rPr>
          <w:b/>
        </w:rPr>
        <w:t xml:space="preserve">Ulaşım </w:t>
      </w:r>
      <w:r>
        <w:rPr>
          <w:b/>
        </w:rPr>
        <w:t xml:space="preserve">İhtisas </w:t>
      </w:r>
      <w:r w:rsidRPr="00B4093A">
        <w:rPr>
          <w:b/>
        </w:rPr>
        <w:t>Komisyonu</w:t>
      </w:r>
      <w:r w:rsidRPr="00B4093A">
        <w:t>”na havalesine, bu hususta gerekli iş</w:t>
      </w:r>
      <w:r>
        <w:t>lem</w:t>
      </w:r>
      <w:r w:rsidRPr="00B4093A">
        <w:t xml:space="preserve">lerin yapılmak üzere kararın bir örneğinin </w:t>
      </w:r>
      <w:r>
        <w:t>Ulaşım Hizmetleri</w:t>
      </w:r>
      <w:r w:rsidRPr="00B4093A">
        <w:t xml:space="preserve"> Müdürlüğüne tevdiine, oybirliğiyle karar verildi.</w:t>
      </w:r>
    </w:p>
    <w:p w:rsidR="00D82741" w:rsidRDefault="00D82741" w:rsidP="00D82741">
      <w:pPr>
        <w:ind w:left="-180" w:right="-284" w:firstLine="540"/>
        <w:jc w:val="both"/>
      </w:pPr>
    </w:p>
    <w:p w:rsidR="00D82741" w:rsidRDefault="00D82741" w:rsidP="00D82741">
      <w:pPr>
        <w:ind w:left="-180" w:right="-1" w:firstLine="540"/>
        <w:jc w:val="both"/>
        <w:rPr>
          <w:bCs/>
        </w:rPr>
      </w:pPr>
    </w:p>
    <w:p w:rsidR="00D82741" w:rsidRDefault="00D82741" w:rsidP="00D82741">
      <w:pPr>
        <w:ind w:left="-142" w:right="-426" w:firstLine="540"/>
        <w:jc w:val="both"/>
        <w:rPr>
          <w:bCs/>
        </w:rPr>
      </w:pPr>
    </w:p>
    <w:p w:rsidR="00D82741" w:rsidRPr="006F295F" w:rsidRDefault="00D82741" w:rsidP="00D82741">
      <w:pPr>
        <w:ind w:left="-142" w:right="-426" w:firstLine="540"/>
        <w:jc w:val="both"/>
        <w:rPr>
          <w:rFonts w:eastAsia="SimSun"/>
        </w:rPr>
      </w:pPr>
    </w:p>
    <w:p w:rsidR="00D82741" w:rsidRPr="006F295F" w:rsidRDefault="00D82741" w:rsidP="00D82741">
      <w:pPr>
        <w:ind w:firstLine="706"/>
        <w:jc w:val="both"/>
      </w:pPr>
    </w:p>
    <w:p w:rsidR="00D82741" w:rsidRPr="006F295F" w:rsidRDefault="00D82741" w:rsidP="00D82741">
      <w:pPr>
        <w:ind w:firstLine="706"/>
        <w:jc w:val="both"/>
      </w:pPr>
    </w:p>
    <w:p w:rsidR="00D82741" w:rsidRPr="006F295F" w:rsidRDefault="00D82741" w:rsidP="00D82741">
      <w:pPr>
        <w:ind w:right="-468"/>
        <w:jc w:val="both"/>
      </w:pPr>
      <w:r w:rsidRPr="006F295F">
        <w:t xml:space="preserve">     </w:t>
      </w: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Default="00D82741" w:rsidP="00D82741">
      <w:r w:rsidRPr="006F295F">
        <w:t>Belediye Başkanı</w:t>
      </w:r>
      <w:r>
        <w:t xml:space="preserve"> </w:t>
      </w:r>
      <w: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379"/>
      </w:tblGrid>
      <w:tr w:rsidR="00D82741" w:rsidRPr="006F295F" w:rsidTr="0019764F">
        <w:tc>
          <w:tcPr>
            <w:tcW w:w="1701"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br w:type="page"/>
            </w:r>
            <w:r>
              <w:br w:type="page"/>
            </w:r>
            <w:r w:rsidRPr="006F295F">
              <w:rPr>
                <w:b/>
                <w:bCs/>
              </w:rPr>
              <w:t>Karar Tarihi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Karar No</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ÖZÜ</w:t>
            </w:r>
          </w:p>
        </w:tc>
      </w:tr>
      <w:tr w:rsidR="00D82741" w:rsidRPr="006F295F" w:rsidTr="0019764F">
        <w:tc>
          <w:tcPr>
            <w:tcW w:w="1701"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Pr>
                <w:b/>
                <w:bCs/>
              </w:rPr>
              <w:t>02</w:t>
            </w:r>
            <w:r w:rsidRPr="006F295F">
              <w:rPr>
                <w:b/>
                <w:bCs/>
              </w:rPr>
              <w:t>/</w:t>
            </w:r>
            <w:r>
              <w:rPr>
                <w:b/>
                <w:bCs/>
              </w:rPr>
              <w:t>02</w:t>
            </w:r>
            <w:r w:rsidRPr="006F295F">
              <w:rPr>
                <w:b/>
                <w:bCs/>
              </w:rPr>
              <w:t>/201</w:t>
            </w:r>
            <w:r>
              <w:rPr>
                <w:b/>
                <w:bCs/>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201</w:t>
            </w:r>
            <w:r>
              <w:rPr>
                <w:b/>
                <w:bCs/>
              </w:rPr>
              <w:t>7</w:t>
            </w:r>
            <w:r w:rsidRPr="006F295F">
              <w:rPr>
                <w:b/>
                <w:bCs/>
              </w:rPr>
              <w:t>/</w:t>
            </w:r>
            <w:r>
              <w:rPr>
                <w:b/>
                <w:bCs/>
              </w:rPr>
              <w:t>48</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D82741" w:rsidRPr="006F295F" w:rsidRDefault="00D82741" w:rsidP="0019764F">
            <w:pPr>
              <w:jc w:val="center"/>
              <w:rPr>
                <w:b/>
                <w:bCs/>
              </w:rPr>
            </w:pPr>
            <w:r w:rsidRPr="006F295F">
              <w:rPr>
                <w:b/>
                <w:bCs/>
              </w:rPr>
              <w:t>5 YILLIK İSTİMLAK PROGRAMI</w:t>
            </w:r>
          </w:p>
        </w:tc>
      </w:tr>
    </w:tbl>
    <w:p w:rsidR="00D82741" w:rsidRPr="006F295F" w:rsidRDefault="00D82741" w:rsidP="00D82741">
      <w:pPr>
        <w:ind w:left="-360" w:right="-331" w:firstLine="360"/>
        <w:jc w:val="both"/>
      </w:pPr>
    </w:p>
    <w:p w:rsidR="00D82741" w:rsidRPr="00372568" w:rsidRDefault="00D82741" w:rsidP="00D82741">
      <w:pPr>
        <w:pStyle w:val="Normal11nk"/>
        <w:spacing w:before="0" w:beforeAutospacing="0" w:after="0" w:afterAutospacing="0"/>
        <w:ind w:firstLine="567"/>
      </w:pPr>
      <w:r w:rsidRPr="006F295F">
        <w:t>Elazığ Belediye Meclisi,Belediye Başkanı Mücahit YANILMAZ'ın başkanlığında 37 üyeden 3</w:t>
      </w:r>
      <w:r>
        <w:t>2</w:t>
      </w:r>
      <w:r w:rsidRPr="006F295F">
        <w:t xml:space="preserve"> üyenin iştirakiyle toplandı</w:t>
      </w:r>
      <w:r w:rsidRPr="00372568">
        <w:t>.</w:t>
      </w:r>
    </w:p>
    <w:p w:rsidR="00D82741" w:rsidRPr="00372568" w:rsidRDefault="00D82741" w:rsidP="00D82741">
      <w:pPr>
        <w:ind w:firstLine="567"/>
        <w:jc w:val="both"/>
      </w:pPr>
    </w:p>
    <w:p w:rsidR="00D82741" w:rsidRPr="00372568" w:rsidRDefault="00D82741" w:rsidP="00D82741">
      <w:pPr>
        <w:ind w:firstLine="567"/>
        <w:jc w:val="both"/>
      </w:pPr>
      <w:r w:rsidRPr="00372568">
        <w:t xml:space="preserve">Aşağıda mahallesi, ada, parsel ve m2’si belirtilen gayrimenkuller Şehir İmar Planında yol ve yeşil alan gibi kamu hizmetlerine ayrıldığından </w:t>
      </w:r>
      <w:r w:rsidRPr="00372568">
        <w:rPr>
          <w:bCs/>
        </w:rPr>
        <w:t>5 yıllık imar-istimlak programına alınması ile ilgili</w:t>
      </w:r>
      <w:r w:rsidRPr="00372568">
        <w:t xml:space="preserve"> Etüd Proje Müdürlüğünün Başkanlık onaylı </w:t>
      </w:r>
      <w:r>
        <w:t>20</w:t>
      </w:r>
      <w:r w:rsidRPr="00372568">
        <w:t>/01/201</w:t>
      </w:r>
      <w:r>
        <w:t>7</w:t>
      </w:r>
      <w:r w:rsidRPr="00372568">
        <w:t xml:space="preserve"> tarih ve </w:t>
      </w:r>
      <w:r>
        <w:t>287</w:t>
      </w:r>
      <w:r w:rsidRPr="00372568">
        <w:t xml:space="preserve"> sayılı teklif  yazısı görüşüldü.</w:t>
      </w:r>
    </w:p>
    <w:p w:rsidR="00D82741" w:rsidRPr="00372568" w:rsidRDefault="00D82741" w:rsidP="00D82741">
      <w:pPr>
        <w:ind w:firstLine="567"/>
        <w:jc w:val="both"/>
      </w:pPr>
    </w:p>
    <w:p w:rsidR="00D82741" w:rsidRPr="00372568" w:rsidRDefault="00D82741" w:rsidP="00D82741">
      <w:pPr>
        <w:ind w:firstLine="567"/>
        <w:jc w:val="both"/>
      </w:pPr>
      <w:r w:rsidRPr="00372568">
        <w:rPr>
          <w:bCs/>
        </w:rPr>
        <w:t>Aşağıda Mahallesi ada,Parsel ve m2 si belirtilen gayrimenkuller şehir imar planında yol ve yeşil alan gibi kamu hizmetlerine ayrıldığından</w:t>
      </w:r>
      <w:r w:rsidRPr="00372568">
        <w:t xml:space="preserve">, söz konusu taşınmazların </w:t>
      </w:r>
      <w:r w:rsidRPr="00372568">
        <w:rPr>
          <w:b/>
        </w:rPr>
        <w:t>5 yıllık</w:t>
      </w:r>
      <w:r w:rsidRPr="00372568">
        <w:t xml:space="preserve"> İmar-İstimlak Proğramına alınmasına,</w:t>
      </w:r>
      <w:r w:rsidRPr="00C620AE">
        <w:t xml:space="preserve"> oybirliğiyle </w:t>
      </w:r>
      <w:r w:rsidRPr="00372568">
        <w:t>karar verildi.</w:t>
      </w:r>
    </w:p>
    <w:p w:rsidR="00D82741" w:rsidRPr="006F295F" w:rsidRDefault="00D82741" w:rsidP="00D82741">
      <w:pPr>
        <w:ind w:firstLine="567"/>
        <w:jc w:val="both"/>
      </w:pPr>
    </w:p>
    <w:tbl>
      <w:tblPr>
        <w:tblW w:w="88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992"/>
        <w:gridCol w:w="1017"/>
        <w:gridCol w:w="2160"/>
        <w:gridCol w:w="2984"/>
      </w:tblGrid>
      <w:tr w:rsidR="00D82741" w:rsidRPr="00C620AE" w:rsidTr="0019764F">
        <w:tc>
          <w:tcPr>
            <w:tcW w:w="1701" w:type="dxa"/>
          </w:tcPr>
          <w:p w:rsidR="00D82741" w:rsidRPr="00C620AE" w:rsidRDefault="00D82741" w:rsidP="0019764F">
            <w:pPr>
              <w:ind w:right="-828"/>
              <w:jc w:val="both"/>
              <w:rPr>
                <w:b/>
                <w:sz w:val="20"/>
                <w:szCs w:val="20"/>
              </w:rPr>
            </w:pPr>
            <w:r w:rsidRPr="00C620AE">
              <w:rPr>
                <w:b/>
                <w:sz w:val="20"/>
                <w:szCs w:val="20"/>
              </w:rPr>
              <w:t>MAHALLESİ</w:t>
            </w:r>
          </w:p>
        </w:tc>
        <w:tc>
          <w:tcPr>
            <w:tcW w:w="992" w:type="dxa"/>
          </w:tcPr>
          <w:p w:rsidR="00D82741" w:rsidRPr="00C620AE" w:rsidRDefault="00D82741" w:rsidP="0019764F">
            <w:pPr>
              <w:ind w:right="-828"/>
              <w:jc w:val="both"/>
              <w:rPr>
                <w:b/>
                <w:sz w:val="20"/>
                <w:szCs w:val="20"/>
              </w:rPr>
            </w:pPr>
            <w:r w:rsidRPr="00C620AE">
              <w:rPr>
                <w:b/>
                <w:sz w:val="20"/>
                <w:szCs w:val="20"/>
              </w:rPr>
              <w:t>ADA</w:t>
            </w:r>
          </w:p>
        </w:tc>
        <w:tc>
          <w:tcPr>
            <w:tcW w:w="1017" w:type="dxa"/>
          </w:tcPr>
          <w:p w:rsidR="00D82741" w:rsidRPr="00C620AE" w:rsidRDefault="00D82741" w:rsidP="0019764F">
            <w:pPr>
              <w:ind w:right="-828"/>
              <w:jc w:val="both"/>
              <w:rPr>
                <w:b/>
                <w:sz w:val="20"/>
                <w:szCs w:val="20"/>
              </w:rPr>
            </w:pPr>
            <w:r w:rsidRPr="00C620AE">
              <w:rPr>
                <w:b/>
                <w:sz w:val="20"/>
                <w:szCs w:val="20"/>
              </w:rPr>
              <w:t xml:space="preserve">PARSEL </w:t>
            </w:r>
          </w:p>
        </w:tc>
        <w:tc>
          <w:tcPr>
            <w:tcW w:w="2160" w:type="dxa"/>
          </w:tcPr>
          <w:p w:rsidR="00D82741" w:rsidRPr="00C620AE" w:rsidRDefault="00D82741" w:rsidP="0019764F">
            <w:pPr>
              <w:ind w:right="-828"/>
              <w:jc w:val="both"/>
              <w:rPr>
                <w:b/>
                <w:sz w:val="20"/>
                <w:szCs w:val="20"/>
              </w:rPr>
            </w:pPr>
            <w:r w:rsidRPr="00C620AE">
              <w:rPr>
                <w:b/>
                <w:sz w:val="20"/>
                <w:szCs w:val="20"/>
              </w:rPr>
              <w:t>M2’Sİ</w:t>
            </w:r>
          </w:p>
        </w:tc>
        <w:tc>
          <w:tcPr>
            <w:tcW w:w="2984" w:type="dxa"/>
          </w:tcPr>
          <w:p w:rsidR="00D82741" w:rsidRPr="00C620AE" w:rsidRDefault="00D82741" w:rsidP="0019764F">
            <w:pPr>
              <w:ind w:right="-828"/>
              <w:rPr>
                <w:b/>
                <w:sz w:val="20"/>
                <w:szCs w:val="20"/>
              </w:rPr>
            </w:pPr>
            <w:r w:rsidRPr="00C620AE">
              <w:rPr>
                <w:b/>
                <w:sz w:val="20"/>
                <w:szCs w:val="20"/>
              </w:rPr>
              <w:t xml:space="preserve">KAMULAŞTIRMAYA </w:t>
            </w:r>
          </w:p>
          <w:p w:rsidR="00D82741" w:rsidRPr="00C620AE" w:rsidRDefault="00D82741" w:rsidP="0019764F">
            <w:pPr>
              <w:ind w:right="-828"/>
              <w:rPr>
                <w:b/>
                <w:sz w:val="20"/>
                <w:szCs w:val="20"/>
              </w:rPr>
            </w:pPr>
            <w:r w:rsidRPr="00C620AE">
              <w:rPr>
                <w:b/>
                <w:sz w:val="20"/>
                <w:szCs w:val="20"/>
              </w:rPr>
              <w:t>AYRILAN KISIM M2</w:t>
            </w:r>
          </w:p>
        </w:tc>
      </w:tr>
      <w:tr w:rsidR="00D82741" w:rsidRPr="00C620AE" w:rsidTr="0019764F">
        <w:tc>
          <w:tcPr>
            <w:tcW w:w="1701" w:type="dxa"/>
          </w:tcPr>
          <w:p w:rsidR="00D82741" w:rsidRPr="00C620AE" w:rsidRDefault="00D82741" w:rsidP="0019764F">
            <w:pPr>
              <w:ind w:right="-828"/>
              <w:jc w:val="both"/>
              <w:rPr>
                <w:bCs/>
                <w:sz w:val="20"/>
                <w:szCs w:val="20"/>
              </w:rPr>
            </w:pPr>
            <w:r w:rsidRPr="00C620AE">
              <w:rPr>
                <w:bCs/>
                <w:sz w:val="20"/>
                <w:szCs w:val="20"/>
              </w:rPr>
              <w:t>Mustafapaşa</w:t>
            </w:r>
          </w:p>
        </w:tc>
        <w:tc>
          <w:tcPr>
            <w:tcW w:w="992" w:type="dxa"/>
          </w:tcPr>
          <w:p w:rsidR="00D82741" w:rsidRPr="00C620AE" w:rsidRDefault="00D82741" w:rsidP="0019764F">
            <w:pPr>
              <w:ind w:right="-828"/>
              <w:jc w:val="both"/>
              <w:rPr>
                <w:bCs/>
                <w:sz w:val="20"/>
                <w:szCs w:val="20"/>
              </w:rPr>
            </w:pPr>
            <w:r w:rsidRPr="00C620AE">
              <w:rPr>
                <w:bCs/>
                <w:sz w:val="20"/>
                <w:szCs w:val="20"/>
              </w:rPr>
              <w:t>339</w:t>
            </w:r>
          </w:p>
        </w:tc>
        <w:tc>
          <w:tcPr>
            <w:tcW w:w="1017" w:type="dxa"/>
          </w:tcPr>
          <w:p w:rsidR="00D82741" w:rsidRPr="00C620AE" w:rsidRDefault="00D82741" w:rsidP="0019764F">
            <w:pPr>
              <w:ind w:right="-828"/>
              <w:jc w:val="both"/>
              <w:rPr>
                <w:bCs/>
                <w:sz w:val="20"/>
                <w:szCs w:val="20"/>
              </w:rPr>
            </w:pPr>
            <w:r w:rsidRPr="00C620AE">
              <w:rPr>
                <w:bCs/>
                <w:sz w:val="20"/>
                <w:szCs w:val="20"/>
              </w:rPr>
              <w:t>9</w:t>
            </w:r>
          </w:p>
        </w:tc>
        <w:tc>
          <w:tcPr>
            <w:tcW w:w="2160" w:type="dxa"/>
          </w:tcPr>
          <w:p w:rsidR="00D82741" w:rsidRPr="00C620AE" w:rsidRDefault="00D82741" w:rsidP="0019764F">
            <w:pPr>
              <w:ind w:right="-828"/>
              <w:jc w:val="both"/>
              <w:rPr>
                <w:bCs/>
                <w:sz w:val="20"/>
                <w:szCs w:val="20"/>
              </w:rPr>
            </w:pPr>
            <w:r w:rsidRPr="00C620AE">
              <w:rPr>
                <w:bCs/>
                <w:sz w:val="20"/>
                <w:szCs w:val="20"/>
              </w:rPr>
              <w:t>40,00</w:t>
            </w:r>
          </w:p>
        </w:tc>
        <w:tc>
          <w:tcPr>
            <w:tcW w:w="2984" w:type="dxa"/>
          </w:tcPr>
          <w:p w:rsidR="00D82741" w:rsidRPr="00C620AE" w:rsidRDefault="00D82741" w:rsidP="0019764F">
            <w:pPr>
              <w:ind w:right="-828"/>
              <w:jc w:val="both"/>
              <w:rPr>
                <w:bCs/>
                <w:sz w:val="20"/>
                <w:szCs w:val="20"/>
              </w:rPr>
            </w:pPr>
            <w:r w:rsidRPr="00C620AE">
              <w:rPr>
                <w:bCs/>
                <w:sz w:val="20"/>
                <w:szCs w:val="20"/>
              </w:rPr>
              <w:t>40,00</w:t>
            </w:r>
          </w:p>
        </w:tc>
      </w:tr>
      <w:tr w:rsidR="00D82741" w:rsidRPr="00C620AE" w:rsidTr="0019764F">
        <w:tc>
          <w:tcPr>
            <w:tcW w:w="1701" w:type="dxa"/>
          </w:tcPr>
          <w:p w:rsidR="00D82741" w:rsidRPr="00C620AE" w:rsidRDefault="00D82741" w:rsidP="0019764F">
            <w:pPr>
              <w:ind w:right="-828"/>
              <w:jc w:val="both"/>
              <w:rPr>
                <w:bCs/>
                <w:sz w:val="20"/>
                <w:szCs w:val="20"/>
              </w:rPr>
            </w:pPr>
            <w:r w:rsidRPr="00C620AE">
              <w:rPr>
                <w:bCs/>
                <w:sz w:val="20"/>
                <w:szCs w:val="20"/>
              </w:rPr>
              <w:t>Harput (Esentepe)</w:t>
            </w:r>
          </w:p>
        </w:tc>
        <w:tc>
          <w:tcPr>
            <w:tcW w:w="992" w:type="dxa"/>
          </w:tcPr>
          <w:p w:rsidR="00D82741" w:rsidRPr="00C620AE" w:rsidRDefault="00D82741" w:rsidP="0019764F">
            <w:pPr>
              <w:ind w:right="-828"/>
              <w:jc w:val="both"/>
              <w:rPr>
                <w:bCs/>
                <w:sz w:val="20"/>
                <w:szCs w:val="20"/>
              </w:rPr>
            </w:pPr>
            <w:r w:rsidRPr="00C620AE">
              <w:rPr>
                <w:bCs/>
                <w:sz w:val="20"/>
                <w:szCs w:val="20"/>
              </w:rPr>
              <w:t>3424</w:t>
            </w:r>
          </w:p>
        </w:tc>
        <w:tc>
          <w:tcPr>
            <w:tcW w:w="1017" w:type="dxa"/>
          </w:tcPr>
          <w:p w:rsidR="00D82741" w:rsidRPr="00C620AE" w:rsidRDefault="00D82741" w:rsidP="0019764F">
            <w:pPr>
              <w:ind w:right="-828"/>
              <w:jc w:val="both"/>
              <w:rPr>
                <w:bCs/>
                <w:sz w:val="20"/>
                <w:szCs w:val="20"/>
              </w:rPr>
            </w:pPr>
            <w:r w:rsidRPr="00C620AE">
              <w:rPr>
                <w:bCs/>
                <w:sz w:val="20"/>
                <w:szCs w:val="20"/>
              </w:rPr>
              <w:t>17</w:t>
            </w:r>
          </w:p>
        </w:tc>
        <w:tc>
          <w:tcPr>
            <w:tcW w:w="2160" w:type="dxa"/>
          </w:tcPr>
          <w:p w:rsidR="00D82741" w:rsidRPr="00C620AE" w:rsidRDefault="00D82741" w:rsidP="0019764F">
            <w:pPr>
              <w:ind w:right="-828"/>
              <w:jc w:val="both"/>
              <w:rPr>
                <w:bCs/>
                <w:sz w:val="20"/>
                <w:szCs w:val="20"/>
              </w:rPr>
            </w:pPr>
            <w:r w:rsidRPr="00C620AE">
              <w:rPr>
                <w:bCs/>
                <w:sz w:val="20"/>
                <w:szCs w:val="20"/>
              </w:rPr>
              <w:t>239,26</w:t>
            </w:r>
          </w:p>
        </w:tc>
        <w:tc>
          <w:tcPr>
            <w:tcW w:w="2984" w:type="dxa"/>
          </w:tcPr>
          <w:p w:rsidR="00D82741" w:rsidRPr="00C620AE" w:rsidRDefault="00D82741" w:rsidP="0019764F">
            <w:pPr>
              <w:ind w:right="-828"/>
              <w:jc w:val="both"/>
              <w:rPr>
                <w:bCs/>
                <w:sz w:val="20"/>
                <w:szCs w:val="20"/>
              </w:rPr>
            </w:pPr>
            <w:r w:rsidRPr="00C620AE">
              <w:rPr>
                <w:bCs/>
                <w:sz w:val="20"/>
                <w:szCs w:val="20"/>
              </w:rPr>
              <w:t>239,26</w:t>
            </w:r>
          </w:p>
        </w:tc>
      </w:tr>
      <w:tr w:rsidR="00D82741" w:rsidRPr="00C620AE" w:rsidTr="0019764F">
        <w:tc>
          <w:tcPr>
            <w:tcW w:w="1701" w:type="dxa"/>
          </w:tcPr>
          <w:p w:rsidR="00D82741" w:rsidRPr="00C620AE" w:rsidRDefault="00D82741" w:rsidP="0019764F">
            <w:pPr>
              <w:ind w:right="-828"/>
              <w:jc w:val="both"/>
              <w:rPr>
                <w:bCs/>
                <w:sz w:val="20"/>
                <w:szCs w:val="20"/>
              </w:rPr>
            </w:pPr>
            <w:r w:rsidRPr="00C620AE">
              <w:rPr>
                <w:bCs/>
                <w:sz w:val="20"/>
                <w:szCs w:val="20"/>
              </w:rPr>
              <w:t>İzzetpaşa</w:t>
            </w:r>
          </w:p>
        </w:tc>
        <w:tc>
          <w:tcPr>
            <w:tcW w:w="992" w:type="dxa"/>
          </w:tcPr>
          <w:p w:rsidR="00D82741" w:rsidRPr="00C620AE" w:rsidRDefault="00D82741" w:rsidP="0019764F">
            <w:pPr>
              <w:ind w:right="-828"/>
              <w:jc w:val="both"/>
              <w:rPr>
                <w:bCs/>
                <w:sz w:val="20"/>
                <w:szCs w:val="20"/>
              </w:rPr>
            </w:pPr>
            <w:r w:rsidRPr="00C620AE">
              <w:rPr>
                <w:bCs/>
                <w:sz w:val="20"/>
                <w:szCs w:val="20"/>
              </w:rPr>
              <w:t>1914</w:t>
            </w:r>
          </w:p>
        </w:tc>
        <w:tc>
          <w:tcPr>
            <w:tcW w:w="1017" w:type="dxa"/>
          </w:tcPr>
          <w:p w:rsidR="00D82741" w:rsidRPr="00C620AE" w:rsidRDefault="00D82741" w:rsidP="0019764F">
            <w:pPr>
              <w:ind w:right="-828"/>
              <w:jc w:val="both"/>
              <w:rPr>
                <w:bCs/>
                <w:sz w:val="20"/>
                <w:szCs w:val="20"/>
              </w:rPr>
            </w:pPr>
            <w:r w:rsidRPr="00C620AE">
              <w:rPr>
                <w:bCs/>
                <w:sz w:val="20"/>
                <w:szCs w:val="20"/>
              </w:rPr>
              <w:t>8</w:t>
            </w:r>
          </w:p>
        </w:tc>
        <w:tc>
          <w:tcPr>
            <w:tcW w:w="2160" w:type="dxa"/>
          </w:tcPr>
          <w:p w:rsidR="00D82741" w:rsidRPr="00C620AE" w:rsidRDefault="00D82741" w:rsidP="0019764F">
            <w:pPr>
              <w:ind w:right="-828"/>
              <w:jc w:val="both"/>
              <w:rPr>
                <w:bCs/>
                <w:sz w:val="20"/>
                <w:szCs w:val="20"/>
              </w:rPr>
            </w:pPr>
            <w:r w:rsidRPr="00C620AE">
              <w:rPr>
                <w:bCs/>
                <w:sz w:val="20"/>
                <w:szCs w:val="20"/>
              </w:rPr>
              <w:t>114,46</w:t>
            </w:r>
          </w:p>
        </w:tc>
        <w:tc>
          <w:tcPr>
            <w:tcW w:w="2984" w:type="dxa"/>
          </w:tcPr>
          <w:p w:rsidR="00D82741" w:rsidRPr="00C620AE" w:rsidRDefault="00D82741" w:rsidP="0019764F">
            <w:pPr>
              <w:ind w:right="-828"/>
              <w:jc w:val="both"/>
              <w:rPr>
                <w:bCs/>
                <w:sz w:val="20"/>
                <w:szCs w:val="20"/>
              </w:rPr>
            </w:pPr>
            <w:r w:rsidRPr="00C620AE">
              <w:rPr>
                <w:bCs/>
                <w:sz w:val="20"/>
                <w:szCs w:val="20"/>
              </w:rPr>
              <w:t>114,46</w:t>
            </w:r>
          </w:p>
        </w:tc>
      </w:tr>
      <w:tr w:rsidR="00D82741" w:rsidRPr="00C620AE" w:rsidTr="0019764F">
        <w:tc>
          <w:tcPr>
            <w:tcW w:w="1701" w:type="dxa"/>
          </w:tcPr>
          <w:p w:rsidR="00D82741" w:rsidRPr="00C620AE" w:rsidRDefault="00D82741" w:rsidP="0019764F">
            <w:pPr>
              <w:ind w:right="-828"/>
              <w:jc w:val="both"/>
              <w:rPr>
                <w:bCs/>
                <w:sz w:val="20"/>
                <w:szCs w:val="20"/>
              </w:rPr>
            </w:pPr>
            <w:r w:rsidRPr="00C620AE">
              <w:rPr>
                <w:bCs/>
                <w:sz w:val="20"/>
                <w:szCs w:val="20"/>
              </w:rPr>
              <w:t>Kesrik</w:t>
            </w:r>
          </w:p>
        </w:tc>
        <w:tc>
          <w:tcPr>
            <w:tcW w:w="992" w:type="dxa"/>
          </w:tcPr>
          <w:p w:rsidR="00D82741" w:rsidRPr="00C620AE" w:rsidRDefault="00D82741" w:rsidP="0019764F">
            <w:pPr>
              <w:ind w:right="-828"/>
              <w:jc w:val="both"/>
              <w:rPr>
                <w:bCs/>
                <w:sz w:val="20"/>
                <w:szCs w:val="20"/>
              </w:rPr>
            </w:pPr>
          </w:p>
        </w:tc>
        <w:tc>
          <w:tcPr>
            <w:tcW w:w="1017" w:type="dxa"/>
          </w:tcPr>
          <w:p w:rsidR="00D82741" w:rsidRPr="00C620AE" w:rsidRDefault="00D82741" w:rsidP="0019764F">
            <w:pPr>
              <w:ind w:right="-828"/>
              <w:jc w:val="both"/>
              <w:rPr>
                <w:bCs/>
                <w:sz w:val="20"/>
                <w:szCs w:val="20"/>
              </w:rPr>
            </w:pPr>
            <w:r w:rsidRPr="00C620AE">
              <w:rPr>
                <w:bCs/>
                <w:sz w:val="20"/>
                <w:szCs w:val="20"/>
              </w:rPr>
              <w:t>7968</w:t>
            </w:r>
          </w:p>
        </w:tc>
        <w:tc>
          <w:tcPr>
            <w:tcW w:w="2160" w:type="dxa"/>
          </w:tcPr>
          <w:p w:rsidR="00D82741" w:rsidRPr="00C620AE" w:rsidRDefault="00D82741" w:rsidP="0019764F">
            <w:pPr>
              <w:ind w:right="-828"/>
              <w:jc w:val="both"/>
              <w:rPr>
                <w:bCs/>
                <w:sz w:val="20"/>
                <w:szCs w:val="20"/>
              </w:rPr>
            </w:pPr>
            <w:r w:rsidRPr="00C620AE">
              <w:rPr>
                <w:bCs/>
                <w:sz w:val="20"/>
                <w:szCs w:val="20"/>
              </w:rPr>
              <w:t>400.025,00</w:t>
            </w:r>
          </w:p>
        </w:tc>
        <w:tc>
          <w:tcPr>
            <w:tcW w:w="2984" w:type="dxa"/>
          </w:tcPr>
          <w:p w:rsidR="00D82741" w:rsidRPr="00C620AE" w:rsidRDefault="00D82741" w:rsidP="0019764F">
            <w:pPr>
              <w:ind w:right="-828"/>
              <w:jc w:val="both"/>
              <w:rPr>
                <w:bCs/>
                <w:sz w:val="20"/>
                <w:szCs w:val="20"/>
              </w:rPr>
            </w:pPr>
            <w:r w:rsidRPr="00C620AE">
              <w:rPr>
                <w:bCs/>
                <w:sz w:val="20"/>
                <w:szCs w:val="20"/>
              </w:rPr>
              <w:t>400.025,00</w:t>
            </w:r>
          </w:p>
        </w:tc>
      </w:tr>
    </w:tbl>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Default="00D82741" w:rsidP="00D82741">
      <w:pPr>
        <w:ind w:right="-1306"/>
      </w:pPr>
      <w:r w:rsidRPr="006F295F">
        <w:t>Belediye Başkanı</w:t>
      </w:r>
    </w:p>
    <w:p w:rsidR="00D82741" w:rsidRDefault="00D82741" w:rsidP="00D82741">
      <w:pPr>
        <w:ind w:right="-1306"/>
        <w:rPr>
          <w:b/>
          <w:sz w:val="44"/>
          <w:szCs w:val="44"/>
        </w:rPr>
      </w:pPr>
      <w:r>
        <w:br w:type="page"/>
      </w:r>
      <w:r w:rsidRPr="00A12C0D">
        <w:rPr>
          <w:b/>
          <w:sz w:val="44"/>
          <w:szCs w:val="44"/>
        </w:rPr>
        <w:t>0</w:t>
      </w:r>
      <w:r>
        <w:rPr>
          <w:b/>
          <w:sz w:val="44"/>
          <w:szCs w:val="44"/>
        </w:rPr>
        <w:t>3</w:t>
      </w:r>
      <w:r w:rsidRPr="00A12C0D">
        <w:rPr>
          <w:b/>
          <w:sz w:val="44"/>
          <w:szCs w:val="44"/>
        </w:rPr>
        <w:t xml:space="preserve">/02/2017 ŞUBAT AYI </w:t>
      </w:r>
      <w:r>
        <w:rPr>
          <w:b/>
          <w:sz w:val="44"/>
          <w:szCs w:val="44"/>
        </w:rPr>
        <w:t>3</w:t>
      </w:r>
      <w:r w:rsidRPr="00A12C0D">
        <w:rPr>
          <w:b/>
          <w:sz w:val="44"/>
          <w:szCs w:val="44"/>
        </w:rPr>
        <w:t>.TOPLANTISI</w:t>
      </w:r>
    </w:p>
    <w:p w:rsidR="00D82741" w:rsidRPr="00E941CC" w:rsidRDefault="00D82741" w:rsidP="00D82741">
      <w:pPr>
        <w:ind w:right="-1306"/>
        <w:rPr>
          <w:color w:val="FF0000"/>
          <w:sz w:val="10"/>
          <w:szCs w:val="10"/>
        </w:rPr>
      </w:pPr>
      <w:r>
        <w:rPr>
          <w:b/>
          <w:sz w:val="44"/>
          <w:szCs w:val="4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300"/>
      </w:tblGrid>
      <w:tr w:rsidR="00D82741" w:rsidRPr="006F295F" w:rsidTr="0019764F">
        <w:tc>
          <w:tcPr>
            <w:tcW w:w="1620" w:type="dxa"/>
            <w:tcBorders>
              <w:top w:val="single" w:sz="4" w:space="0" w:color="auto"/>
              <w:left w:val="single" w:sz="4" w:space="0" w:color="auto"/>
              <w:bottom w:val="single" w:sz="4" w:space="0" w:color="auto"/>
              <w:right w:val="single" w:sz="4" w:space="0" w:color="auto"/>
            </w:tcBorders>
          </w:tcPr>
          <w:p w:rsidR="00D82741" w:rsidRPr="006F295F" w:rsidRDefault="00D82741" w:rsidP="0019764F">
            <w:pPr>
              <w:jc w:val="center"/>
              <w:rPr>
                <w:b/>
                <w:bCs/>
              </w:rPr>
            </w:pPr>
            <w:r w:rsidRPr="006F295F">
              <w:rPr>
                <w:sz w:val="8"/>
                <w:szCs w:val="8"/>
              </w:rPr>
              <w:br w:type="page"/>
            </w:r>
            <w:r w:rsidRPr="006F295F">
              <w:rPr>
                <w:b/>
                <w:bCs/>
              </w:rPr>
              <w:t>Karar Tarihi</w:t>
            </w:r>
          </w:p>
        </w:tc>
        <w:tc>
          <w:tcPr>
            <w:tcW w:w="1440" w:type="dxa"/>
            <w:tcBorders>
              <w:top w:val="single" w:sz="4" w:space="0" w:color="auto"/>
              <w:left w:val="single" w:sz="4" w:space="0" w:color="auto"/>
              <w:bottom w:val="single" w:sz="4" w:space="0" w:color="auto"/>
              <w:right w:val="single" w:sz="4" w:space="0" w:color="auto"/>
            </w:tcBorders>
          </w:tcPr>
          <w:p w:rsidR="00D82741" w:rsidRPr="006F295F" w:rsidRDefault="00D82741" w:rsidP="0019764F">
            <w:pPr>
              <w:jc w:val="center"/>
              <w:rPr>
                <w:b/>
                <w:bCs/>
              </w:rPr>
            </w:pPr>
            <w:r w:rsidRPr="006F295F">
              <w:rPr>
                <w:b/>
                <w:bCs/>
              </w:rPr>
              <w:t>Karar No</w:t>
            </w:r>
          </w:p>
        </w:tc>
        <w:tc>
          <w:tcPr>
            <w:tcW w:w="6300" w:type="dxa"/>
            <w:tcBorders>
              <w:top w:val="single" w:sz="4" w:space="0" w:color="auto"/>
              <w:left w:val="single" w:sz="4" w:space="0" w:color="auto"/>
              <w:bottom w:val="single" w:sz="4" w:space="0" w:color="auto"/>
              <w:right w:val="single" w:sz="4" w:space="0" w:color="auto"/>
            </w:tcBorders>
          </w:tcPr>
          <w:p w:rsidR="00D82741" w:rsidRPr="006F295F" w:rsidRDefault="00D82741" w:rsidP="0019764F">
            <w:pPr>
              <w:jc w:val="center"/>
              <w:rPr>
                <w:b/>
                <w:bCs/>
              </w:rPr>
            </w:pPr>
            <w:r w:rsidRPr="006F295F">
              <w:rPr>
                <w:b/>
                <w:bCs/>
              </w:rPr>
              <w:t>ÖZÜ</w:t>
            </w:r>
          </w:p>
        </w:tc>
      </w:tr>
      <w:tr w:rsidR="00D82741" w:rsidRPr="006F295F" w:rsidTr="0019764F">
        <w:tc>
          <w:tcPr>
            <w:tcW w:w="1620" w:type="dxa"/>
            <w:tcBorders>
              <w:top w:val="single" w:sz="4" w:space="0" w:color="auto"/>
              <w:left w:val="single" w:sz="4" w:space="0" w:color="auto"/>
              <w:bottom w:val="single" w:sz="4" w:space="0" w:color="auto"/>
              <w:right w:val="single" w:sz="4" w:space="0" w:color="auto"/>
            </w:tcBorders>
          </w:tcPr>
          <w:p w:rsidR="00D82741" w:rsidRPr="006F295F" w:rsidRDefault="00D82741" w:rsidP="0019764F">
            <w:pPr>
              <w:jc w:val="center"/>
              <w:rPr>
                <w:b/>
                <w:bCs/>
              </w:rPr>
            </w:pPr>
            <w:r>
              <w:rPr>
                <w:b/>
                <w:bCs/>
              </w:rPr>
              <w:t>03/02/2017</w:t>
            </w:r>
          </w:p>
        </w:tc>
        <w:tc>
          <w:tcPr>
            <w:tcW w:w="1440" w:type="dxa"/>
            <w:tcBorders>
              <w:top w:val="single" w:sz="4" w:space="0" w:color="auto"/>
              <w:left w:val="single" w:sz="4" w:space="0" w:color="auto"/>
              <w:bottom w:val="single" w:sz="4" w:space="0" w:color="auto"/>
              <w:right w:val="single" w:sz="4" w:space="0" w:color="auto"/>
            </w:tcBorders>
          </w:tcPr>
          <w:p w:rsidR="00D82741" w:rsidRPr="006F295F" w:rsidRDefault="00D82741" w:rsidP="0019764F">
            <w:pPr>
              <w:jc w:val="center"/>
              <w:rPr>
                <w:b/>
                <w:bCs/>
              </w:rPr>
            </w:pPr>
            <w:r>
              <w:rPr>
                <w:b/>
                <w:bCs/>
              </w:rPr>
              <w:t>2017</w:t>
            </w:r>
            <w:r w:rsidRPr="006F295F">
              <w:rPr>
                <w:b/>
                <w:bCs/>
              </w:rPr>
              <w:t>/</w:t>
            </w:r>
            <w:r>
              <w:rPr>
                <w:b/>
                <w:bCs/>
              </w:rPr>
              <w:t>49</w:t>
            </w:r>
          </w:p>
        </w:tc>
        <w:tc>
          <w:tcPr>
            <w:tcW w:w="6300" w:type="dxa"/>
            <w:tcBorders>
              <w:top w:val="single" w:sz="4" w:space="0" w:color="auto"/>
              <w:left w:val="single" w:sz="4" w:space="0" w:color="auto"/>
              <w:bottom w:val="single" w:sz="4" w:space="0" w:color="auto"/>
              <w:right w:val="single" w:sz="4" w:space="0" w:color="auto"/>
            </w:tcBorders>
          </w:tcPr>
          <w:p w:rsidR="00D82741" w:rsidRPr="006F295F" w:rsidRDefault="00D82741" w:rsidP="0019764F">
            <w:pPr>
              <w:jc w:val="center"/>
              <w:rPr>
                <w:b/>
                <w:bCs/>
              </w:rPr>
            </w:pPr>
            <w:r w:rsidRPr="006F295F">
              <w:rPr>
                <w:b/>
                <w:bCs/>
              </w:rPr>
              <w:t xml:space="preserve">MECLİS ÜYELERİNİN İZİN TALEPLERİ </w:t>
            </w:r>
          </w:p>
        </w:tc>
      </w:tr>
    </w:tbl>
    <w:p w:rsidR="00D82741" w:rsidRPr="006F295F" w:rsidRDefault="00D82741" w:rsidP="00D82741">
      <w:pPr>
        <w:spacing w:line="240" w:lineRule="atLeast"/>
        <w:ind w:right="-363" w:firstLine="709"/>
        <w:jc w:val="both"/>
      </w:pPr>
    </w:p>
    <w:p w:rsidR="00D82741" w:rsidRPr="006F295F" w:rsidRDefault="00D82741" w:rsidP="00D82741">
      <w:pPr>
        <w:spacing w:line="240" w:lineRule="atLeast"/>
        <w:ind w:right="-363" w:firstLine="709"/>
        <w:jc w:val="both"/>
      </w:pPr>
    </w:p>
    <w:p w:rsidR="00D82741" w:rsidRPr="006F295F" w:rsidRDefault="00D82741" w:rsidP="00D82741">
      <w:pPr>
        <w:ind w:right="180" w:firstLine="567"/>
        <w:jc w:val="both"/>
      </w:pPr>
      <w:r w:rsidRPr="006F295F">
        <w:t>Elazığ Belediye Meclisi, Belediye Başkanı Mücahit YANILMAZ'ın başkanlığında 37 üyeden 3</w:t>
      </w:r>
      <w:r>
        <w:t>2</w:t>
      </w:r>
      <w:r w:rsidRPr="006F295F">
        <w:t xml:space="preserve"> üyenin iştirakiyle toplandı.</w:t>
      </w:r>
    </w:p>
    <w:p w:rsidR="00D82741" w:rsidRPr="006F295F" w:rsidRDefault="00D82741" w:rsidP="00D82741">
      <w:pPr>
        <w:tabs>
          <w:tab w:val="left" w:pos="2145"/>
        </w:tabs>
        <w:ind w:right="180" w:firstLine="567"/>
        <w:jc w:val="both"/>
      </w:pPr>
    </w:p>
    <w:p w:rsidR="00D82741" w:rsidRPr="006B25EF" w:rsidRDefault="00D82741" w:rsidP="00D82741">
      <w:pPr>
        <w:ind w:right="180" w:firstLine="567"/>
        <w:jc w:val="both"/>
      </w:pPr>
      <w:r w:rsidRPr="006B25EF">
        <w:t>Belediye meclis üyelerinden Sait KILIÇ, Tamer KURTOĞLU ve Resul KIRILMAZ’ın özel işleri nedeniyle izin istemiyle meclis başkanlığına vermiş olduğu dilekçesi görüşüldü.</w:t>
      </w:r>
    </w:p>
    <w:p w:rsidR="00D82741" w:rsidRPr="006B25EF" w:rsidRDefault="00D82741" w:rsidP="00D82741">
      <w:pPr>
        <w:ind w:right="180" w:firstLine="567"/>
        <w:jc w:val="both"/>
      </w:pPr>
      <w:r w:rsidRPr="006B25EF">
        <w:t xml:space="preserve">              </w:t>
      </w:r>
    </w:p>
    <w:p w:rsidR="00D82741" w:rsidRPr="006F295F" w:rsidRDefault="00D82741" w:rsidP="00D82741">
      <w:pPr>
        <w:ind w:right="180" w:firstLine="567"/>
        <w:jc w:val="both"/>
        <w:rPr>
          <w:b/>
          <w:bCs/>
        </w:rPr>
      </w:pPr>
      <w:r w:rsidRPr="006F295F">
        <w:t>Yukarıda ismi yazılı izin talebinde bulunan meclis üye</w:t>
      </w:r>
      <w:r>
        <w:t>leri</w:t>
      </w:r>
      <w:r w:rsidRPr="006F295F">
        <w:t>mizin 0</w:t>
      </w:r>
      <w:r>
        <w:t>3</w:t>
      </w:r>
      <w:r w:rsidRPr="006F295F">
        <w:t>/0</w:t>
      </w:r>
      <w:r>
        <w:t>2</w:t>
      </w:r>
      <w:r w:rsidRPr="006F295F">
        <w:t>/201</w:t>
      </w:r>
      <w:r>
        <w:t>7</w:t>
      </w:r>
      <w:r w:rsidRPr="006F295F">
        <w:t xml:space="preserve"> günkü meclis toplantısında izinli sayılmasına, oybirliğiyle karar verildi.</w:t>
      </w:r>
    </w:p>
    <w:p w:rsidR="00D82741" w:rsidRPr="006F295F" w:rsidRDefault="00D82741" w:rsidP="00D82741">
      <w:pPr>
        <w:jc w:val="both"/>
        <w:rPr>
          <w:bCs/>
        </w:rPr>
      </w:pPr>
    </w:p>
    <w:p w:rsidR="00D82741" w:rsidRPr="006F295F" w:rsidRDefault="00D82741" w:rsidP="00D82741">
      <w:pPr>
        <w:jc w:val="both"/>
        <w:rPr>
          <w:bCs/>
        </w:rPr>
      </w:pPr>
    </w:p>
    <w:p w:rsidR="00D82741" w:rsidRPr="006F295F" w:rsidRDefault="00D82741" w:rsidP="00D82741">
      <w:pPr>
        <w:jc w:val="both"/>
        <w:rPr>
          <w:bCs/>
        </w:rPr>
      </w:pPr>
    </w:p>
    <w:p w:rsidR="00D82741" w:rsidRPr="006F295F" w:rsidRDefault="00D82741" w:rsidP="00D82741">
      <w:pPr>
        <w:jc w:val="both"/>
        <w:rPr>
          <w:bCs/>
        </w:rPr>
      </w:pPr>
    </w:p>
    <w:p w:rsidR="00D82741" w:rsidRPr="006F295F" w:rsidRDefault="00D82741" w:rsidP="00D82741">
      <w:pPr>
        <w:jc w:val="both"/>
        <w:rPr>
          <w:bCs/>
        </w:rPr>
      </w:pPr>
    </w:p>
    <w:p w:rsidR="00D82741" w:rsidRPr="006F295F" w:rsidRDefault="00D82741" w:rsidP="00D82741">
      <w:pPr>
        <w:jc w:val="both"/>
        <w:rPr>
          <w:bCs/>
        </w:rPr>
      </w:pPr>
    </w:p>
    <w:p w:rsidR="00D82741" w:rsidRPr="006F295F" w:rsidRDefault="00D82741" w:rsidP="00D82741">
      <w:pPr>
        <w:jc w:val="both"/>
        <w:rPr>
          <w:bCs/>
        </w:rPr>
      </w:pP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D82741" w:rsidRDefault="00D82741" w:rsidP="00D82741">
      <w:pPr>
        <w:ind w:right="-1306"/>
      </w:pPr>
      <w:r w:rsidRPr="006F295F">
        <w:t>Belediye Başkanı</w:t>
      </w:r>
    </w:p>
    <w:p w:rsidR="00D82741" w:rsidRDefault="00D82741" w:rsidP="00D82741">
      <w:r>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6"/>
        <w:gridCol w:w="7229"/>
      </w:tblGrid>
      <w:tr w:rsidR="00D82741" w:rsidRPr="006F295F" w:rsidTr="0019764F">
        <w:tc>
          <w:tcPr>
            <w:tcW w:w="1560" w:type="dxa"/>
            <w:tcBorders>
              <w:top w:val="single" w:sz="4" w:space="0" w:color="auto"/>
              <w:left w:val="single" w:sz="4" w:space="0" w:color="auto"/>
              <w:bottom w:val="single" w:sz="4" w:space="0" w:color="auto"/>
              <w:right w:val="single" w:sz="4" w:space="0" w:color="auto"/>
            </w:tcBorders>
            <w:hideMark/>
          </w:tcPr>
          <w:p w:rsidR="00D82741" w:rsidRPr="006F295F" w:rsidRDefault="00D82741" w:rsidP="0019764F">
            <w:pPr>
              <w:jc w:val="center"/>
              <w:rPr>
                <w:b/>
                <w:bCs/>
                <w:sz w:val="22"/>
                <w:szCs w:val="22"/>
              </w:rPr>
            </w:pPr>
            <w:r>
              <w:br w:type="page"/>
            </w:r>
            <w:r>
              <w:br w:type="page"/>
            </w:r>
            <w:r w:rsidRPr="006F295F">
              <w:br w:type="page"/>
            </w:r>
            <w:r w:rsidRPr="006F295F">
              <w:rPr>
                <w:b/>
                <w:sz w:val="8"/>
                <w:szCs w:val="8"/>
              </w:rPr>
              <w:br w:type="page"/>
            </w:r>
            <w:r w:rsidRPr="006F295F">
              <w:rPr>
                <w:b/>
                <w:bCs/>
                <w:sz w:val="22"/>
                <w:szCs w:val="22"/>
              </w:rPr>
              <w:t>Karar Tarihi</w:t>
            </w:r>
          </w:p>
        </w:tc>
        <w:tc>
          <w:tcPr>
            <w:tcW w:w="1276" w:type="dxa"/>
            <w:tcBorders>
              <w:top w:val="single" w:sz="4" w:space="0" w:color="auto"/>
              <w:left w:val="single" w:sz="4" w:space="0" w:color="auto"/>
              <w:bottom w:val="single" w:sz="4" w:space="0" w:color="auto"/>
              <w:right w:val="single" w:sz="4" w:space="0" w:color="auto"/>
            </w:tcBorders>
            <w:hideMark/>
          </w:tcPr>
          <w:p w:rsidR="00D82741" w:rsidRPr="006F295F" w:rsidRDefault="00D82741" w:rsidP="0019764F">
            <w:pPr>
              <w:jc w:val="center"/>
              <w:rPr>
                <w:b/>
                <w:bCs/>
                <w:sz w:val="22"/>
                <w:szCs w:val="22"/>
              </w:rPr>
            </w:pPr>
            <w:r w:rsidRPr="006F295F">
              <w:rPr>
                <w:b/>
                <w:bCs/>
                <w:sz w:val="22"/>
                <w:szCs w:val="22"/>
              </w:rPr>
              <w:t>Karar No</w:t>
            </w:r>
          </w:p>
        </w:tc>
        <w:tc>
          <w:tcPr>
            <w:tcW w:w="7229" w:type="dxa"/>
            <w:tcBorders>
              <w:top w:val="single" w:sz="4" w:space="0" w:color="auto"/>
              <w:left w:val="single" w:sz="4" w:space="0" w:color="auto"/>
              <w:bottom w:val="single" w:sz="4" w:space="0" w:color="auto"/>
              <w:right w:val="single" w:sz="4" w:space="0" w:color="auto"/>
            </w:tcBorders>
            <w:hideMark/>
          </w:tcPr>
          <w:p w:rsidR="00D82741" w:rsidRPr="006F295F" w:rsidRDefault="00D82741" w:rsidP="0019764F">
            <w:pPr>
              <w:jc w:val="center"/>
              <w:rPr>
                <w:b/>
                <w:bCs/>
                <w:sz w:val="22"/>
                <w:szCs w:val="22"/>
              </w:rPr>
            </w:pPr>
            <w:r w:rsidRPr="006F295F">
              <w:rPr>
                <w:b/>
                <w:bCs/>
                <w:sz w:val="22"/>
                <w:szCs w:val="22"/>
              </w:rPr>
              <w:t>ÖZÜ</w:t>
            </w:r>
          </w:p>
        </w:tc>
      </w:tr>
      <w:tr w:rsidR="00D82741" w:rsidRPr="006F295F" w:rsidTr="0019764F">
        <w:tc>
          <w:tcPr>
            <w:tcW w:w="1560" w:type="dxa"/>
            <w:tcBorders>
              <w:top w:val="single" w:sz="4" w:space="0" w:color="auto"/>
              <w:left w:val="single" w:sz="4" w:space="0" w:color="auto"/>
              <w:bottom w:val="single" w:sz="4" w:space="0" w:color="auto"/>
              <w:right w:val="single" w:sz="4" w:space="0" w:color="auto"/>
            </w:tcBorders>
            <w:hideMark/>
          </w:tcPr>
          <w:p w:rsidR="00D82741" w:rsidRPr="006F295F" w:rsidRDefault="00D82741" w:rsidP="0019764F">
            <w:pPr>
              <w:jc w:val="center"/>
              <w:rPr>
                <w:b/>
                <w:bCs/>
                <w:sz w:val="22"/>
                <w:szCs w:val="22"/>
              </w:rPr>
            </w:pPr>
            <w:r>
              <w:rPr>
                <w:b/>
                <w:bCs/>
                <w:sz w:val="22"/>
                <w:szCs w:val="22"/>
              </w:rPr>
              <w:t>03/02</w:t>
            </w:r>
            <w:r w:rsidRPr="006F295F">
              <w:rPr>
                <w:b/>
                <w:bCs/>
                <w:sz w:val="22"/>
                <w:szCs w:val="22"/>
              </w:rPr>
              <w:t>/201</w:t>
            </w:r>
            <w:r>
              <w:rPr>
                <w:b/>
                <w:bCs/>
                <w:sz w:val="22"/>
                <w:szCs w:val="22"/>
              </w:rPr>
              <w:t>7</w:t>
            </w:r>
          </w:p>
        </w:tc>
        <w:tc>
          <w:tcPr>
            <w:tcW w:w="1276" w:type="dxa"/>
            <w:tcBorders>
              <w:top w:val="single" w:sz="4" w:space="0" w:color="auto"/>
              <w:left w:val="single" w:sz="4" w:space="0" w:color="auto"/>
              <w:bottom w:val="single" w:sz="4" w:space="0" w:color="auto"/>
              <w:right w:val="single" w:sz="4" w:space="0" w:color="auto"/>
            </w:tcBorders>
            <w:hideMark/>
          </w:tcPr>
          <w:p w:rsidR="00D82741" w:rsidRPr="006F295F" w:rsidRDefault="00D82741" w:rsidP="0019764F">
            <w:pPr>
              <w:jc w:val="center"/>
              <w:rPr>
                <w:b/>
                <w:bCs/>
                <w:sz w:val="22"/>
                <w:szCs w:val="22"/>
              </w:rPr>
            </w:pPr>
            <w:r w:rsidRPr="006F295F">
              <w:rPr>
                <w:b/>
                <w:bCs/>
                <w:sz w:val="22"/>
                <w:szCs w:val="22"/>
              </w:rPr>
              <w:t>201</w:t>
            </w:r>
            <w:r>
              <w:rPr>
                <w:b/>
                <w:bCs/>
                <w:sz w:val="22"/>
                <w:szCs w:val="22"/>
              </w:rPr>
              <w:t>7</w:t>
            </w:r>
            <w:r w:rsidRPr="006F295F">
              <w:rPr>
                <w:b/>
                <w:bCs/>
                <w:sz w:val="22"/>
                <w:szCs w:val="22"/>
              </w:rPr>
              <w:t>/</w:t>
            </w:r>
            <w:r>
              <w:rPr>
                <w:b/>
                <w:bCs/>
                <w:sz w:val="22"/>
                <w:szCs w:val="22"/>
              </w:rPr>
              <w:t>50</w:t>
            </w:r>
          </w:p>
        </w:tc>
        <w:tc>
          <w:tcPr>
            <w:tcW w:w="7229" w:type="dxa"/>
            <w:tcBorders>
              <w:top w:val="single" w:sz="4" w:space="0" w:color="auto"/>
              <w:left w:val="single" w:sz="4" w:space="0" w:color="auto"/>
              <w:bottom w:val="single" w:sz="4" w:space="0" w:color="auto"/>
              <w:right w:val="single" w:sz="4" w:space="0" w:color="auto"/>
            </w:tcBorders>
            <w:hideMark/>
          </w:tcPr>
          <w:p w:rsidR="00D82741" w:rsidRPr="006F295F" w:rsidRDefault="00D82741" w:rsidP="0019764F">
            <w:pPr>
              <w:jc w:val="center"/>
              <w:rPr>
                <w:b/>
                <w:bCs/>
                <w:sz w:val="22"/>
                <w:szCs w:val="22"/>
              </w:rPr>
            </w:pPr>
            <w:r w:rsidRPr="006F295F">
              <w:rPr>
                <w:b/>
                <w:bCs/>
                <w:sz w:val="22"/>
                <w:szCs w:val="22"/>
              </w:rPr>
              <w:t>PLAN TADİLATLARI İLE İLGİLİ İMAR KOMİSYON RAPORU</w:t>
            </w:r>
          </w:p>
        </w:tc>
      </w:tr>
    </w:tbl>
    <w:p w:rsidR="00D82741" w:rsidRPr="006F295F" w:rsidRDefault="00D82741" w:rsidP="00D82741">
      <w:pPr>
        <w:ind w:left="-360" w:right="-360" w:firstLine="360"/>
        <w:jc w:val="both"/>
        <w:rPr>
          <w:sz w:val="19"/>
          <w:szCs w:val="19"/>
        </w:rPr>
      </w:pPr>
    </w:p>
    <w:p w:rsidR="00D82741" w:rsidRPr="002E1DD8" w:rsidRDefault="00D82741" w:rsidP="00D82741">
      <w:pPr>
        <w:ind w:left="-142" w:right="-568" w:firstLine="568"/>
        <w:jc w:val="both"/>
        <w:rPr>
          <w:sz w:val="20"/>
          <w:szCs w:val="20"/>
        </w:rPr>
      </w:pPr>
      <w:r w:rsidRPr="002E1DD8">
        <w:rPr>
          <w:sz w:val="20"/>
          <w:szCs w:val="20"/>
        </w:rPr>
        <w:t xml:space="preserve">Elazığ Belediye Meclisi,Belediye Başkanı Mücahit YANILMAZ'ın başkanlığında 37 üyeden </w:t>
      </w:r>
      <w:r>
        <w:rPr>
          <w:sz w:val="20"/>
          <w:szCs w:val="20"/>
        </w:rPr>
        <w:t>32</w:t>
      </w:r>
      <w:r w:rsidRPr="002E1DD8">
        <w:rPr>
          <w:sz w:val="20"/>
          <w:szCs w:val="20"/>
        </w:rPr>
        <w:t xml:space="preserve"> üyenin iştirakiyle toplandı.</w:t>
      </w:r>
    </w:p>
    <w:p w:rsidR="00D82741" w:rsidRPr="002E1DD8" w:rsidRDefault="00D82741" w:rsidP="00D82741">
      <w:pPr>
        <w:ind w:left="-142" w:right="-568" w:firstLine="568"/>
        <w:jc w:val="both"/>
        <w:rPr>
          <w:sz w:val="20"/>
          <w:szCs w:val="20"/>
        </w:rPr>
      </w:pPr>
      <w:r w:rsidRPr="002E1DD8">
        <w:rPr>
          <w:sz w:val="20"/>
          <w:szCs w:val="20"/>
        </w:rPr>
        <w:t>İmar Komisyonu tarafından 0</w:t>
      </w:r>
      <w:r>
        <w:rPr>
          <w:sz w:val="20"/>
          <w:szCs w:val="20"/>
        </w:rPr>
        <w:t>3</w:t>
      </w:r>
      <w:r w:rsidRPr="002E1DD8">
        <w:rPr>
          <w:sz w:val="20"/>
          <w:szCs w:val="20"/>
        </w:rPr>
        <w:t>/02/201</w:t>
      </w:r>
      <w:r>
        <w:rPr>
          <w:sz w:val="20"/>
          <w:szCs w:val="20"/>
        </w:rPr>
        <w:t>7</w:t>
      </w:r>
      <w:r w:rsidRPr="002E1DD8">
        <w:rPr>
          <w:sz w:val="20"/>
          <w:szCs w:val="20"/>
        </w:rPr>
        <w:t xml:space="preserve"> tarihli rapor ile Belediye Meclisine sunulan,1 numaradan </w:t>
      </w:r>
      <w:r>
        <w:rPr>
          <w:sz w:val="20"/>
          <w:szCs w:val="20"/>
        </w:rPr>
        <w:t>5</w:t>
      </w:r>
      <w:r w:rsidRPr="002E1DD8">
        <w:rPr>
          <w:sz w:val="20"/>
          <w:szCs w:val="20"/>
        </w:rPr>
        <w:t xml:space="preserve"> dahil numaraya kadar </w:t>
      </w:r>
      <w:r>
        <w:rPr>
          <w:sz w:val="20"/>
          <w:szCs w:val="20"/>
        </w:rPr>
        <w:t>5</w:t>
      </w:r>
      <w:r w:rsidRPr="002E1DD8">
        <w:rPr>
          <w:sz w:val="20"/>
          <w:szCs w:val="20"/>
        </w:rPr>
        <w:t xml:space="preserve"> maddelik plan tadilatları ile ilgili imar komisyon raporu madde madde okundu.Her madde ayrıntılı bir şekilde paftaları üzerinde meclise bilgi verildikten sonra yapılan müzakere neticesinde;</w:t>
      </w:r>
    </w:p>
    <w:p w:rsidR="00D82741" w:rsidRPr="002A7E97" w:rsidRDefault="00D82741" w:rsidP="00D82741">
      <w:pPr>
        <w:ind w:left="-142" w:right="-568" w:firstLine="568"/>
        <w:jc w:val="both"/>
      </w:pPr>
    </w:p>
    <w:p w:rsidR="00D82741" w:rsidRPr="00DB349A" w:rsidRDefault="00D82741" w:rsidP="00D82741">
      <w:pPr>
        <w:pStyle w:val="ListeParagraf"/>
        <w:numPr>
          <w:ilvl w:val="0"/>
          <w:numId w:val="74"/>
        </w:numPr>
        <w:ind w:left="-142" w:right="-568" w:hanging="284"/>
        <w:contextualSpacing/>
        <w:jc w:val="both"/>
        <w:rPr>
          <w:sz w:val="20"/>
          <w:szCs w:val="20"/>
        </w:rPr>
      </w:pPr>
      <w:r w:rsidRPr="00DB349A">
        <w:rPr>
          <w:sz w:val="20"/>
          <w:szCs w:val="20"/>
        </w:rPr>
        <w:t>02.01.2017 tarih ve 2017/02 sayılı Belediye Meclis Kararıyla İmar Komisyonuna tevdii edilen Elazığ (Merkez) Revizyon+İlave İmar Planına yönelik gelen; 23667, 22784, 22888, 22679, 24236, 25813, 25363, 24589, 26181, 26199, 25809, 25822, 25871, 25875, 25902, 25697, 25872, 25282, 25177, 24695, 24829, 24815, 24811, 24807, 24784, 24751, 24594, 24861, 25664, 25428, 25505, 25512, 25520, 25542, 25624, 24316, 24325, 23769, 24880, 24883, 22915, 25797, 24789,24798, 24810, 24814, 24835, 24841, 23013, 24661, 24645, 24643, 24593, 22685, 24575, 24573, 24563, 24562, 24018, 23695, 23683, 23704, 23905, 23991, 23990, 23988, 24639, 4605, 24644, 24577, 24569, 24518, 24528, 24599, 24568, 24289, 24420, 24468, 24301, 24316, 23905, 24318, 24443, 24396, 24264, 24622, 24289, 24320, 24230, 24172, 24171, 24158, 23921, 24179, 24167, 24015, 23908, 24575, 23995, 23987, 22915, 24200, 23135, 23134, 23107, 23015, 23023, 23024, 23013, 23044, 23853, 23871, Bila, 23554, 23295, 23171, 24042, 24021, 24036, 24034, 24045, 24046, 24047, 24090, 23694, 23766, 23690, 23693, 23697, 23702, 23720 nolu dilekçeler incelenmiş olup askı süresi dolduğundan yapılan itiraz</w:t>
      </w:r>
      <w:r>
        <w:rPr>
          <w:sz w:val="20"/>
          <w:szCs w:val="20"/>
        </w:rPr>
        <w:t xml:space="preserve"> taleplerinin </w:t>
      </w:r>
      <w:r w:rsidRPr="006B25EF">
        <w:rPr>
          <w:b/>
          <w:sz w:val="20"/>
          <w:szCs w:val="20"/>
        </w:rPr>
        <w:t>REDDİNE OYBİRLİĞİYLE</w:t>
      </w:r>
      <w:r>
        <w:rPr>
          <w:sz w:val="20"/>
          <w:szCs w:val="20"/>
        </w:rPr>
        <w:t xml:space="preserve"> karar verildi.</w:t>
      </w:r>
    </w:p>
    <w:p w:rsidR="00D82741" w:rsidRPr="00DB349A" w:rsidRDefault="00D82741" w:rsidP="00D82741">
      <w:pPr>
        <w:pStyle w:val="ListeParagraf"/>
        <w:numPr>
          <w:ilvl w:val="0"/>
          <w:numId w:val="74"/>
        </w:numPr>
        <w:ind w:left="-142" w:right="-568" w:hanging="284"/>
        <w:contextualSpacing/>
        <w:jc w:val="both"/>
        <w:rPr>
          <w:sz w:val="20"/>
          <w:szCs w:val="20"/>
        </w:rPr>
      </w:pPr>
      <w:r w:rsidRPr="00DB349A">
        <w:rPr>
          <w:sz w:val="20"/>
          <w:szCs w:val="20"/>
        </w:rPr>
        <w:t xml:space="preserve">Tapunun Elazığ İli, Merkez, Sürsürü Mahallesi, Ada:84, Parsel:19 üzerindeki taşınmaz Elazığ 1/5000 ölçekli Nazım İmar Planında K42D-09C ve 1/1000 ölçekli Uygulama İmar Planında K42D-09C-1A paftasında E:1.20, Taks:0.40 ve (A-3) yapı nizamında Konut Alanı içerisinde yer almaktadır. Taşınmazın 1/5000 ölçekli Nazım İmar Planında ve 1/1000 ölçekli Uygulama İmar Planında plan tadilatı yapılarak Taks:0.50, E:1.50 ve Yençok:9.50 yapı nizamında Ticaret Alanına dönüştürülmesine dair hazırlanan plan tadilat talebinin, imar planındaki yapı nizamını bozmadan Taks:0.40, E:1.20 ve Yençok:9.50 yapı nizamında T2 koduyla ticari alana dönüştürülmesinin </w:t>
      </w:r>
      <w:r w:rsidRPr="006B25EF">
        <w:rPr>
          <w:b/>
          <w:sz w:val="20"/>
          <w:szCs w:val="20"/>
        </w:rPr>
        <w:t>OYBİRLİĞİYLE KABULÜNE</w:t>
      </w:r>
      <w:r>
        <w:rPr>
          <w:sz w:val="20"/>
          <w:szCs w:val="20"/>
        </w:rPr>
        <w:t xml:space="preserve"> karar verildi</w:t>
      </w:r>
      <w:r w:rsidRPr="00DB349A">
        <w:rPr>
          <w:sz w:val="20"/>
          <w:szCs w:val="20"/>
        </w:rPr>
        <w:t>.</w:t>
      </w:r>
    </w:p>
    <w:p w:rsidR="00D82741" w:rsidRPr="00DB349A" w:rsidRDefault="00D82741" w:rsidP="00D82741">
      <w:pPr>
        <w:pStyle w:val="ListeParagraf"/>
        <w:numPr>
          <w:ilvl w:val="0"/>
          <w:numId w:val="74"/>
        </w:numPr>
        <w:ind w:left="-142" w:right="-568" w:hanging="284"/>
        <w:contextualSpacing/>
        <w:jc w:val="both"/>
        <w:rPr>
          <w:sz w:val="20"/>
          <w:szCs w:val="20"/>
        </w:rPr>
      </w:pPr>
      <w:r w:rsidRPr="00DB349A">
        <w:rPr>
          <w:sz w:val="20"/>
          <w:szCs w:val="20"/>
        </w:rPr>
        <w:t xml:space="preserve">Tapunun Elazığ İli, Merkez, Rızaiye Mahallesi, Ada:538, Parsel:30 üzerindeki taşınmaz Elazığ 1/5000 ölçekli Nazım İmar Planında K42D-10B ve 1/1000 ölçekli Uygulama İmar Planında K42D-10B-1C paftasında E:1.50, Taks:0.30 ve (BL-5) yapı nizamında Konut Alanı içerisinde yer almaktadır. Taşınmazın 1/5000 ölçekli Nazım İmar Planında ve 1/1000 ölçekli Uygulama İmar Planında plan tadilatı yapılarak E:1.50 ve Yençok:15.50 yapı nizamında Ticaret Alanına(Fırın) dönüştürülmesine dair hazırlanan plan tadilat talebinin şehir plancısının hazırlamış olduğu teklif </w:t>
      </w:r>
      <w:r w:rsidRPr="006B25EF">
        <w:rPr>
          <w:b/>
          <w:sz w:val="20"/>
          <w:szCs w:val="20"/>
        </w:rPr>
        <w:t>OYBİRLİĞİYLE KABULÜNE</w:t>
      </w:r>
      <w:r>
        <w:rPr>
          <w:sz w:val="20"/>
          <w:szCs w:val="20"/>
        </w:rPr>
        <w:t xml:space="preserve"> karar verildi</w:t>
      </w:r>
      <w:r w:rsidRPr="00DB349A">
        <w:rPr>
          <w:sz w:val="20"/>
          <w:szCs w:val="20"/>
        </w:rPr>
        <w:t>.</w:t>
      </w:r>
    </w:p>
    <w:p w:rsidR="00D82741" w:rsidRPr="00DB349A" w:rsidRDefault="00D82741" w:rsidP="00D82741">
      <w:pPr>
        <w:pStyle w:val="ListeParagraf"/>
        <w:numPr>
          <w:ilvl w:val="0"/>
          <w:numId w:val="74"/>
        </w:numPr>
        <w:ind w:left="-142" w:right="-568" w:hanging="284"/>
        <w:contextualSpacing/>
        <w:jc w:val="both"/>
        <w:rPr>
          <w:sz w:val="20"/>
          <w:szCs w:val="20"/>
        </w:rPr>
      </w:pPr>
      <w:r w:rsidRPr="00DB349A">
        <w:rPr>
          <w:sz w:val="20"/>
          <w:szCs w:val="20"/>
        </w:rPr>
        <w:t xml:space="preserve">Tapunun Elazığ İli, Merkez, Sürsürü Mahallesi, Ada:1249, Parsel:11 üzerindeki taşınmaz Elazığ 1/5000 ölçekli Nazım İmar Planında K42D-09C ve 1/1000 ölçekli Uygulama İmar Planında K42D-09C4A paftasında E:1.20, Taks:0.30 ve (A-4) yapı nizamında Konut Alanı içerisinde yer almaktadır. Taşınmazın 1/5000 ölçekli Nazım İmar Planında ve 1/1000 ölçekli Uygulama İmar Planında plan tadilatı yapılarak E:1.20 ve Yençok:12.50 yapı nizamında Ticaret Alanına(T1) dönüştürülmesine dair hazırlanan plan tadilat talebinin, imar planındaki yapı nizamını bozmadan Taks:0.30, E:1.20 ve Yençok:12.50 olacak şekilde T2 koduyla ticari alana dönüştürülmesinin </w:t>
      </w:r>
      <w:r w:rsidRPr="006B25EF">
        <w:rPr>
          <w:b/>
          <w:sz w:val="20"/>
          <w:szCs w:val="20"/>
        </w:rPr>
        <w:t>OYBİRLİĞİYLE KABULÜNE</w:t>
      </w:r>
      <w:r>
        <w:rPr>
          <w:sz w:val="20"/>
          <w:szCs w:val="20"/>
        </w:rPr>
        <w:t xml:space="preserve"> karar verildi</w:t>
      </w:r>
      <w:r w:rsidRPr="00DB349A">
        <w:rPr>
          <w:sz w:val="20"/>
          <w:szCs w:val="20"/>
        </w:rPr>
        <w:t>.</w:t>
      </w:r>
    </w:p>
    <w:p w:rsidR="00D82741" w:rsidRDefault="00D82741" w:rsidP="00D82741">
      <w:pPr>
        <w:pStyle w:val="ListeParagraf"/>
        <w:numPr>
          <w:ilvl w:val="0"/>
          <w:numId w:val="74"/>
        </w:numPr>
        <w:ind w:left="-142" w:right="-568" w:hanging="284"/>
        <w:contextualSpacing/>
        <w:jc w:val="both"/>
        <w:rPr>
          <w:sz w:val="20"/>
          <w:szCs w:val="20"/>
        </w:rPr>
      </w:pPr>
      <w:r w:rsidRPr="00DB349A">
        <w:rPr>
          <w:sz w:val="20"/>
          <w:szCs w:val="20"/>
        </w:rPr>
        <w:t xml:space="preserve">Tapunun Elazığ İli,Merkez, Sürsürü Mahallesi Ada:36 Parsel:528 üzerindeki taşınmaz 1/5000 ölçekli Nazım İmar Planında K42D-10D ve 1/1000 ölçekli Uygulama İmar Planında K42D-10D1C ve K42D-10D2D paftasında E:1.50, Yençok:15.50m yapı nizamında Resmi Kurum Alanı içerisinde yer almaktadır. Taşınmazın 1/5000 ölçekli Nazım İmar Planında ve 1/1000 ölçekli Uygulama İmar Planında plan tadilatı yapılarak E:1.50 ve Yençok:Serbest yapı nizamında Resmi Kurum Alanı, E:2.00 ve Yençok:24.50m yapı nizamında Konut Alanı, E:1.00 ve Yençok:6.50m yapı nizamında Anaokulu Alanı, E:1.00 ve Yençok:6.50m yapı nizamında Sosyal-Kültürel Tesis Alanı ve Park Alanına dönüştürülmesine dair hazırlanan plan tadilat talebinin, şehir plancısının hazırladığı teklif doğrultusunda </w:t>
      </w:r>
      <w:r w:rsidRPr="006B25EF">
        <w:rPr>
          <w:b/>
          <w:sz w:val="20"/>
          <w:szCs w:val="20"/>
        </w:rPr>
        <w:t>OYBİRLİĞİYLE KABULÜNE</w:t>
      </w:r>
      <w:r>
        <w:rPr>
          <w:sz w:val="20"/>
          <w:szCs w:val="20"/>
        </w:rPr>
        <w:t xml:space="preserve"> karar verildi.</w:t>
      </w:r>
    </w:p>
    <w:p w:rsidR="00D82741" w:rsidRPr="00DB349A" w:rsidRDefault="00D82741" w:rsidP="00D82741">
      <w:pPr>
        <w:pStyle w:val="ListeParagraf"/>
        <w:ind w:left="-142" w:right="-568"/>
        <w:contextualSpacing/>
        <w:jc w:val="both"/>
        <w:rPr>
          <w:sz w:val="20"/>
          <w:szCs w:val="20"/>
        </w:rPr>
      </w:pPr>
    </w:p>
    <w:p w:rsidR="00D82741" w:rsidRPr="006B25EF" w:rsidRDefault="00D82741" w:rsidP="00D82741">
      <w:pPr>
        <w:pStyle w:val="ListeParagraf"/>
        <w:ind w:left="-142" w:right="-568" w:firstLine="142"/>
        <w:contextualSpacing/>
        <w:jc w:val="both"/>
        <w:rPr>
          <w:b/>
          <w:sz w:val="20"/>
          <w:szCs w:val="20"/>
        </w:rPr>
      </w:pPr>
      <w:r w:rsidRPr="008F5363">
        <w:rPr>
          <w:b/>
        </w:rPr>
        <w:t xml:space="preserve">      </w:t>
      </w:r>
      <w:r w:rsidRPr="006B25EF">
        <w:rPr>
          <w:sz w:val="20"/>
          <w:szCs w:val="20"/>
        </w:rPr>
        <w:t>Yapılan tadilatların 3194 Sayılı İmar Kanunu'nun 8-b Maddesine göre onanmasına, 1,2,3,4 ve 5.maddelerde oybirliğiyle  karar verildi.</w:t>
      </w:r>
    </w:p>
    <w:p w:rsidR="00D82741" w:rsidRPr="008F5363" w:rsidRDefault="00D82741" w:rsidP="00D82741">
      <w:pPr>
        <w:ind w:right="-1306"/>
      </w:pPr>
    </w:p>
    <w:p w:rsidR="00D82741" w:rsidRPr="006F295F" w:rsidRDefault="00D82741" w:rsidP="00D82741">
      <w:pPr>
        <w:ind w:right="-1306"/>
        <w:rPr>
          <w:sz w:val="20"/>
          <w:szCs w:val="20"/>
        </w:rPr>
      </w:pPr>
    </w:p>
    <w:p w:rsidR="00D82741" w:rsidRPr="006F295F" w:rsidRDefault="00D82741" w:rsidP="00D82741">
      <w:pPr>
        <w:ind w:right="-1306"/>
        <w:rPr>
          <w:sz w:val="20"/>
          <w:szCs w:val="20"/>
        </w:rPr>
      </w:pPr>
    </w:p>
    <w:p w:rsidR="00D82741" w:rsidRPr="006F295F" w:rsidRDefault="00D82741" w:rsidP="00D82741">
      <w:pPr>
        <w:ind w:right="-1306"/>
      </w:pPr>
      <w:r w:rsidRPr="006F295F">
        <w:t>Başkan</w:t>
      </w:r>
      <w:r w:rsidRPr="006F295F">
        <w:tab/>
      </w:r>
      <w:r w:rsidRPr="006F295F">
        <w:tab/>
      </w:r>
      <w:r w:rsidRPr="006F295F">
        <w:tab/>
      </w:r>
      <w:r w:rsidRPr="006F295F">
        <w:tab/>
        <w:t xml:space="preserve"> </w:t>
      </w:r>
      <w:r w:rsidRPr="006F295F">
        <w:tab/>
        <w:t xml:space="preserve">Katip                                  </w:t>
      </w:r>
      <w:r w:rsidRPr="006F295F">
        <w:tab/>
        <w:t>Katip</w:t>
      </w:r>
      <w:r w:rsidRPr="006F295F">
        <w:tab/>
      </w:r>
    </w:p>
    <w:p w:rsidR="00D82741" w:rsidRPr="006F295F" w:rsidRDefault="00D82741" w:rsidP="00D82741">
      <w:pPr>
        <w:ind w:right="-1306"/>
      </w:pPr>
    </w:p>
    <w:p w:rsidR="00D82741" w:rsidRDefault="00D82741" w:rsidP="00D82741">
      <w:pPr>
        <w:ind w:right="-1306"/>
      </w:pPr>
    </w:p>
    <w:p w:rsidR="00D82741" w:rsidRPr="006F295F" w:rsidRDefault="00D82741" w:rsidP="00D82741">
      <w:pPr>
        <w:ind w:right="-1306"/>
      </w:pPr>
    </w:p>
    <w:p w:rsidR="00D82741" w:rsidRPr="006F295F" w:rsidRDefault="00D82741" w:rsidP="00D82741">
      <w:pPr>
        <w:ind w:right="-1306"/>
      </w:pPr>
      <w:r w:rsidRPr="006F295F">
        <w:t>Mücahit YANILMAZ</w:t>
      </w:r>
      <w:r w:rsidRPr="006F295F">
        <w:tab/>
        <w:t xml:space="preserve">        </w:t>
      </w:r>
      <w:r w:rsidRPr="006F295F">
        <w:tab/>
      </w:r>
      <w:r>
        <w:t>Mehmet TÜGEN</w:t>
      </w:r>
      <w:r>
        <w:tab/>
        <w:t xml:space="preserve">           Vedat GÖRGÖZ</w:t>
      </w:r>
      <w:r w:rsidRPr="006F295F">
        <w:tab/>
      </w:r>
      <w:r w:rsidRPr="006F295F">
        <w:tab/>
      </w:r>
    </w:p>
    <w:p w:rsidR="00103B66" w:rsidRPr="00D82741" w:rsidRDefault="00D82741" w:rsidP="00D82741">
      <w:r w:rsidRPr="006F295F">
        <w:t>Belediye Başkanı</w:t>
      </w:r>
    </w:p>
    <w:sectPr w:rsidR="00103B66" w:rsidRPr="00D82741" w:rsidSect="000D5B16">
      <w:headerReference w:type="default" r:id="rId8"/>
      <w:footerReference w:type="default" r:id="rId9"/>
      <w:pgSz w:w="11906" w:h="16838"/>
      <w:pgMar w:top="1797" w:right="849" w:bottom="0" w:left="156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A45" w:rsidRDefault="00977A45" w:rsidP="003344BC">
      <w:r>
        <w:separator/>
      </w:r>
    </w:p>
  </w:endnote>
  <w:endnote w:type="continuationSeparator" w:id="0">
    <w:p w:rsidR="00977A45" w:rsidRDefault="00977A45" w:rsidP="0033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ns-serif´">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3"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590" w:rsidRPr="00632C5B" w:rsidRDefault="00225BE8" w:rsidP="002F2857">
    <w:pPr>
      <w:rPr>
        <w:sz w:val="20"/>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-167005</wp:posOffset>
              </wp:positionV>
              <wp:extent cx="5791200" cy="465455"/>
              <wp:effectExtent l="0" t="4445"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65455"/>
                      </a:xfrm>
                      <a:prstGeom prst="rect">
                        <a:avLst/>
                      </a:prstGeom>
                      <a:solidFill>
                        <a:srgbClr val="FFFFFF"/>
                      </a:solidFill>
                      <a:ln>
                        <a:noFill/>
                      </a:ln>
                      <a:effectLst/>
                      <a:extLst>
                        <a:ext uri="{91240B29-F687-4F45-9708-019B960494DF}">
                          <a14:hiddenLine xmlns:a14="http://schemas.microsoft.com/office/drawing/2010/main" w="158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72590" w:rsidRPr="005D4C2F" w:rsidRDefault="00572590" w:rsidP="005D4C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margin-left:-9pt;margin-top:-13.15pt;width:456pt;height:36.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V3W+wIAAFMGAAAOAAAAZHJzL2Uyb0RvYy54bWysVduO0zAQfUfiHyy/Z5O0SXPRpqu22yKk&#10;BVYsiGc3dhqLxA6223RB/Dtjp1fgAQGpFHni8XjOmTnT27t926AdU5pLUeDwJsCIiVJSLjYF/vhh&#10;5aUYaUMEJY0UrMDPTOO76csXt32Xs5GsZUOZQhBE6LzvClwb0+W+r8uatUTfyI4J2KykaokBU218&#10;qkgP0dvGHwXBxO+lop2SJdMavt4Pm3jq4lcVK827qtLMoKbAkJtxb+Xea/v2p7ck3yjS1bw8pEH+&#10;IouWcAGXnkLdE0PQVvFfQrW8VFLLytyUsvVlVfGSOQyAJgx+QvNUk445LECO7k406f8Xtny7e1SI&#10;U6gdRoK0UKL3QBoRm4ahMLX89J3Owe2pe1QWoe4eZPlZIyEXNbixmVKyrxmhkFVo/f2rA9bQcBSt&#10;+zeSQniyNdJRta9UawMCCWjvKvJ8qgjbG1TCxzjJQigzRiXsRZM4imN3BcmPpzulzSsmW2QXBVaQ&#10;vItOdg/a2GxIfnRx2cuG0xVvGmeozXrRKLQj0B0r9xyi60u3RlhnIe2xIeLwhbn+Gq4hOaQMS+tp&#10;k3e1/wbJR8F8lHmrSZp40SqKvSwJUi8Is3k2CaIsul99t+mGUV5zSpl44IId+zCM/qzOB0UMHeQ6&#10;EfVQizhNYoxIswFhlkY5Vq5w6Uv4gXt+B7/lBiTa8LbA6cmJ5LbkS0GBEJIbwpth7V9DcfwDH9e0&#10;zFZxkETj1EuSeOxF42XgzdPVwpstwskkWc4X82V4TcvSUa3/nRmXyLFu1pBbQPdU0x5RbhtoHGcj&#10;kALlMCRGyYD3gkSkpPnETe2kadvVxrgiMg3s70DkKfpAxPniC54O2M5UQcsem8lpycpnkKHZr/dO&#10;rCMb30prLekziAuycgqCSQyLWqqvGPUw1Qqsv2yJYhg1rwUINAujyI5BZ0RxMgJDXe6sL3eIKCFU&#10;gQ20kVsuzDA6t53imxpuCh1+IWcg6oo7vZ2zAkTWgMnlsB2mrB2Nl7bzOv8XTH8AAAD//wMAUEsD&#10;BBQABgAIAAAAIQDzBHfL4wAAAAoBAAAPAAAAZHJzL2Rvd25yZXYueG1sTI9BT8MwDIXvSPyHyEjc&#10;tqRlGl1pOqEBQuIwwQaIY9aatmrjlCbbOn495gQ32+/p+XvZcrSdOODgG0caoqkCgVS4sqFKw+v2&#10;YZKA8MFQaTpHqOGEHpb5+Vlm0tId6QUPm1AJDiGfGg11CH0qpS9qtMZPXY/E2qcbrAm8DpUsB3Pk&#10;cNvJWKm5tKYh/lCbHlc1Fu1mbzVs19+LNsR3H6do9fR2//zVvj+uldaXF+PtDYiAY/gzwy8+o0PO&#10;TDu3p9KLTsMkSrhL4CGeX4FgR7KY8WWnYXatQOaZ/F8h/wEAAP//AwBQSwECLQAUAAYACAAAACEA&#10;toM4kv4AAADhAQAAEwAAAAAAAAAAAAAAAAAAAAAAW0NvbnRlbnRfVHlwZXNdLnhtbFBLAQItABQA&#10;BgAIAAAAIQA4/SH/1gAAAJQBAAALAAAAAAAAAAAAAAAAAC8BAABfcmVscy8ucmVsc1BLAQItABQA&#10;BgAIAAAAIQBYfV3W+wIAAFMGAAAOAAAAAAAAAAAAAAAAAC4CAABkcnMvZTJvRG9jLnhtbFBLAQIt&#10;ABQABgAIAAAAIQDzBHfL4wAAAAoBAAAPAAAAAAAAAAAAAAAAAFUFAABkcnMvZG93bnJldi54bWxQ&#10;SwUGAAAAAAQABADzAAAAZQYAAAAA&#10;" stroked="f" strokeweight="1.25pt">
              <v:textbox>
                <w:txbxContent>
                  <w:p w:rsidR="00572590" w:rsidRPr="005D4C2F" w:rsidRDefault="00572590" w:rsidP="005D4C2F"/>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A45" w:rsidRDefault="00977A45" w:rsidP="003344BC">
      <w:r>
        <w:separator/>
      </w:r>
    </w:p>
  </w:footnote>
  <w:footnote w:type="continuationSeparator" w:id="0">
    <w:p w:rsidR="00977A45" w:rsidRDefault="00977A45" w:rsidP="00334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590" w:rsidRDefault="00225BE8" w:rsidP="00B52564">
    <w:pPr>
      <w:jc w:val="center"/>
      <w:rPr>
        <w:b/>
      </w:rPr>
    </w:pPr>
    <w:r>
      <w:rPr>
        <w:noProof/>
      </w:rPr>
      <mc:AlternateContent>
        <mc:Choice Requires="wps">
          <w:drawing>
            <wp:anchor distT="0" distB="0" distL="114300" distR="114300" simplePos="0" relativeHeight="251658752" behindDoc="0" locked="0" layoutInCell="1" allowOverlap="1">
              <wp:simplePos x="0" y="0"/>
              <wp:positionH relativeFrom="column">
                <wp:posOffset>4391025</wp:posOffset>
              </wp:positionH>
              <wp:positionV relativeFrom="paragraph">
                <wp:posOffset>-235585</wp:posOffset>
              </wp:positionV>
              <wp:extent cx="1485900" cy="914400"/>
              <wp:effectExtent l="0" t="2540" r="0" b="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572590" w:rsidRDefault="00225BE8" w:rsidP="00B52564">
                          <w:r>
                            <w:rPr>
                              <w:rFonts w:eastAsia="SimSun"/>
                              <w:noProof/>
                              <w:sz w:val="20"/>
                              <w:szCs w:val="20"/>
                            </w:rPr>
                            <w:drawing>
                              <wp:inline distT="0" distB="0" distL="0" distR="0">
                                <wp:extent cx="1400175" cy="866775"/>
                                <wp:effectExtent l="0" t="0" r="9525" b="9525"/>
                                <wp:docPr id="5" name="Resim 1" descr="tseniso9001-2010logosiyah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eniso9001-2010logosiyahkuc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345.75pt;margin-top:-18.55pt;width:117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rsQIAALIFAAAOAAAAZHJzL2Uyb0RvYy54bWysVG1v0zAQ/o7Ef7D8PcvL3DaJlk5b0yCk&#10;ARODH+AmTmOR2MF2mw7Ef+fstF3bfUFAPli27/zcPXdP7uZ217Voy5TmUmQ4vAowYqKUFRfrDH/9&#10;UngxRtpQUdFWCpbhZ6bx7fztm5uhT1kkG9lWTCEAETod+gw3xvSp7+uyYR3VV7JnAoy1VB01cFRr&#10;v1J0APSu9aMgmPqDVFWvZMm0htt8NOK5w69rVppPda2ZQW2GITfjVuXWlV39+Q1N14r2DS/3adC/&#10;yKKjXEDQI1RODUUbxV9BdbxUUsvaXJWy82Vd85I5DsAmDC7YPDW0Z44LFEf3xzLp/wdbftw+KsSr&#10;DF9jJGgHLfoMRaNi3TIUzWx9hl6n4PbUPyrLUPcPsvymkZCLBtzYnVJyaBitIKvQ+vtnD+xBw1O0&#10;Gj7ICuDpxkhXql2tOgsIRUA715HnY0fYzqASLkMST5IAGleCLQkJgb0NQdPD615p847JDtlNhhUk&#10;79Dp9kGb0fXgYoMJWfC2hXuatuLsAjDHG4gNT63NZuGa+DMJkmW8jIlHounSI0Gee3fFgnjTIpxN&#10;8ut8scjDXzZuSNKGVxUTNsxBUCH5s4btpT1K4SgpLVteWTibklbr1aJVaEtB0IX79gU5cfPP03D1&#10;Ai4XlMKIBPdR4hXTeOaRgky8ZBbEXhAm98k0IAnJi3NKD1ywf6eEBmjrJJ5NXJtOsr4gF7jvNTma&#10;dtzAzGh5l+H46ERTq8GlqFxvDeXtuD+phc3/pRbQ70OnnWKtSEexm91qByhWuStZPYN2lQRpgQph&#10;0MGmkeoHRgMMjQzr7xuqGEbtewH6dwqFKeMOZDKL4I06taxOLVSUAJVhg9G4XZhxMm16xdcNRApd&#10;jYS8g3+m5k7OL1nt/zQYDI7UfojZyXN6dl4vo3b+GwAA//8DAFBLAwQUAAYACAAAACEAQGr/m+IA&#10;AAALAQAADwAAAGRycy9kb3ducmV2LnhtbEyPwU7DMAyG70i8Q2QkLmhLW1i3lqYTTEIaFyTGOHDz&#10;GtNWNElpsrV7e8wJjrY//f7+Yj2ZTpxo8K2zCuJ5BIJs5XRrawX7t6fZCoQPaDV2zpKCM3lYl5cX&#10;BebajfaVTrtQCw6xPkcFTQh9LqWvGjLo564ny7dPNxgMPA611AOOHG46mURRKg22lj802NOmoepr&#10;dzQKxsfxbvuxDS/n5IaeMXv/HjYrVOr6anq4BxFoCn8w/OqzOpTsdHBHq73oFKRZvGBUwex2GYNg&#10;IksWvDkwGqUZyLKQ/zuUPwAAAP//AwBQSwECLQAUAAYACAAAACEAtoM4kv4AAADhAQAAEwAAAAAA&#10;AAAAAAAAAAAAAAAAW0NvbnRlbnRfVHlwZXNdLnhtbFBLAQItABQABgAIAAAAIQA4/SH/1gAAAJQB&#10;AAALAAAAAAAAAAAAAAAAAC8BAABfcmVscy8ucmVsc1BLAQItABQABgAIAAAAIQCoZ/GrsQIAALIF&#10;AAAOAAAAAAAAAAAAAAAAAC4CAABkcnMvZTJvRG9jLnhtbFBLAQItABQABgAIAAAAIQBAav+b4gAA&#10;AAsBAAAPAAAAAAAAAAAAAAAAAAsFAABkcnMvZG93bnJldi54bWxQSwUGAAAAAAQABADzAAAAGgYA&#10;AAAA&#10;" filled="f" stroked="f" strokeweight="1.25pt">
              <v:textbox>
                <w:txbxContent>
                  <w:p w:rsidR="00572590" w:rsidRDefault="00225BE8" w:rsidP="00B52564">
                    <w:r>
                      <w:rPr>
                        <w:rFonts w:eastAsia="SimSun"/>
                        <w:noProof/>
                        <w:sz w:val="20"/>
                        <w:szCs w:val="20"/>
                      </w:rPr>
                      <w:drawing>
                        <wp:inline distT="0" distB="0" distL="0" distR="0">
                          <wp:extent cx="1400175" cy="866775"/>
                          <wp:effectExtent l="0" t="0" r="9525" b="9525"/>
                          <wp:docPr id="5" name="Resim 1" descr="tseniso9001-2010logosiyah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eniso9001-2010logosiyahkuc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866775"/>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-61595</wp:posOffset>
              </wp:positionH>
              <wp:positionV relativeFrom="paragraph">
                <wp:posOffset>-161925</wp:posOffset>
              </wp:positionV>
              <wp:extent cx="1042035" cy="881380"/>
              <wp:effectExtent l="0" t="0" r="635" b="4445"/>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881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590" w:rsidRDefault="00225BE8" w:rsidP="00B52564">
                          <w:r>
                            <w:rPr>
                              <w:rFonts w:eastAsia="SimSun"/>
                              <w:noProof/>
                              <w:sz w:val="20"/>
                              <w:szCs w:val="20"/>
                            </w:rPr>
                            <w:drawing>
                              <wp:inline distT="0" distB="0" distL="0" distR="0">
                                <wp:extent cx="857250" cy="790575"/>
                                <wp:effectExtent l="0" t="0" r="0" b="9525"/>
                                <wp:docPr id="4" name="Resim 2"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zB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790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6" o:spid="_x0000_s1027" style="position:absolute;left:0;text-align:left;margin-left:-4.85pt;margin-top:-12.75pt;width:82.05pt;height:69.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XXgwIAAAwFAAAOAAAAZHJzL2Uyb0RvYy54bWysVF1v2yAUfZ+0/4B4T/1RJ42tOFWbztOk&#10;bqvW7QcQwDEaBgQ0Tjftv++CkzTZ9jBN8wPmwuVyzr3nsrje9RJtuXVCqxpnFylGXFHNhNrU+Mvn&#10;ZjLHyHmiGJFa8Ro/c4evl69fLQZT8Vx3WjJuEQRRrhpMjTvvTZUkjna8J+5CG65gs9W2Jx5Mu0mY&#10;JQNE72WSp+ksGbRlxmrKnYPVu3ETL2P8tuXUf2xbxz2SNQZsPo42juswJssFqTaWmE7QPQzyDyh6&#10;IhRcegx1RzxBT1b8FqoX1GqnW39BdZ/othWURw7AJkt/YfPYEcMjF0iOM8c0uf8Xln7YPlgkWI1z&#10;jBTpoUSfIGlEbSRH+SzkZzCuArdH82ADQ2fuNf3qkNKrDtz4jbV66DhhgCoL/snZgWA4OIrWw3vN&#10;IDx58jqmatfaPgSEJKBdrMjzsSJ85xGFxSwt8vRyihGFvfk8u5zHkiWkOpw21vm3XPcoTGpsAXyM&#10;Trb3zgc0pDq4RPRaCtYIKaNhN+uVtGhLQB1N/CIBIHnqJlVwVjocGyOOKwAS7gh7AW6s9vcyy4v0&#10;Ni8nzWx+NSmaYjopr9L5JM3K23KWFmVx1/wIALOi6gRjXN0LxQ/Ky4q/q+y+B0bNRO2hocblNJ9G&#10;7mfo3SnJNH5/ItkLD40oRQ95PjqRKhT2jWJAm1SeCDnOk3P4McuQg8M/ZiXKIFR+VJDfrXdRZ1Ej&#10;QRVrzZ5BF1ZD2aA14RGBSaftN4wGaMgaK3gxMJLvFCirzIoi9G80iulVDoY93Vmf7hBFIVCNPUbj&#10;dOXHnn8yVmw6uCcbE2VuQI2NiEJ5wbTXMLRcZLR/HkJPn9rR6+URW/4EAAD//wMAUEsDBBQABgAI&#10;AAAAIQCGoBKM3wAAAAoBAAAPAAAAZHJzL2Rvd25yZXYueG1sTI/PTsMwDIfvSLxDZCRuW7o/HVtp&#10;OiEkEOI0Rh8ga7wm0DilSdf27clOcLItf/r5c74fbcMu2HnjSMBingBDqpwyVAsoP19mW2A+SFKy&#10;cYQCJvSwL25vcpkpN9AHXo6hZjGEfCYF6BDajHNfabTSz12LFHdn11kZ4tjVXHVyiOG24csk2XAr&#10;DcULWrb4rLH6PvZWQFtOX2X1w3u30a/T++HNnIfWCHF/Nz49Ags4hj8YrvpRHYrodHI9Kc8aAbPd&#10;QyRjXaYpsCuQrtfATrFZrFbAi5z/f6H4BQAA//8DAFBLAQItABQABgAIAAAAIQC2gziS/gAAAOEB&#10;AAATAAAAAAAAAAAAAAAAAAAAAABbQ29udGVudF9UeXBlc10ueG1sUEsBAi0AFAAGAAgAAAAhADj9&#10;If/WAAAAlAEAAAsAAAAAAAAAAAAAAAAALwEAAF9yZWxzLy5yZWxzUEsBAi0AFAAGAAgAAAAhAMCq&#10;5deDAgAADAUAAA4AAAAAAAAAAAAAAAAALgIAAGRycy9lMm9Eb2MueG1sUEsBAi0AFAAGAAgAAAAh&#10;AIagEozfAAAACgEAAA8AAAAAAAAAAAAAAAAA3QQAAGRycy9kb3ducmV2LnhtbFBLBQYAAAAABAAE&#10;APMAAADpBQAAAAA=&#10;" stroked="f">
              <v:textbox style="mso-fit-shape-to-text:t">
                <w:txbxContent>
                  <w:p w:rsidR="00572590" w:rsidRDefault="00225BE8" w:rsidP="00B52564">
                    <w:r>
                      <w:rPr>
                        <w:rFonts w:eastAsia="SimSun"/>
                        <w:noProof/>
                        <w:sz w:val="20"/>
                        <w:szCs w:val="20"/>
                      </w:rPr>
                      <w:drawing>
                        <wp:inline distT="0" distB="0" distL="0" distR="0">
                          <wp:extent cx="857250" cy="790575"/>
                          <wp:effectExtent l="0" t="0" r="0" b="9525"/>
                          <wp:docPr id="4" name="Resim 2"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zB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790575"/>
                                  </a:xfrm>
                                  <a:prstGeom prst="rect">
                                    <a:avLst/>
                                  </a:prstGeom>
                                  <a:noFill/>
                                  <a:ln>
                                    <a:noFill/>
                                  </a:ln>
                                </pic:spPr>
                              </pic:pic>
                            </a:graphicData>
                          </a:graphic>
                        </wp:inline>
                      </w:drawing>
                    </w:r>
                  </w:p>
                </w:txbxContent>
              </v:textbox>
            </v:rect>
          </w:pict>
        </mc:Fallback>
      </mc:AlternateContent>
    </w:r>
    <w:r w:rsidR="00572590">
      <w:rPr>
        <w:b/>
      </w:rPr>
      <w:t xml:space="preserve">T.C. </w:t>
    </w:r>
  </w:p>
  <w:p w:rsidR="00572590" w:rsidRDefault="00572590" w:rsidP="00B52564">
    <w:pPr>
      <w:jc w:val="center"/>
      <w:rPr>
        <w:b/>
      </w:rPr>
    </w:pPr>
    <w:r>
      <w:rPr>
        <w:b/>
      </w:rPr>
      <w:t>ELAZIĞ BELEDİYE BAŞKANLIĞI</w:t>
    </w:r>
  </w:p>
  <w:p w:rsidR="00572590" w:rsidRDefault="00572590" w:rsidP="00B52564">
    <w:pPr>
      <w:jc w:val="center"/>
      <w:rPr>
        <w:b/>
      </w:rPr>
    </w:pPr>
    <w:r>
      <w:rPr>
        <w:b/>
      </w:rPr>
      <w:t>MECLİS KARARI</w:t>
    </w:r>
  </w:p>
  <w:p w:rsidR="00572590" w:rsidRDefault="0057259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61EC"/>
    <w:multiLevelType w:val="hybridMultilevel"/>
    <w:tmpl w:val="BDECB7D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6F7A38"/>
    <w:multiLevelType w:val="singleLevel"/>
    <w:tmpl w:val="14C414B4"/>
    <w:lvl w:ilvl="0">
      <w:start w:val="2"/>
      <w:numFmt w:val="decimal"/>
      <w:lvlText w:val="(%1)"/>
      <w:legacy w:legacy="1" w:legacySpace="0" w:legacyIndent="341"/>
      <w:lvlJc w:val="left"/>
      <w:rPr>
        <w:rFonts w:ascii="Times New Roman" w:hAnsi="Times New Roman" w:cs="Times New Roman" w:hint="default"/>
      </w:rPr>
    </w:lvl>
  </w:abstractNum>
  <w:abstractNum w:abstractNumId="2">
    <w:nsid w:val="042D61F0"/>
    <w:multiLevelType w:val="singleLevel"/>
    <w:tmpl w:val="0EC8659A"/>
    <w:lvl w:ilvl="0">
      <w:start w:val="4"/>
      <w:numFmt w:val="lowerLetter"/>
      <w:lvlText w:val="%1)"/>
      <w:legacy w:legacy="1" w:legacySpace="0" w:legacyIndent="288"/>
      <w:lvlJc w:val="left"/>
      <w:rPr>
        <w:rFonts w:ascii="Times New Roman" w:hAnsi="Times New Roman" w:cs="Times New Roman" w:hint="default"/>
      </w:rPr>
    </w:lvl>
  </w:abstractNum>
  <w:abstractNum w:abstractNumId="3">
    <w:nsid w:val="07421263"/>
    <w:multiLevelType w:val="hybridMultilevel"/>
    <w:tmpl w:val="EF261D0C"/>
    <w:lvl w:ilvl="0" w:tplc="A5926D9A">
      <w:start w:val="1"/>
      <w:numFmt w:val="decimal"/>
      <w:lvlText w:val="%1-"/>
      <w:lvlJc w:val="left"/>
      <w:pPr>
        <w:ind w:left="720" w:hanging="360"/>
      </w:pPr>
      <w:rPr>
        <w:rFonts w:cs="Times New Roman" w:hint="default"/>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0E7418A2"/>
    <w:multiLevelType w:val="singleLevel"/>
    <w:tmpl w:val="52D2B048"/>
    <w:lvl w:ilvl="0">
      <w:start w:val="2"/>
      <w:numFmt w:val="decimal"/>
      <w:lvlText w:val="(%1)"/>
      <w:legacy w:legacy="1" w:legacySpace="0" w:legacyIndent="331"/>
      <w:lvlJc w:val="left"/>
      <w:rPr>
        <w:rFonts w:ascii="Times New Roman" w:hAnsi="Times New Roman" w:cs="Times New Roman" w:hint="default"/>
      </w:rPr>
    </w:lvl>
  </w:abstractNum>
  <w:abstractNum w:abstractNumId="5">
    <w:nsid w:val="11E538EA"/>
    <w:multiLevelType w:val="multilevel"/>
    <w:tmpl w:val="73085D18"/>
    <w:styleLink w:val="WWNum2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nsid w:val="123E18D3"/>
    <w:multiLevelType w:val="hybridMultilevel"/>
    <w:tmpl w:val="E3247BB6"/>
    <w:lvl w:ilvl="0" w:tplc="4C9420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36B1E66"/>
    <w:multiLevelType w:val="multilevel"/>
    <w:tmpl w:val="EB3AC05A"/>
    <w:styleLink w:val="WWNum2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nsid w:val="17316766"/>
    <w:multiLevelType w:val="hybridMultilevel"/>
    <w:tmpl w:val="96FEF93E"/>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nsid w:val="17D32EFB"/>
    <w:multiLevelType w:val="hybridMultilevel"/>
    <w:tmpl w:val="86389080"/>
    <w:lvl w:ilvl="0" w:tplc="F19A2496">
      <w:start w:val="1"/>
      <w:numFmt w:val="decimal"/>
      <w:lvlText w:val="%1-"/>
      <w:lvlJc w:val="left"/>
      <w:pPr>
        <w:ind w:left="502" w:hanging="360"/>
      </w:pPr>
      <w:rPr>
        <w:color w:val="auto"/>
      </w:r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start w:val="1"/>
      <w:numFmt w:val="decimal"/>
      <w:lvlText w:val="%4."/>
      <w:lvlJc w:val="left"/>
      <w:pPr>
        <w:ind w:left="2662" w:hanging="360"/>
      </w:pPr>
    </w:lvl>
    <w:lvl w:ilvl="4" w:tplc="041F0019">
      <w:start w:val="1"/>
      <w:numFmt w:val="lowerLetter"/>
      <w:lvlText w:val="%5."/>
      <w:lvlJc w:val="left"/>
      <w:pPr>
        <w:ind w:left="3382" w:hanging="360"/>
      </w:pPr>
    </w:lvl>
    <w:lvl w:ilvl="5" w:tplc="041F001B">
      <w:start w:val="1"/>
      <w:numFmt w:val="lowerRoman"/>
      <w:lvlText w:val="%6."/>
      <w:lvlJc w:val="right"/>
      <w:pPr>
        <w:ind w:left="4102" w:hanging="180"/>
      </w:pPr>
    </w:lvl>
    <w:lvl w:ilvl="6" w:tplc="041F000F">
      <w:start w:val="1"/>
      <w:numFmt w:val="decimal"/>
      <w:lvlText w:val="%7."/>
      <w:lvlJc w:val="left"/>
      <w:pPr>
        <w:ind w:left="4822" w:hanging="360"/>
      </w:pPr>
    </w:lvl>
    <w:lvl w:ilvl="7" w:tplc="041F0019">
      <w:start w:val="1"/>
      <w:numFmt w:val="lowerLetter"/>
      <w:lvlText w:val="%8."/>
      <w:lvlJc w:val="left"/>
      <w:pPr>
        <w:ind w:left="5542" w:hanging="360"/>
      </w:pPr>
    </w:lvl>
    <w:lvl w:ilvl="8" w:tplc="041F001B">
      <w:start w:val="1"/>
      <w:numFmt w:val="lowerRoman"/>
      <w:lvlText w:val="%9."/>
      <w:lvlJc w:val="right"/>
      <w:pPr>
        <w:ind w:left="6262" w:hanging="180"/>
      </w:pPr>
    </w:lvl>
  </w:abstractNum>
  <w:abstractNum w:abstractNumId="10">
    <w:nsid w:val="19377E5A"/>
    <w:multiLevelType w:val="singleLevel"/>
    <w:tmpl w:val="192AC9EC"/>
    <w:lvl w:ilvl="0">
      <w:start w:val="13"/>
      <w:numFmt w:val="decimal"/>
      <w:lvlText w:val="(%1)"/>
      <w:legacy w:legacy="1" w:legacySpace="0" w:legacyIndent="562"/>
      <w:lvlJc w:val="left"/>
      <w:rPr>
        <w:rFonts w:ascii="Times New Roman" w:hAnsi="Times New Roman" w:cs="Times New Roman" w:hint="default"/>
      </w:rPr>
    </w:lvl>
  </w:abstractNum>
  <w:abstractNum w:abstractNumId="11">
    <w:nsid w:val="1B7D32A8"/>
    <w:multiLevelType w:val="hybridMultilevel"/>
    <w:tmpl w:val="90A818F0"/>
    <w:lvl w:ilvl="0" w:tplc="B608F28C">
      <w:start w:val="1"/>
      <w:numFmt w:val="lowerLetter"/>
      <w:lvlText w:val="%1)"/>
      <w:lvlJc w:val="left"/>
      <w:pPr>
        <w:ind w:left="1065" w:hanging="360"/>
      </w:pPr>
      <w:rPr>
        <w:rFonts w:cs="Times New Roman" w:hint="default"/>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12">
    <w:nsid w:val="1CFD3BE0"/>
    <w:multiLevelType w:val="singleLevel"/>
    <w:tmpl w:val="66A40FD4"/>
    <w:lvl w:ilvl="0">
      <w:start w:val="6"/>
      <w:numFmt w:val="decimal"/>
      <w:lvlText w:val="(%1)"/>
      <w:legacy w:legacy="1" w:legacySpace="0" w:legacyIndent="269"/>
      <w:lvlJc w:val="left"/>
      <w:rPr>
        <w:rFonts w:ascii="Times New Roman" w:hAnsi="Times New Roman" w:cs="Times New Roman" w:hint="default"/>
      </w:rPr>
    </w:lvl>
  </w:abstractNum>
  <w:abstractNum w:abstractNumId="13">
    <w:nsid w:val="1EE90016"/>
    <w:multiLevelType w:val="singleLevel"/>
    <w:tmpl w:val="F78C7106"/>
    <w:lvl w:ilvl="0">
      <w:start w:val="2"/>
      <w:numFmt w:val="decimal"/>
      <w:lvlText w:val="(%1)"/>
      <w:legacy w:legacy="1" w:legacySpace="0" w:legacyIndent="336"/>
      <w:lvlJc w:val="left"/>
      <w:rPr>
        <w:rFonts w:ascii="Times New Roman" w:hAnsi="Times New Roman" w:cs="Times New Roman" w:hint="default"/>
      </w:rPr>
    </w:lvl>
  </w:abstractNum>
  <w:abstractNum w:abstractNumId="14">
    <w:nsid w:val="1FFD6D32"/>
    <w:multiLevelType w:val="hybridMultilevel"/>
    <w:tmpl w:val="60AE6C94"/>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5">
    <w:nsid w:val="202145A6"/>
    <w:multiLevelType w:val="hybridMultilevel"/>
    <w:tmpl w:val="AA3418E2"/>
    <w:lvl w:ilvl="0" w:tplc="AB34811C">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6">
    <w:nsid w:val="217B265F"/>
    <w:multiLevelType w:val="singleLevel"/>
    <w:tmpl w:val="9D5E8928"/>
    <w:lvl w:ilvl="0">
      <w:start w:val="6"/>
      <w:numFmt w:val="decimal"/>
      <w:lvlText w:val="(%1)"/>
      <w:legacy w:legacy="1" w:legacySpace="0" w:legacyIndent="341"/>
      <w:lvlJc w:val="left"/>
      <w:rPr>
        <w:rFonts w:ascii="Times New Roman" w:hAnsi="Times New Roman" w:cs="Times New Roman" w:hint="default"/>
      </w:rPr>
    </w:lvl>
  </w:abstractNum>
  <w:abstractNum w:abstractNumId="17">
    <w:nsid w:val="22EA3508"/>
    <w:multiLevelType w:val="hybridMultilevel"/>
    <w:tmpl w:val="2E4CA4E6"/>
    <w:lvl w:ilvl="0" w:tplc="78BADD5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3DD7DF1"/>
    <w:multiLevelType w:val="hybridMultilevel"/>
    <w:tmpl w:val="75B03B2C"/>
    <w:lvl w:ilvl="0" w:tplc="1E227DD0">
      <w:start w:val="1"/>
      <w:numFmt w:val="lowerLetter"/>
      <w:lvlText w:val="%1)"/>
      <w:lvlJc w:val="left"/>
      <w:pPr>
        <w:ind w:left="1068" w:hanging="360"/>
      </w:pPr>
      <w:rPr>
        <w:rFonts w:hint="default"/>
      </w:rPr>
    </w:lvl>
    <w:lvl w:ilvl="1" w:tplc="041F0019" w:tentative="1">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19">
    <w:nsid w:val="24895CD8"/>
    <w:multiLevelType w:val="singleLevel"/>
    <w:tmpl w:val="B680BA9C"/>
    <w:lvl w:ilvl="0">
      <w:start w:val="1"/>
      <w:numFmt w:val="lowerLetter"/>
      <w:lvlText w:val="%1)"/>
      <w:legacy w:legacy="1" w:legacySpace="0" w:legacyIndent="288"/>
      <w:lvlJc w:val="left"/>
      <w:rPr>
        <w:rFonts w:ascii="Times New Roman" w:hAnsi="Times New Roman" w:cs="Times New Roman" w:hint="default"/>
      </w:rPr>
    </w:lvl>
  </w:abstractNum>
  <w:abstractNum w:abstractNumId="20">
    <w:nsid w:val="263328A4"/>
    <w:multiLevelType w:val="hybridMultilevel"/>
    <w:tmpl w:val="612C6378"/>
    <w:lvl w:ilvl="0" w:tplc="1E227DD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271C1728"/>
    <w:multiLevelType w:val="hybridMultilevel"/>
    <w:tmpl w:val="7556DAEE"/>
    <w:lvl w:ilvl="0" w:tplc="60CE40E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28395417"/>
    <w:multiLevelType w:val="hybridMultilevel"/>
    <w:tmpl w:val="71D0C42E"/>
    <w:lvl w:ilvl="0" w:tplc="C4F46AC8">
      <w:start w:val="1"/>
      <w:numFmt w:val="decimal"/>
      <w:lvlText w:val="%1-"/>
      <w:lvlJc w:val="left"/>
      <w:pPr>
        <w:ind w:left="540" w:hanging="360"/>
      </w:pPr>
      <w:rPr>
        <w:rFonts w:hint="default"/>
        <w:b/>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3">
    <w:nsid w:val="28F44827"/>
    <w:multiLevelType w:val="hybridMultilevel"/>
    <w:tmpl w:val="E3F0341A"/>
    <w:lvl w:ilvl="0" w:tplc="2AE01D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2B4B135F"/>
    <w:multiLevelType w:val="hybridMultilevel"/>
    <w:tmpl w:val="D7DEDA1E"/>
    <w:lvl w:ilvl="0" w:tplc="99167AF8">
      <w:start w:val="1"/>
      <w:numFmt w:val="decimal"/>
      <w:lvlText w:val="%1-"/>
      <w:lvlJc w:val="left"/>
      <w:pPr>
        <w:ind w:left="360"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2D6F2633"/>
    <w:multiLevelType w:val="singleLevel"/>
    <w:tmpl w:val="7DFA4678"/>
    <w:lvl w:ilvl="0">
      <w:start w:val="2"/>
      <w:numFmt w:val="lowerLetter"/>
      <w:lvlText w:val="%1)"/>
      <w:legacy w:legacy="1" w:legacySpace="0" w:legacyIndent="292"/>
      <w:lvlJc w:val="left"/>
      <w:rPr>
        <w:rFonts w:ascii="Times New Roman" w:hAnsi="Times New Roman" w:cs="Times New Roman" w:hint="default"/>
      </w:rPr>
    </w:lvl>
  </w:abstractNum>
  <w:abstractNum w:abstractNumId="26">
    <w:nsid w:val="2DCB7EB7"/>
    <w:multiLevelType w:val="hybridMultilevel"/>
    <w:tmpl w:val="A906B5BA"/>
    <w:lvl w:ilvl="0" w:tplc="9BA82C9C">
      <w:start w:val="1"/>
      <w:numFmt w:val="decimal"/>
      <w:lvlText w:val="(%1)"/>
      <w:lvlJc w:val="left"/>
      <w:pPr>
        <w:ind w:left="900" w:hanging="360"/>
      </w:pPr>
      <w:rPr>
        <w:rFonts w:hint="default"/>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7">
    <w:nsid w:val="2DFC693E"/>
    <w:multiLevelType w:val="singleLevel"/>
    <w:tmpl w:val="6824989A"/>
    <w:lvl w:ilvl="0">
      <w:start w:val="3"/>
      <w:numFmt w:val="decimal"/>
      <w:lvlText w:val="(%1)"/>
      <w:legacy w:legacy="1" w:legacySpace="0" w:legacyIndent="351"/>
      <w:lvlJc w:val="left"/>
      <w:rPr>
        <w:rFonts w:ascii="Times New Roman" w:hAnsi="Times New Roman" w:cs="Times New Roman" w:hint="default"/>
      </w:rPr>
    </w:lvl>
  </w:abstractNum>
  <w:abstractNum w:abstractNumId="28">
    <w:nsid w:val="2F2C7023"/>
    <w:multiLevelType w:val="multilevel"/>
    <w:tmpl w:val="69B242FE"/>
    <w:styleLink w:val="WWNum1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
    <w:nsid w:val="31E97442"/>
    <w:multiLevelType w:val="hybridMultilevel"/>
    <w:tmpl w:val="8BBE735C"/>
    <w:lvl w:ilvl="0" w:tplc="18C47310">
      <w:start w:val="1"/>
      <w:numFmt w:val="decimal"/>
      <w:lvlText w:val="%1-"/>
      <w:lvlJc w:val="left"/>
      <w:pPr>
        <w:tabs>
          <w:tab w:val="num" w:pos="720"/>
        </w:tabs>
        <w:ind w:left="720" w:hanging="360"/>
      </w:pPr>
      <w:rPr>
        <w:rFonts w:ascii="Times New Roman" w:eastAsia="Times New Roman" w:hAnsi="Times New Roman" w:cs="Times New Roman"/>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3B254AB9"/>
    <w:multiLevelType w:val="singleLevel"/>
    <w:tmpl w:val="B680BA9C"/>
    <w:lvl w:ilvl="0">
      <w:start w:val="1"/>
      <w:numFmt w:val="lowerLetter"/>
      <w:lvlText w:val="%1)"/>
      <w:legacy w:legacy="1" w:legacySpace="0" w:legacyIndent="288"/>
      <w:lvlJc w:val="left"/>
      <w:rPr>
        <w:rFonts w:ascii="Times New Roman" w:hAnsi="Times New Roman" w:cs="Times New Roman" w:hint="default"/>
      </w:rPr>
    </w:lvl>
  </w:abstractNum>
  <w:abstractNum w:abstractNumId="31">
    <w:nsid w:val="3C4561A7"/>
    <w:multiLevelType w:val="singleLevel"/>
    <w:tmpl w:val="242885D4"/>
    <w:lvl w:ilvl="0">
      <w:start w:val="4"/>
      <w:numFmt w:val="lowerLetter"/>
      <w:lvlText w:val="%1)"/>
      <w:legacy w:legacy="1" w:legacySpace="0" w:legacyIndent="278"/>
      <w:lvlJc w:val="left"/>
      <w:rPr>
        <w:rFonts w:ascii="Times New Roman" w:hAnsi="Times New Roman" w:cs="Times New Roman" w:hint="default"/>
      </w:rPr>
    </w:lvl>
  </w:abstractNum>
  <w:abstractNum w:abstractNumId="32">
    <w:nsid w:val="3C9D22DD"/>
    <w:multiLevelType w:val="hybridMultilevel"/>
    <w:tmpl w:val="1526BF9C"/>
    <w:lvl w:ilvl="0" w:tplc="A768AA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3CBF3208"/>
    <w:multiLevelType w:val="singleLevel"/>
    <w:tmpl w:val="53184460"/>
    <w:lvl w:ilvl="0">
      <w:start w:val="4"/>
      <w:numFmt w:val="decimal"/>
      <w:lvlText w:val="%1-"/>
      <w:legacy w:legacy="1" w:legacySpace="0" w:legacyIndent="269"/>
      <w:lvlJc w:val="left"/>
      <w:rPr>
        <w:rFonts w:ascii="Times New Roman" w:hAnsi="Times New Roman" w:cs="Times New Roman" w:hint="default"/>
      </w:rPr>
    </w:lvl>
  </w:abstractNum>
  <w:abstractNum w:abstractNumId="34">
    <w:nsid w:val="3E615EB0"/>
    <w:multiLevelType w:val="hybridMultilevel"/>
    <w:tmpl w:val="B4B0791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0443415"/>
    <w:multiLevelType w:val="singleLevel"/>
    <w:tmpl w:val="A040557E"/>
    <w:lvl w:ilvl="0">
      <w:start w:val="9"/>
      <w:numFmt w:val="decimal"/>
      <w:lvlText w:val="(%1)"/>
      <w:legacy w:legacy="1" w:legacySpace="0" w:legacyIndent="360"/>
      <w:lvlJc w:val="left"/>
      <w:rPr>
        <w:rFonts w:ascii="Times New Roman" w:hAnsi="Times New Roman" w:cs="Times New Roman" w:hint="default"/>
      </w:rPr>
    </w:lvl>
  </w:abstractNum>
  <w:abstractNum w:abstractNumId="36">
    <w:nsid w:val="40A12CB2"/>
    <w:multiLevelType w:val="singleLevel"/>
    <w:tmpl w:val="D0C83E4E"/>
    <w:lvl w:ilvl="0">
      <w:start w:val="1"/>
      <w:numFmt w:val="lowerLetter"/>
      <w:lvlText w:val="%1)"/>
      <w:legacy w:legacy="1" w:legacySpace="0" w:legacyIndent="235"/>
      <w:lvlJc w:val="left"/>
      <w:rPr>
        <w:rFonts w:ascii="Times New Roman" w:hAnsi="Times New Roman" w:cs="Times New Roman" w:hint="default"/>
      </w:rPr>
    </w:lvl>
  </w:abstractNum>
  <w:abstractNum w:abstractNumId="37">
    <w:nsid w:val="434B6356"/>
    <w:multiLevelType w:val="multilevel"/>
    <w:tmpl w:val="015ECFD0"/>
    <w:styleLink w:val="WWNum17"/>
    <w:lvl w:ilvl="0">
      <w:start w:val="1"/>
      <w:numFmt w:val="upperRoman"/>
      <w:lvlText w:val="%1)"/>
      <w:lvlJc w:val="left"/>
      <w:rPr>
        <w:rFonts w:ascii="´sans-serif´" w:eastAsia="Times New Roman" w:hAnsi="´sans-serif´" w:cs="Times New Roman"/>
      </w:rPr>
    </w:lvl>
    <w:lvl w:ilvl="1">
      <w:start w:val="1"/>
      <w:numFmt w:val="lowerLetter"/>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38">
    <w:nsid w:val="442166F3"/>
    <w:multiLevelType w:val="multilevel"/>
    <w:tmpl w:val="30A4691C"/>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39">
    <w:nsid w:val="447802BD"/>
    <w:multiLevelType w:val="hybridMultilevel"/>
    <w:tmpl w:val="4C086088"/>
    <w:lvl w:ilvl="0" w:tplc="7CC2BD78">
      <w:start w:val="1"/>
      <w:numFmt w:val="lowerLetter"/>
      <w:lvlText w:val="%1."/>
      <w:lvlJc w:val="left"/>
      <w:pPr>
        <w:ind w:left="1440" w:hanging="360"/>
      </w:pPr>
      <w:rPr>
        <w:rFonts w:cs="Times New Roman"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40">
    <w:nsid w:val="456E5E8A"/>
    <w:multiLevelType w:val="hybridMultilevel"/>
    <w:tmpl w:val="5600A44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46A737FF"/>
    <w:multiLevelType w:val="singleLevel"/>
    <w:tmpl w:val="DA4088B8"/>
    <w:lvl w:ilvl="0">
      <w:start w:val="8"/>
      <w:numFmt w:val="lowerLetter"/>
      <w:lvlText w:val="%1)"/>
      <w:legacy w:legacy="1" w:legacySpace="0" w:legacyIndent="278"/>
      <w:lvlJc w:val="left"/>
      <w:rPr>
        <w:rFonts w:ascii="Times New Roman" w:hAnsi="Times New Roman" w:cs="Times New Roman" w:hint="default"/>
      </w:rPr>
    </w:lvl>
  </w:abstractNum>
  <w:abstractNum w:abstractNumId="42">
    <w:nsid w:val="4A89395E"/>
    <w:multiLevelType w:val="hybridMultilevel"/>
    <w:tmpl w:val="332C9E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4C494497"/>
    <w:multiLevelType w:val="hybridMultilevel"/>
    <w:tmpl w:val="5D18CBCC"/>
    <w:lvl w:ilvl="0" w:tplc="F47CFDAA">
      <w:start w:val="1"/>
      <w:numFmt w:val="lowerLetter"/>
      <w:lvlText w:val="%1)"/>
      <w:lvlJc w:val="left"/>
      <w:pPr>
        <w:ind w:left="1070" w:hanging="360"/>
      </w:pPr>
      <w:rPr>
        <w:rFonts w:cs="Times New Roman" w:hint="default"/>
        <w:b w:val="0"/>
      </w:rPr>
    </w:lvl>
    <w:lvl w:ilvl="1" w:tplc="041F0019" w:tentative="1">
      <w:start w:val="1"/>
      <w:numFmt w:val="lowerLetter"/>
      <w:lvlText w:val="%2."/>
      <w:lvlJc w:val="left"/>
      <w:pPr>
        <w:ind w:left="1980" w:hanging="360"/>
      </w:pPr>
      <w:rPr>
        <w:rFonts w:cs="Times New Roman"/>
      </w:rPr>
    </w:lvl>
    <w:lvl w:ilvl="2" w:tplc="041F001B" w:tentative="1">
      <w:start w:val="1"/>
      <w:numFmt w:val="lowerRoman"/>
      <w:lvlText w:val="%3."/>
      <w:lvlJc w:val="right"/>
      <w:pPr>
        <w:ind w:left="2700" w:hanging="180"/>
      </w:pPr>
      <w:rPr>
        <w:rFonts w:cs="Times New Roman"/>
      </w:rPr>
    </w:lvl>
    <w:lvl w:ilvl="3" w:tplc="041F000F" w:tentative="1">
      <w:start w:val="1"/>
      <w:numFmt w:val="decimal"/>
      <w:lvlText w:val="%4."/>
      <w:lvlJc w:val="left"/>
      <w:pPr>
        <w:ind w:left="3420" w:hanging="360"/>
      </w:pPr>
      <w:rPr>
        <w:rFonts w:cs="Times New Roman"/>
      </w:rPr>
    </w:lvl>
    <w:lvl w:ilvl="4" w:tplc="041F0019" w:tentative="1">
      <w:start w:val="1"/>
      <w:numFmt w:val="lowerLetter"/>
      <w:lvlText w:val="%5."/>
      <w:lvlJc w:val="left"/>
      <w:pPr>
        <w:ind w:left="4140" w:hanging="360"/>
      </w:pPr>
      <w:rPr>
        <w:rFonts w:cs="Times New Roman"/>
      </w:rPr>
    </w:lvl>
    <w:lvl w:ilvl="5" w:tplc="041F001B" w:tentative="1">
      <w:start w:val="1"/>
      <w:numFmt w:val="lowerRoman"/>
      <w:lvlText w:val="%6."/>
      <w:lvlJc w:val="right"/>
      <w:pPr>
        <w:ind w:left="4860" w:hanging="180"/>
      </w:pPr>
      <w:rPr>
        <w:rFonts w:cs="Times New Roman"/>
      </w:rPr>
    </w:lvl>
    <w:lvl w:ilvl="6" w:tplc="041F000F" w:tentative="1">
      <w:start w:val="1"/>
      <w:numFmt w:val="decimal"/>
      <w:lvlText w:val="%7."/>
      <w:lvlJc w:val="left"/>
      <w:pPr>
        <w:ind w:left="5580" w:hanging="360"/>
      </w:pPr>
      <w:rPr>
        <w:rFonts w:cs="Times New Roman"/>
      </w:rPr>
    </w:lvl>
    <w:lvl w:ilvl="7" w:tplc="041F0019" w:tentative="1">
      <w:start w:val="1"/>
      <w:numFmt w:val="lowerLetter"/>
      <w:lvlText w:val="%8."/>
      <w:lvlJc w:val="left"/>
      <w:pPr>
        <w:ind w:left="6300" w:hanging="360"/>
      </w:pPr>
      <w:rPr>
        <w:rFonts w:cs="Times New Roman"/>
      </w:rPr>
    </w:lvl>
    <w:lvl w:ilvl="8" w:tplc="041F001B" w:tentative="1">
      <w:start w:val="1"/>
      <w:numFmt w:val="lowerRoman"/>
      <w:lvlText w:val="%9."/>
      <w:lvlJc w:val="right"/>
      <w:pPr>
        <w:ind w:left="7020" w:hanging="180"/>
      </w:pPr>
      <w:rPr>
        <w:rFonts w:cs="Times New Roman"/>
      </w:rPr>
    </w:lvl>
  </w:abstractNum>
  <w:abstractNum w:abstractNumId="44">
    <w:nsid w:val="4C8B3A58"/>
    <w:multiLevelType w:val="singleLevel"/>
    <w:tmpl w:val="05FA8606"/>
    <w:lvl w:ilvl="0">
      <w:start w:val="2"/>
      <w:numFmt w:val="decimal"/>
      <w:lvlText w:val="(%1)"/>
      <w:legacy w:legacy="1" w:legacySpace="0" w:legacyIndent="351"/>
      <w:lvlJc w:val="left"/>
      <w:rPr>
        <w:rFonts w:ascii="Times New Roman" w:hAnsi="Times New Roman" w:cs="Times New Roman" w:hint="default"/>
      </w:rPr>
    </w:lvl>
  </w:abstractNum>
  <w:abstractNum w:abstractNumId="45">
    <w:nsid w:val="4EEA2C6B"/>
    <w:multiLevelType w:val="hybridMultilevel"/>
    <w:tmpl w:val="0A244AE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6">
    <w:nsid w:val="4F3E4F1F"/>
    <w:multiLevelType w:val="singleLevel"/>
    <w:tmpl w:val="5D9A73EC"/>
    <w:lvl w:ilvl="0">
      <w:start w:val="2"/>
      <w:numFmt w:val="decimal"/>
      <w:lvlText w:val="(%1)"/>
      <w:legacy w:legacy="1" w:legacySpace="0" w:legacyIndent="394"/>
      <w:lvlJc w:val="left"/>
      <w:rPr>
        <w:rFonts w:ascii="Times New Roman" w:hAnsi="Times New Roman" w:cs="Times New Roman" w:hint="default"/>
      </w:rPr>
    </w:lvl>
  </w:abstractNum>
  <w:abstractNum w:abstractNumId="47">
    <w:nsid w:val="543F2D40"/>
    <w:multiLevelType w:val="hybridMultilevel"/>
    <w:tmpl w:val="06AC753A"/>
    <w:lvl w:ilvl="0" w:tplc="D628529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8">
    <w:nsid w:val="5472614F"/>
    <w:multiLevelType w:val="singleLevel"/>
    <w:tmpl w:val="D3CE4420"/>
    <w:lvl w:ilvl="0">
      <w:start w:val="1"/>
      <w:numFmt w:val="lowerLetter"/>
      <w:lvlText w:val="%1)"/>
      <w:legacy w:legacy="1" w:legacySpace="0" w:legacyIndent="327"/>
      <w:lvlJc w:val="left"/>
      <w:rPr>
        <w:rFonts w:ascii="Times New Roman" w:hAnsi="Times New Roman" w:cs="Times New Roman" w:hint="default"/>
      </w:rPr>
    </w:lvl>
  </w:abstractNum>
  <w:abstractNum w:abstractNumId="49">
    <w:nsid w:val="54D00834"/>
    <w:multiLevelType w:val="singleLevel"/>
    <w:tmpl w:val="FFEEDCD0"/>
    <w:lvl w:ilvl="0">
      <w:start w:val="1"/>
      <w:numFmt w:val="decimal"/>
      <w:lvlText w:val="(%1)"/>
      <w:legacy w:legacy="1" w:legacySpace="0" w:legacyIndent="269"/>
      <w:lvlJc w:val="left"/>
      <w:rPr>
        <w:rFonts w:ascii="Times New Roman" w:hAnsi="Times New Roman" w:cs="Times New Roman" w:hint="default"/>
      </w:rPr>
    </w:lvl>
  </w:abstractNum>
  <w:abstractNum w:abstractNumId="50">
    <w:nsid w:val="59AC5D00"/>
    <w:multiLevelType w:val="hybridMultilevel"/>
    <w:tmpl w:val="5404B3D6"/>
    <w:lvl w:ilvl="0" w:tplc="9CB2CDB0">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5A9E39D7"/>
    <w:multiLevelType w:val="hybridMultilevel"/>
    <w:tmpl w:val="9946AC5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2">
    <w:nsid w:val="5AA06598"/>
    <w:multiLevelType w:val="singleLevel"/>
    <w:tmpl w:val="679C2DC6"/>
    <w:lvl w:ilvl="0">
      <w:start w:val="1"/>
      <w:numFmt w:val="lowerLetter"/>
      <w:lvlText w:val="%1)"/>
      <w:legacy w:legacy="1" w:legacySpace="0" w:legacyIndent="279"/>
      <w:lvlJc w:val="left"/>
      <w:rPr>
        <w:rFonts w:ascii="Times New Roman" w:hAnsi="Times New Roman" w:cs="Times New Roman" w:hint="default"/>
      </w:rPr>
    </w:lvl>
  </w:abstractNum>
  <w:abstractNum w:abstractNumId="53">
    <w:nsid w:val="5D1F2AEF"/>
    <w:multiLevelType w:val="hybridMultilevel"/>
    <w:tmpl w:val="404C0AA4"/>
    <w:lvl w:ilvl="0" w:tplc="E6DC393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4">
    <w:nsid w:val="5D683347"/>
    <w:multiLevelType w:val="hybridMultilevel"/>
    <w:tmpl w:val="0428C3A6"/>
    <w:lvl w:ilvl="0" w:tplc="9FB6AF6A">
      <w:start w:val="1"/>
      <w:numFmt w:val="decimal"/>
      <w:lvlText w:val="(%1)"/>
      <w:lvlJc w:val="left"/>
      <w:pPr>
        <w:ind w:left="166" w:hanging="45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55">
    <w:nsid w:val="61500CB6"/>
    <w:multiLevelType w:val="singleLevel"/>
    <w:tmpl w:val="9B68601E"/>
    <w:lvl w:ilvl="0">
      <w:start w:val="2"/>
      <w:numFmt w:val="decimal"/>
      <w:lvlText w:val="(%1)"/>
      <w:legacy w:legacy="1" w:legacySpace="0" w:legacyIndent="346"/>
      <w:lvlJc w:val="left"/>
      <w:rPr>
        <w:rFonts w:ascii="Times New Roman" w:hAnsi="Times New Roman" w:cs="Times New Roman" w:hint="default"/>
      </w:rPr>
    </w:lvl>
  </w:abstractNum>
  <w:abstractNum w:abstractNumId="56">
    <w:nsid w:val="67B4245A"/>
    <w:multiLevelType w:val="hybridMultilevel"/>
    <w:tmpl w:val="D7D0F5E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67D229FF"/>
    <w:multiLevelType w:val="multilevel"/>
    <w:tmpl w:val="96943EDE"/>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8">
    <w:nsid w:val="68FE30CF"/>
    <w:multiLevelType w:val="hybridMultilevel"/>
    <w:tmpl w:val="7102C094"/>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9">
    <w:nsid w:val="6B782E41"/>
    <w:multiLevelType w:val="hybridMultilevel"/>
    <w:tmpl w:val="88440BDE"/>
    <w:lvl w:ilvl="0" w:tplc="80F233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nsid w:val="6D577538"/>
    <w:multiLevelType w:val="singleLevel"/>
    <w:tmpl w:val="E312BF0E"/>
    <w:lvl w:ilvl="0">
      <w:start w:val="4"/>
      <w:numFmt w:val="decimal"/>
      <w:lvlText w:val="(%1)"/>
      <w:legacy w:legacy="1" w:legacySpace="0" w:legacyIndent="269"/>
      <w:lvlJc w:val="left"/>
      <w:rPr>
        <w:rFonts w:ascii="Times New Roman" w:hAnsi="Times New Roman" w:cs="Times New Roman" w:hint="default"/>
      </w:rPr>
    </w:lvl>
  </w:abstractNum>
  <w:abstractNum w:abstractNumId="61">
    <w:nsid w:val="6D7A31B3"/>
    <w:multiLevelType w:val="singleLevel"/>
    <w:tmpl w:val="D24E86E2"/>
    <w:lvl w:ilvl="0">
      <w:start w:val="1"/>
      <w:numFmt w:val="lowerLetter"/>
      <w:lvlText w:val="%1."/>
      <w:legacy w:legacy="1" w:legacySpace="0" w:legacyIndent="288"/>
      <w:lvlJc w:val="left"/>
      <w:rPr>
        <w:rFonts w:ascii="Times New Roman" w:hAnsi="Times New Roman" w:cs="Times New Roman" w:hint="default"/>
      </w:rPr>
    </w:lvl>
  </w:abstractNum>
  <w:abstractNum w:abstractNumId="62">
    <w:nsid w:val="6E4E7292"/>
    <w:multiLevelType w:val="hybridMultilevel"/>
    <w:tmpl w:val="199CE180"/>
    <w:lvl w:ilvl="0" w:tplc="1E227DD0">
      <w:start w:val="1"/>
      <w:numFmt w:val="lowerLetter"/>
      <w:lvlText w:val="%1)"/>
      <w:lvlJc w:val="left"/>
      <w:pPr>
        <w:ind w:left="720" w:hanging="360"/>
      </w:pPr>
      <w:rPr>
        <w:rFonts w:hint="default"/>
      </w:rPr>
    </w:lvl>
    <w:lvl w:ilvl="1" w:tplc="99B2C3D2">
      <w:start w:val="15"/>
      <w:numFmt w:val="bullet"/>
      <w:lvlText w:val="-"/>
      <w:lvlJc w:val="left"/>
      <w:pPr>
        <w:ind w:left="1440" w:hanging="360"/>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6FD5192F"/>
    <w:multiLevelType w:val="hybridMultilevel"/>
    <w:tmpl w:val="43DEE8C0"/>
    <w:lvl w:ilvl="0" w:tplc="041F0017">
      <w:start w:val="1"/>
      <w:numFmt w:val="lowerLetter"/>
      <w:lvlText w:val="%1)"/>
      <w:lvlJc w:val="left"/>
      <w:pPr>
        <w:tabs>
          <w:tab w:val="num" w:pos="720"/>
        </w:tabs>
        <w:ind w:left="720" w:hanging="360"/>
      </w:pPr>
      <w:rPr>
        <w:rFonts w:hint="default"/>
      </w:rPr>
    </w:lvl>
    <w:lvl w:ilvl="1" w:tplc="041F0017">
      <w:start w:val="1"/>
      <w:numFmt w:val="lowerLetter"/>
      <w:lvlText w:val="%2)"/>
      <w:lvlJc w:val="left"/>
      <w:pPr>
        <w:tabs>
          <w:tab w:val="num" w:pos="720"/>
        </w:tabs>
        <w:ind w:left="720" w:hanging="360"/>
      </w:pPr>
      <w:rPr>
        <w:rFonts w:hint="default"/>
      </w:rPr>
    </w:lvl>
    <w:lvl w:ilvl="2" w:tplc="041F0005">
      <w:start w:val="1"/>
      <w:numFmt w:val="bullet"/>
      <w:lvlText w:val=""/>
      <w:lvlJc w:val="left"/>
      <w:pPr>
        <w:tabs>
          <w:tab w:val="num" w:pos="2160"/>
        </w:tabs>
        <w:ind w:left="2160" w:hanging="360"/>
      </w:pPr>
      <w:rPr>
        <w:rFonts w:ascii="Wingdings" w:hAnsi="Wingdings" w:hint="default"/>
      </w:rPr>
    </w:lvl>
    <w:lvl w:ilvl="3" w:tplc="A282BD70">
      <w:start w:val="3"/>
      <w:numFmt w:val="decimal"/>
      <w:lvlText w:val="(%4)"/>
      <w:lvlJc w:val="left"/>
      <w:pPr>
        <w:ind w:left="2880" w:hanging="360"/>
      </w:pPr>
      <w:rPr>
        <w:rFonts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4">
    <w:nsid w:val="705D7143"/>
    <w:multiLevelType w:val="hybridMultilevel"/>
    <w:tmpl w:val="49DCF7FC"/>
    <w:lvl w:ilvl="0" w:tplc="7CC2BD78">
      <w:start w:val="1"/>
      <w:numFmt w:val="lowerLetter"/>
      <w:lvlText w:val="%1."/>
      <w:lvlJc w:val="left"/>
      <w:pPr>
        <w:ind w:left="1440" w:hanging="360"/>
      </w:pPr>
      <w:rPr>
        <w:rFonts w:cs="Times New Roman"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65">
    <w:nsid w:val="74D57314"/>
    <w:multiLevelType w:val="singleLevel"/>
    <w:tmpl w:val="39BAFA78"/>
    <w:lvl w:ilvl="0">
      <w:start w:val="4"/>
      <w:numFmt w:val="lowerLetter"/>
      <w:lvlText w:val="%1)"/>
      <w:legacy w:legacy="1" w:legacySpace="0" w:legacyIndent="327"/>
      <w:lvlJc w:val="left"/>
      <w:rPr>
        <w:rFonts w:ascii="Times New Roman" w:hAnsi="Times New Roman" w:cs="Times New Roman" w:hint="default"/>
      </w:rPr>
    </w:lvl>
  </w:abstractNum>
  <w:abstractNum w:abstractNumId="66">
    <w:nsid w:val="76543B78"/>
    <w:multiLevelType w:val="singleLevel"/>
    <w:tmpl w:val="713EEC34"/>
    <w:lvl w:ilvl="0">
      <w:start w:val="3"/>
      <w:numFmt w:val="decimal"/>
      <w:lvlText w:val="(%1)"/>
      <w:legacy w:legacy="1" w:legacySpace="0" w:legacyIndent="365"/>
      <w:lvlJc w:val="left"/>
      <w:rPr>
        <w:rFonts w:ascii="Times New Roman" w:hAnsi="Times New Roman" w:cs="Times New Roman" w:hint="default"/>
      </w:rPr>
    </w:lvl>
  </w:abstractNum>
  <w:abstractNum w:abstractNumId="67">
    <w:nsid w:val="77444816"/>
    <w:multiLevelType w:val="singleLevel"/>
    <w:tmpl w:val="58F0569A"/>
    <w:lvl w:ilvl="0">
      <w:start w:val="1"/>
      <w:numFmt w:val="lowerLetter"/>
      <w:lvlText w:val="%1."/>
      <w:legacy w:legacy="1" w:legacySpace="0" w:legacyIndent="341"/>
      <w:lvlJc w:val="left"/>
      <w:rPr>
        <w:rFonts w:ascii="Times New Roman" w:hAnsi="Times New Roman" w:cs="Times New Roman" w:hint="default"/>
      </w:rPr>
    </w:lvl>
  </w:abstractNum>
  <w:abstractNum w:abstractNumId="68">
    <w:nsid w:val="774729C1"/>
    <w:multiLevelType w:val="hybridMultilevel"/>
    <w:tmpl w:val="FF1C82F8"/>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9">
    <w:nsid w:val="77CA4D81"/>
    <w:multiLevelType w:val="singleLevel"/>
    <w:tmpl w:val="45A4238C"/>
    <w:lvl w:ilvl="0">
      <w:start w:val="1"/>
      <w:numFmt w:val="decimal"/>
      <w:lvlText w:val="%1)"/>
      <w:legacy w:legacy="1" w:legacySpace="0" w:legacyIndent="178"/>
      <w:lvlJc w:val="left"/>
      <w:rPr>
        <w:rFonts w:ascii="Times New Roman" w:hAnsi="Times New Roman" w:cs="Times New Roman" w:hint="default"/>
      </w:rPr>
    </w:lvl>
  </w:abstractNum>
  <w:abstractNum w:abstractNumId="70">
    <w:nsid w:val="78325819"/>
    <w:multiLevelType w:val="hybridMultilevel"/>
    <w:tmpl w:val="AD7CF5BA"/>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1">
    <w:nsid w:val="78CB5130"/>
    <w:multiLevelType w:val="singleLevel"/>
    <w:tmpl w:val="B42A4006"/>
    <w:lvl w:ilvl="0">
      <w:start w:val="2"/>
      <w:numFmt w:val="lowerLetter"/>
      <w:lvlText w:val="%1)"/>
      <w:legacy w:legacy="1" w:legacySpace="0" w:legacyIndent="278"/>
      <w:lvlJc w:val="left"/>
      <w:rPr>
        <w:rFonts w:ascii="Times New Roman" w:hAnsi="Times New Roman" w:cs="Times New Roman" w:hint="default"/>
      </w:rPr>
    </w:lvl>
  </w:abstractNum>
  <w:abstractNum w:abstractNumId="72">
    <w:nsid w:val="7D1A3096"/>
    <w:multiLevelType w:val="singleLevel"/>
    <w:tmpl w:val="B680BA9C"/>
    <w:lvl w:ilvl="0">
      <w:start w:val="1"/>
      <w:numFmt w:val="lowerLetter"/>
      <w:lvlText w:val="%1)"/>
      <w:legacy w:legacy="1" w:legacySpace="0" w:legacyIndent="288"/>
      <w:lvlJc w:val="left"/>
      <w:rPr>
        <w:rFonts w:ascii="Times New Roman" w:hAnsi="Times New Roman" w:cs="Times New Roman" w:hint="default"/>
      </w:rPr>
    </w:lvl>
  </w:abstractNum>
  <w:abstractNum w:abstractNumId="73">
    <w:nsid w:val="7D8C3846"/>
    <w:multiLevelType w:val="singleLevel"/>
    <w:tmpl w:val="428C4220"/>
    <w:lvl w:ilvl="0">
      <w:start w:val="1"/>
      <w:numFmt w:val="lowerLetter"/>
      <w:lvlText w:val="%1)"/>
      <w:lvlJc w:val="left"/>
      <w:pPr>
        <w:ind w:left="720" w:hanging="360"/>
      </w:pPr>
      <w:rPr>
        <w:rFonts w:ascii="Times New Roman" w:hAnsi="Times New Roman" w:cs="Times New Roman" w:hint="default"/>
      </w:rPr>
    </w:lvl>
  </w:abstractNum>
  <w:num w:numId="1">
    <w:abstractNumId w:val="37"/>
  </w:num>
  <w:num w:numId="2">
    <w:abstractNumId w:val="28"/>
  </w:num>
  <w:num w:numId="3">
    <w:abstractNumId w:val="38"/>
    <w:lvlOverride w:ilvl="1">
      <w:lvl w:ilvl="1">
        <w:start w:val="1"/>
        <w:numFmt w:val="lowerLetter"/>
        <w:lvlText w:val="%2)"/>
        <w:lvlJc w:val="left"/>
        <w:rPr>
          <w:rFonts w:cs="Times New Roman"/>
          <w:color w:val="auto"/>
        </w:rPr>
      </w:lvl>
    </w:lvlOverride>
  </w:num>
  <w:num w:numId="4">
    <w:abstractNumId w:val="5"/>
  </w:num>
  <w:num w:numId="5">
    <w:abstractNumId w:val="57"/>
  </w:num>
  <w:num w:numId="6">
    <w:abstractNumId w:val="7"/>
  </w:num>
  <w:num w:numId="7">
    <w:abstractNumId w:val="15"/>
  </w:num>
  <w:num w:numId="8">
    <w:abstractNumId w:val="11"/>
  </w:num>
  <w:num w:numId="9">
    <w:abstractNumId w:val="3"/>
  </w:num>
  <w:num w:numId="10">
    <w:abstractNumId w:val="64"/>
  </w:num>
  <w:num w:numId="11">
    <w:abstractNumId w:val="43"/>
  </w:num>
  <w:num w:numId="12">
    <w:abstractNumId w:val="51"/>
  </w:num>
  <w:num w:numId="13">
    <w:abstractNumId w:val="56"/>
  </w:num>
  <w:num w:numId="14">
    <w:abstractNumId w:val="70"/>
  </w:num>
  <w:num w:numId="15">
    <w:abstractNumId w:val="45"/>
  </w:num>
  <w:num w:numId="16">
    <w:abstractNumId w:val="47"/>
  </w:num>
  <w:num w:numId="17">
    <w:abstractNumId w:val="20"/>
  </w:num>
  <w:num w:numId="18">
    <w:abstractNumId w:val="18"/>
  </w:num>
  <w:num w:numId="19">
    <w:abstractNumId w:val="62"/>
  </w:num>
  <w:num w:numId="20">
    <w:abstractNumId w:val="68"/>
  </w:num>
  <w:num w:numId="21">
    <w:abstractNumId w:val="73"/>
  </w:num>
  <w:num w:numId="22">
    <w:abstractNumId w:val="30"/>
  </w:num>
  <w:num w:numId="23">
    <w:abstractNumId w:val="33"/>
  </w:num>
  <w:num w:numId="24">
    <w:abstractNumId w:val="1"/>
  </w:num>
  <w:num w:numId="25">
    <w:abstractNumId w:val="48"/>
  </w:num>
  <w:num w:numId="26">
    <w:abstractNumId w:val="65"/>
  </w:num>
  <w:num w:numId="27">
    <w:abstractNumId w:val="71"/>
  </w:num>
  <w:num w:numId="28">
    <w:abstractNumId w:val="31"/>
  </w:num>
  <w:num w:numId="29">
    <w:abstractNumId w:val="41"/>
  </w:num>
  <w:num w:numId="30">
    <w:abstractNumId w:val="44"/>
  </w:num>
  <w:num w:numId="31">
    <w:abstractNumId w:val="13"/>
  </w:num>
  <w:num w:numId="32">
    <w:abstractNumId w:val="35"/>
  </w:num>
  <w:num w:numId="33">
    <w:abstractNumId w:val="35"/>
    <w:lvlOverride w:ilvl="0">
      <w:lvl w:ilvl="0">
        <w:start w:val="9"/>
        <w:numFmt w:val="decimal"/>
        <w:lvlText w:val="(%1)"/>
        <w:legacy w:legacy="1" w:legacySpace="0" w:legacyIndent="480"/>
        <w:lvlJc w:val="left"/>
        <w:rPr>
          <w:rFonts w:ascii="Times New Roman" w:hAnsi="Times New Roman" w:cs="Times New Roman" w:hint="default"/>
        </w:rPr>
      </w:lvl>
    </w:lvlOverride>
  </w:num>
  <w:num w:numId="34">
    <w:abstractNumId w:val="10"/>
  </w:num>
  <w:num w:numId="35">
    <w:abstractNumId w:val="10"/>
    <w:lvlOverride w:ilvl="0">
      <w:lvl w:ilvl="0">
        <w:start w:val="13"/>
        <w:numFmt w:val="decimal"/>
        <w:lvlText w:val="(%1)"/>
        <w:legacy w:legacy="1" w:legacySpace="0" w:legacyIndent="475"/>
        <w:lvlJc w:val="left"/>
        <w:rPr>
          <w:rFonts w:ascii="Times New Roman" w:hAnsi="Times New Roman" w:cs="Times New Roman" w:hint="default"/>
        </w:rPr>
      </w:lvl>
    </w:lvlOverride>
  </w:num>
  <w:num w:numId="36">
    <w:abstractNumId w:val="72"/>
  </w:num>
  <w:num w:numId="37">
    <w:abstractNumId w:val="2"/>
  </w:num>
  <w:num w:numId="38">
    <w:abstractNumId w:val="4"/>
  </w:num>
  <w:num w:numId="39">
    <w:abstractNumId w:val="27"/>
  </w:num>
  <w:num w:numId="40">
    <w:abstractNumId w:val="46"/>
  </w:num>
  <w:num w:numId="41">
    <w:abstractNumId w:val="36"/>
  </w:num>
  <w:num w:numId="42">
    <w:abstractNumId w:val="36"/>
    <w:lvlOverride w:ilvl="0">
      <w:lvl w:ilvl="0">
        <w:start w:val="1"/>
        <w:numFmt w:val="lowerLetter"/>
        <w:lvlText w:val="%1)"/>
        <w:legacy w:legacy="1" w:legacySpace="0" w:legacyIndent="321"/>
        <w:lvlJc w:val="left"/>
        <w:rPr>
          <w:rFonts w:ascii="Times New Roman" w:hAnsi="Times New Roman" w:cs="Times New Roman" w:hint="default"/>
        </w:rPr>
      </w:lvl>
    </w:lvlOverride>
  </w:num>
  <w:num w:numId="43">
    <w:abstractNumId w:val="55"/>
  </w:num>
  <w:num w:numId="44">
    <w:abstractNumId w:val="67"/>
  </w:num>
  <w:num w:numId="45">
    <w:abstractNumId w:val="61"/>
  </w:num>
  <w:num w:numId="46">
    <w:abstractNumId w:val="66"/>
  </w:num>
  <w:num w:numId="47">
    <w:abstractNumId w:val="66"/>
    <w:lvlOverride w:ilvl="0">
      <w:lvl w:ilvl="0">
        <w:start w:val="3"/>
        <w:numFmt w:val="decimal"/>
        <w:lvlText w:val="(%1)"/>
        <w:legacy w:legacy="1" w:legacySpace="0" w:legacyIndent="466"/>
        <w:lvlJc w:val="left"/>
        <w:rPr>
          <w:rFonts w:ascii="Times New Roman" w:hAnsi="Times New Roman" w:cs="Times New Roman" w:hint="default"/>
        </w:rPr>
      </w:lvl>
    </w:lvlOverride>
  </w:num>
  <w:num w:numId="48">
    <w:abstractNumId w:val="16"/>
  </w:num>
  <w:num w:numId="49">
    <w:abstractNumId w:val="25"/>
  </w:num>
  <w:num w:numId="50">
    <w:abstractNumId w:val="52"/>
  </w:num>
  <w:num w:numId="51">
    <w:abstractNumId w:val="52"/>
    <w:lvlOverride w:ilvl="0">
      <w:lvl w:ilvl="0">
        <w:start w:val="1"/>
        <w:numFmt w:val="lowerLetter"/>
        <w:lvlText w:val="%1)"/>
        <w:legacy w:legacy="1" w:legacySpace="0" w:legacyIndent="369"/>
        <w:lvlJc w:val="left"/>
        <w:rPr>
          <w:rFonts w:ascii="Times New Roman" w:hAnsi="Times New Roman" w:cs="Times New Roman" w:hint="default"/>
        </w:rPr>
      </w:lvl>
    </w:lvlOverride>
  </w:num>
  <w:num w:numId="52">
    <w:abstractNumId w:val="19"/>
  </w:num>
  <w:num w:numId="53">
    <w:abstractNumId w:val="49"/>
  </w:num>
  <w:num w:numId="54">
    <w:abstractNumId w:val="60"/>
  </w:num>
  <w:num w:numId="55">
    <w:abstractNumId w:val="69"/>
  </w:num>
  <w:num w:numId="56">
    <w:abstractNumId w:val="69"/>
    <w:lvlOverride w:ilvl="0">
      <w:lvl w:ilvl="0">
        <w:start w:val="1"/>
        <w:numFmt w:val="decimal"/>
        <w:lvlText w:val="%1)"/>
        <w:legacy w:legacy="1" w:legacySpace="0" w:legacyIndent="202"/>
        <w:lvlJc w:val="left"/>
        <w:rPr>
          <w:rFonts w:ascii="Times New Roman" w:hAnsi="Times New Roman" w:cs="Times New Roman" w:hint="default"/>
        </w:rPr>
      </w:lvl>
    </w:lvlOverride>
  </w:num>
  <w:num w:numId="57">
    <w:abstractNumId w:val="12"/>
  </w:num>
  <w:num w:numId="58">
    <w:abstractNumId w:val="12"/>
    <w:lvlOverride w:ilvl="0">
      <w:lvl w:ilvl="0">
        <w:start w:val="6"/>
        <w:numFmt w:val="decimal"/>
        <w:lvlText w:val="(%1)"/>
        <w:legacy w:legacy="1" w:legacySpace="0" w:legacyIndent="389"/>
        <w:lvlJc w:val="left"/>
        <w:rPr>
          <w:rFonts w:ascii="Times New Roman" w:hAnsi="Times New Roman" w:cs="Times New Roman" w:hint="default"/>
        </w:rPr>
      </w:lvl>
    </w:lvlOverride>
  </w:num>
  <w:num w:numId="59">
    <w:abstractNumId w:val="39"/>
  </w:num>
  <w:num w:numId="60">
    <w:abstractNumId w:val="63"/>
  </w:num>
  <w:num w:numId="61">
    <w:abstractNumId w:val="29"/>
  </w:num>
  <w:num w:numId="62">
    <w:abstractNumId w:val="34"/>
  </w:num>
  <w:num w:numId="63">
    <w:abstractNumId w:val="26"/>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num>
  <w:num w:numId="66">
    <w:abstractNumId w:val="50"/>
  </w:num>
  <w:num w:numId="67">
    <w:abstractNumId w:val="14"/>
  </w:num>
  <w:num w:numId="68">
    <w:abstractNumId w:val="32"/>
  </w:num>
  <w:num w:numId="69">
    <w:abstractNumId w:val="21"/>
  </w:num>
  <w:num w:numId="70">
    <w:abstractNumId w:val="59"/>
  </w:num>
  <w:num w:numId="71">
    <w:abstractNumId w:val="22"/>
  </w:num>
  <w:num w:numId="72">
    <w:abstractNumId w:val="53"/>
  </w:num>
  <w:num w:numId="73">
    <w:abstractNumId w:val="54"/>
  </w:num>
  <w:num w:numId="74">
    <w:abstractNumId w:val="23"/>
  </w:num>
  <w:num w:numId="75">
    <w:abstractNumId w:val="8"/>
  </w:num>
  <w:num w:numId="76">
    <w:abstractNumId w:val="17"/>
  </w:num>
  <w:num w:numId="77">
    <w:abstractNumId w:val="0"/>
  </w:num>
  <w:num w:numId="78">
    <w:abstractNumId w:val="40"/>
  </w:num>
  <w:num w:numId="79">
    <w:abstractNumId w:val="6"/>
  </w:num>
  <w:num w:numId="80">
    <w:abstractNumId w:val="58"/>
  </w:num>
  <w:num w:numId="81">
    <w:abstractNumId w:val="4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v:stroke weight="1.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11A"/>
    <w:rsid w:val="0000004E"/>
    <w:rsid w:val="000001AC"/>
    <w:rsid w:val="000002C6"/>
    <w:rsid w:val="00000683"/>
    <w:rsid w:val="0000071E"/>
    <w:rsid w:val="0000073A"/>
    <w:rsid w:val="00000ABD"/>
    <w:rsid w:val="0000181D"/>
    <w:rsid w:val="00001883"/>
    <w:rsid w:val="00001915"/>
    <w:rsid w:val="000020C3"/>
    <w:rsid w:val="00002584"/>
    <w:rsid w:val="00002B61"/>
    <w:rsid w:val="00002E03"/>
    <w:rsid w:val="000033FE"/>
    <w:rsid w:val="000038D3"/>
    <w:rsid w:val="00003A34"/>
    <w:rsid w:val="0000408E"/>
    <w:rsid w:val="00004189"/>
    <w:rsid w:val="0000499A"/>
    <w:rsid w:val="00004A2A"/>
    <w:rsid w:val="000050C5"/>
    <w:rsid w:val="000052EE"/>
    <w:rsid w:val="0000538F"/>
    <w:rsid w:val="00005802"/>
    <w:rsid w:val="000062E7"/>
    <w:rsid w:val="0000640C"/>
    <w:rsid w:val="0000647E"/>
    <w:rsid w:val="00006631"/>
    <w:rsid w:val="00006C08"/>
    <w:rsid w:val="00006D43"/>
    <w:rsid w:val="00006E55"/>
    <w:rsid w:val="00007174"/>
    <w:rsid w:val="00007DA6"/>
    <w:rsid w:val="00010D40"/>
    <w:rsid w:val="00010E09"/>
    <w:rsid w:val="00010FE1"/>
    <w:rsid w:val="00011347"/>
    <w:rsid w:val="00011414"/>
    <w:rsid w:val="00011415"/>
    <w:rsid w:val="000116DD"/>
    <w:rsid w:val="00011749"/>
    <w:rsid w:val="0001233F"/>
    <w:rsid w:val="000125C7"/>
    <w:rsid w:val="00012D15"/>
    <w:rsid w:val="00012D46"/>
    <w:rsid w:val="00012E19"/>
    <w:rsid w:val="00013FBC"/>
    <w:rsid w:val="00014224"/>
    <w:rsid w:val="000145B1"/>
    <w:rsid w:val="0001468B"/>
    <w:rsid w:val="00014C28"/>
    <w:rsid w:val="00014EF8"/>
    <w:rsid w:val="0001500F"/>
    <w:rsid w:val="00015158"/>
    <w:rsid w:val="0001560D"/>
    <w:rsid w:val="00015C67"/>
    <w:rsid w:val="00015DFD"/>
    <w:rsid w:val="00016275"/>
    <w:rsid w:val="0001642F"/>
    <w:rsid w:val="00016E30"/>
    <w:rsid w:val="000173A9"/>
    <w:rsid w:val="0001788D"/>
    <w:rsid w:val="00017D3B"/>
    <w:rsid w:val="00020674"/>
    <w:rsid w:val="00020692"/>
    <w:rsid w:val="00020FF6"/>
    <w:rsid w:val="00021112"/>
    <w:rsid w:val="00021272"/>
    <w:rsid w:val="000213BC"/>
    <w:rsid w:val="000216A9"/>
    <w:rsid w:val="00021A7E"/>
    <w:rsid w:val="00021ABD"/>
    <w:rsid w:val="00021FD7"/>
    <w:rsid w:val="0002219F"/>
    <w:rsid w:val="000223D9"/>
    <w:rsid w:val="000227DE"/>
    <w:rsid w:val="00022AE7"/>
    <w:rsid w:val="000233BC"/>
    <w:rsid w:val="00023666"/>
    <w:rsid w:val="00023790"/>
    <w:rsid w:val="00023B69"/>
    <w:rsid w:val="00023E41"/>
    <w:rsid w:val="00024081"/>
    <w:rsid w:val="00024BD5"/>
    <w:rsid w:val="00024CCF"/>
    <w:rsid w:val="00025344"/>
    <w:rsid w:val="00025B54"/>
    <w:rsid w:val="00025EE6"/>
    <w:rsid w:val="00025F59"/>
    <w:rsid w:val="000262A0"/>
    <w:rsid w:val="00026519"/>
    <w:rsid w:val="00026698"/>
    <w:rsid w:val="0002669E"/>
    <w:rsid w:val="000267DD"/>
    <w:rsid w:val="00026AEC"/>
    <w:rsid w:val="00026CED"/>
    <w:rsid w:val="0002703F"/>
    <w:rsid w:val="00027845"/>
    <w:rsid w:val="00027966"/>
    <w:rsid w:val="000279D8"/>
    <w:rsid w:val="00027ECD"/>
    <w:rsid w:val="0003024E"/>
    <w:rsid w:val="0003024F"/>
    <w:rsid w:val="0003027F"/>
    <w:rsid w:val="00030510"/>
    <w:rsid w:val="00031957"/>
    <w:rsid w:val="0003198C"/>
    <w:rsid w:val="00031E65"/>
    <w:rsid w:val="00032152"/>
    <w:rsid w:val="00032375"/>
    <w:rsid w:val="00032991"/>
    <w:rsid w:val="00033A45"/>
    <w:rsid w:val="00033BDD"/>
    <w:rsid w:val="00033CF4"/>
    <w:rsid w:val="00033E9B"/>
    <w:rsid w:val="00033F1B"/>
    <w:rsid w:val="000341C3"/>
    <w:rsid w:val="00034AE2"/>
    <w:rsid w:val="00034BEE"/>
    <w:rsid w:val="0003526E"/>
    <w:rsid w:val="00035461"/>
    <w:rsid w:val="000354FB"/>
    <w:rsid w:val="000356BC"/>
    <w:rsid w:val="00035849"/>
    <w:rsid w:val="00035B14"/>
    <w:rsid w:val="00035FC2"/>
    <w:rsid w:val="00036280"/>
    <w:rsid w:val="000363AB"/>
    <w:rsid w:val="0003661A"/>
    <w:rsid w:val="00036695"/>
    <w:rsid w:val="000367BB"/>
    <w:rsid w:val="000372CF"/>
    <w:rsid w:val="00037571"/>
    <w:rsid w:val="000375BB"/>
    <w:rsid w:val="00037C5E"/>
    <w:rsid w:val="00037EEB"/>
    <w:rsid w:val="00037EF0"/>
    <w:rsid w:val="00040040"/>
    <w:rsid w:val="0004019F"/>
    <w:rsid w:val="00041090"/>
    <w:rsid w:val="00041257"/>
    <w:rsid w:val="0004128B"/>
    <w:rsid w:val="000415F4"/>
    <w:rsid w:val="000419CC"/>
    <w:rsid w:val="00041C81"/>
    <w:rsid w:val="00042552"/>
    <w:rsid w:val="00042580"/>
    <w:rsid w:val="00042BF0"/>
    <w:rsid w:val="00042E5B"/>
    <w:rsid w:val="00042EC3"/>
    <w:rsid w:val="00042F98"/>
    <w:rsid w:val="000430BD"/>
    <w:rsid w:val="0004311B"/>
    <w:rsid w:val="000431E0"/>
    <w:rsid w:val="00043B44"/>
    <w:rsid w:val="000445B6"/>
    <w:rsid w:val="00044AF5"/>
    <w:rsid w:val="00044B1F"/>
    <w:rsid w:val="00044CBB"/>
    <w:rsid w:val="00044EBE"/>
    <w:rsid w:val="00045378"/>
    <w:rsid w:val="000454E5"/>
    <w:rsid w:val="0004552F"/>
    <w:rsid w:val="00045B7D"/>
    <w:rsid w:val="00045C64"/>
    <w:rsid w:val="00045EA6"/>
    <w:rsid w:val="00045FE7"/>
    <w:rsid w:val="0004618E"/>
    <w:rsid w:val="00046292"/>
    <w:rsid w:val="000464D3"/>
    <w:rsid w:val="0004663D"/>
    <w:rsid w:val="000466F3"/>
    <w:rsid w:val="00046928"/>
    <w:rsid w:val="00046B6B"/>
    <w:rsid w:val="00046C04"/>
    <w:rsid w:val="00047055"/>
    <w:rsid w:val="0004735E"/>
    <w:rsid w:val="000479F5"/>
    <w:rsid w:val="00047A4F"/>
    <w:rsid w:val="00047C28"/>
    <w:rsid w:val="00047FC1"/>
    <w:rsid w:val="00050103"/>
    <w:rsid w:val="00050173"/>
    <w:rsid w:val="00050656"/>
    <w:rsid w:val="0005099F"/>
    <w:rsid w:val="00050B0A"/>
    <w:rsid w:val="00050B8A"/>
    <w:rsid w:val="00050CBF"/>
    <w:rsid w:val="00051123"/>
    <w:rsid w:val="000516C8"/>
    <w:rsid w:val="00051AF4"/>
    <w:rsid w:val="00051D7C"/>
    <w:rsid w:val="00052142"/>
    <w:rsid w:val="000521C9"/>
    <w:rsid w:val="00052317"/>
    <w:rsid w:val="000525A6"/>
    <w:rsid w:val="00052E80"/>
    <w:rsid w:val="00052F42"/>
    <w:rsid w:val="0005328B"/>
    <w:rsid w:val="000536B1"/>
    <w:rsid w:val="00053D67"/>
    <w:rsid w:val="000540E5"/>
    <w:rsid w:val="00054F13"/>
    <w:rsid w:val="00054F1C"/>
    <w:rsid w:val="00055050"/>
    <w:rsid w:val="00055175"/>
    <w:rsid w:val="00055184"/>
    <w:rsid w:val="0005587D"/>
    <w:rsid w:val="00055969"/>
    <w:rsid w:val="00055ACD"/>
    <w:rsid w:val="00055BA4"/>
    <w:rsid w:val="00055C86"/>
    <w:rsid w:val="00055E1C"/>
    <w:rsid w:val="00056430"/>
    <w:rsid w:val="000564CE"/>
    <w:rsid w:val="0005671B"/>
    <w:rsid w:val="00056944"/>
    <w:rsid w:val="0005725C"/>
    <w:rsid w:val="000572D5"/>
    <w:rsid w:val="000578CC"/>
    <w:rsid w:val="00057C82"/>
    <w:rsid w:val="0006002A"/>
    <w:rsid w:val="000601A0"/>
    <w:rsid w:val="0006039A"/>
    <w:rsid w:val="00060C5F"/>
    <w:rsid w:val="00060E62"/>
    <w:rsid w:val="00061167"/>
    <w:rsid w:val="00061263"/>
    <w:rsid w:val="00061B4B"/>
    <w:rsid w:val="00061EFA"/>
    <w:rsid w:val="00062424"/>
    <w:rsid w:val="00062EE3"/>
    <w:rsid w:val="00063186"/>
    <w:rsid w:val="00063301"/>
    <w:rsid w:val="00063359"/>
    <w:rsid w:val="000634BF"/>
    <w:rsid w:val="0006352B"/>
    <w:rsid w:val="00063760"/>
    <w:rsid w:val="00063A17"/>
    <w:rsid w:val="00064603"/>
    <w:rsid w:val="00064641"/>
    <w:rsid w:val="00064CAF"/>
    <w:rsid w:val="00064E3D"/>
    <w:rsid w:val="000655FC"/>
    <w:rsid w:val="00065605"/>
    <w:rsid w:val="000657A0"/>
    <w:rsid w:val="00065862"/>
    <w:rsid w:val="00065AFE"/>
    <w:rsid w:val="00065C5E"/>
    <w:rsid w:val="00065F60"/>
    <w:rsid w:val="000665C4"/>
    <w:rsid w:val="00067603"/>
    <w:rsid w:val="0006793C"/>
    <w:rsid w:val="00067A6D"/>
    <w:rsid w:val="00067CDE"/>
    <w:rsid w:val="0007063B"/>
    <w:rsid w:val="00070F39"/>
    <w:rsid w:val="0007120C"/>
    <w:rsid w:val="0007135D"/>
    <w:rsid w:val="000714FC"/>
    <w:rsid w:val="00071663"/>
    <w:rsid w:val="00071B99"/>
    <w:rsid w:val="00071C58"/>
    <w:rsid w:val="00072546"/>
    <w:rsid w:val="000725A0"/>
    <w:rsid w:val="00073192"/>
    <w:rsid w:val="000733AB"/>
    <w:rsid w:val="000733E8"/>
    <w:rsid w:val="000733EE"/>
    <w:rsid w:val="0007346C"/>
    <w:rsid w:val="00073769"/>
    <w:rsid w:val="00073E94"/>
    <w:rsid w:val="00073E96"/>
    <w:rsid w:val="00073EF4"/>
    <w:rsid w:val="00074185"/>
    <w:rsid w:val="00074BB1"/>
    <w:rsid w:val="000751F3"/>
    <w:rsid w:val="000753C0"/>
    <w:rsid w:val="00075405"/>
    <w:rsid w:val="00075D73"/>
    <w:rsid w:val="00075E7C"/>
    <w:rsid w:val="000764BD"/>
    <w:rsid w:val="00077481"/>
    <w:rsid w:val="0008035E"/>
    <w:rsid w:val="000808B9"/>
    <w:rsid w:val="00080970"/>
    <w:rsid w:val="00080C92"/>
    <w:rsid w:val="00080F8D"/>
    <w:rsid w:val="00081930"/>
    <w:rsid w:val="000819A2"/>
    <w:rsid w:val="00081D98"/>
    <w:rsid w:val="00081E43"/>
    <w:rsid w:val="0008226F"/>
    <w:rsid w:val="0008233A"/>
    <w:rsid w:val="0008260F"/>
    <w:rsid w:val="00082A8C"/>
    <w:rsid w:val="000832BD"/>
    <w:rsid w:val="00083760"/>
    <w:rsid w:val="00083834"/>
    <w:rsid w:val="00083861"/>
    <w:rsid w:val="000838C8"/>
    <w:rsid w:val="000838E4"/>
    <w:rsid w:val="00083D1D"/>
    <w:rsid w:val="00084120"/>
    <w:rsid w:val="000841B1"/>
    <w:rsid w:val="00084C72"/>
    <w:rsid w:val="00084ED7"/>
    <w:rsid w:val="00084FD4"/>
    <w:rsid w:val="000859B0"/>
    <w:rsid w:val="00085AF9"/>
    <w:rsid w:val="00085B40"/>
    <w:rsid w:val="00085CE0"/>
    <w:rsid w:val="00085F32"/>
    <w:rsid w:val="00085F5E"/>
    <w:rsid w:val="00086940"/>
    <w:rsid w:val="00086AC0"/>
    <w:rsid w:val="000870A5"/>
    <w:rsid w:val="00087889"/>
    <w:rsid w:val="00087A31"/>
    <w:rsid w:val="00087C58"/>
    <w:rsid w:val="00087E13"/>
    <w:rsid w:val="00090122"/>
    <w:rsid w:val="00090217"/>
    <w:rsid w:val="0009058B"/>
    <w:rsid w:val="00090B0F"/>
    <w:rsid w:val="00090C8D"/>
    <w:rsid w:val="00090F2D"/>
    <w:rsid w:val="00090FAD"/>
    <w:rsid w:val="0009108F"/>
    <w:rsid w:val="00091167"/>
    <w:rsid w:val="000916D3"/>
    <w:rsid w:val="0009196D"/>
    <w:rsid w:val="00091BF8"/>
    <w:rsid w:val="00091D82"/>
    <w:rsid w:val="00092D32"/>
    <w:rsid w:val="00092E5F"/>
    <w:rsid w:val="0009306D"/>
    <w:rsid w:val="00093F4B"/>
    <w:rsid w:val="0009429C"/>
    <w:rsid w:val="000944E2"/>
    <w:rsid w:val="000949AA"/>
    <w:rsid w:val="00094A2B"/>
    <w:rsid w:val="00094C05"/>
    <w:rsid w:val="00094DA0"/>
    <w:rsid w:val="00094FF4"/>
    <w:rsid w:val="000953C9"/>
    <w:rsid w:val="00095433"/>
    <w:rsid w:val="000955D1"/>
    <w:rsid w:val="00095617"/>
    <w:rsid w:val="00095764"/>
    <w:rsid w:val="00095826"/>
    <w:rsid w:val="00095A3F"/>
    <w:rsid w:val="00095B5A"/>
    <w:rsid w:val="000965EE"/>
    <w:rsid w:val="00096754"/>
    <w:rsid w:val="00096CEA"/>
    <w:rsid w:val="00096F0C"/>
    <w:rsid w:val="0009703D"/>
    <w:rsid w:val="000976DA"/>
    <w:rsid w:val="0009770D"/>
    <w:rsid w:val="00097E38"/>
    <w:rsid w:val="00097EBB"/>
    <w:rsid w:val="00097FF7"/>
    <w:rsid w:val="000A0623"/>
    <w:rsid w:val="000A085D"/>
    <w:rsid w:val="000A0904"/>
    <w:rsid w:val="000A0A6B"/>
    <w:rsid w:val="000A11FC"/>
    <w:rsid w:val="000A12E6"/>
    <w:rsid w:val="000A15ED"/>
    <w:rsid w:val="000A21F3"/>
    <w:rsid w:val="000A223D"/>
    <w:rsid w:val="000A24BA"/>
    <w:rsid w:val="000A24C0"/>
    <w:rsid w:val="000A2728"/>
    <w:rsid w:val="000A3AE8"/>
    <w:rsid w:val="000A3C9C"/>
    <w:rsid w:val="000A3E93"/>
    <w:rsid w:val="000A3EF5"/>
    <w:rsid w:val="000A44CF"/>
    <w:rsid w:val="000A4674"/>
    <w:rsid w:val="000A46B5"/>
    <w:rsid w:val="000A4D91"/>
    <w:rsid w:val="000A4F8A"/>
    <w:rsid w:val="000A54E3"/>
    <w:rsid w:val="000A5AD8"/>
    <w:rsid w:val="000A5D6D"/>
    <w:rsid w:val="000A6368"/>
    <w:rsid w:val="000A6810"/>
    <w:rsid w:val="000A6B69"/>
    <w:rsid w:val="000A6F39"/>
    <w:rsid w:val="000A6F68"/>
    <w:rsid w:val="000A70B0"/>
    <w:rsid w:val="000A7837"/>
    <w:rsid w:val="000A7E72"/>
    <w:rsid w:val="000B0D62"/>
    <w:rsid w:val="000B1039"/>
    <w:rsid w:val="000B10BE"/>
    <w:rsid w:val="000B1263"/>
    <w:rsid w:val="000B1A11"/>
    <w:rsid w:val="000B1B72"/>
    <w:rsid w:val="000B1FAF"/>
    <w:rsid w:val="000B229E"/>
    <w:rsid w:val="000B24A4"/>
    <w:rsid w:val="000B2746"/>
    <w:rsid w:val="000B2895"/>
    <w:rsid w:val="000B2D29"/>
    <w:rsid w:val="000B3163"/>
    <w:rsid w:val="000B31E2"/>
    <w:rsid w:val="000B3437"/>
    <w:rsid w:val="000B35AA"/>
    <w:rsid w:val="000B3DCB"/>
    <w:rsid w:val="000B3F79"/>
    <w:rsid w:val="000B43AF"/>
    <w:rsid w:val="000B4455"/>
    <w:rsid w:val="000B4651"/>
    <w:rsid w:val="000B4CAE"/>
    <w:rsid w:val="000B5508"/>
    <w:rsid w:val="000B5ABA"/>
    <w:rsid w:val="000B5D81"/>
    <w:rsid w:val="000B60F1"/>
    <w:rsid w:val="000B64A7"/>
    <w:rsid w:val="000B6513"/>
    <w:rsid w:val="000B6893"/>
    <w:rsid w:val="000B6F1A"/>
    <w:rsid w:val="000B77A2"/>
    <w:rsid w:val="000B7870"/>
    <w:rsid w:val="000B7A9E"/>
    <w:rsid w:val="000B7D57"/>
    <w:rsid w:val="000B7DBF"/>
    <w:rsid w:val="000C007B"/>
    <w:rsid w:val="000C008F"/>
    <w:rsid w:val="000C078C"/>
    <w:rsid w:val="000C0F45"/>
    <w:rsid w:val="000C1044"/>
    <w:rsid w:val="000C12AB"/>
    <w:rsid w:val="000C14E5"/>
    <w:rsid w:val="000C1556"/>
    <w:rsid w:val="000C1AC7"/>
    <w:rsid w:val="000C1D31"/>
    <w:rsid w:val="000C2042"/>
    <w:rsid w:val="000C2174"/>
    <w:rsid w:val="000C328C"/>
    <w:rsid w:val="000C33E9"/>
    <w:rsid w:val="000C37E4"/>
    <w:rsid w:val="000C3824"/>
    <w:rsid w:val="000C3BEC"/>
    <w:rsid w:val="000C3E0F"/>
    <w:rsid w:val="000C465D"/>
    <w:rsid w:val="000C4B64"/>
    <w:rsid w:val="000C4B9F"/>
    <w:rsid w:val="000C53CF"/>
    <w:rsid w:val="000C57D2"/>
    <w:rsid w:val="000C57EB"/>
    <w:rsid w:val="000C5B39"/>
    <w:rsid w:val="000C5C15"/>
    <w:rsid w:val="000C5F7C"/>
    <w:rsid w:val="000C5FDA"/>
    <w:rsid w:val="000C6019"/>
    <w:rsid w:val="000C6128"/>
    <w:rsid w:val="000C644D"/>
    <w:rsid w:val="000C668E"/>
    <w:rsid w:val="000C679B"/>
    <w:rsid w:val="000C6E2F"/>
    <w:rsid w:val="000C729E"/>
    <w:rsid w:val="000C7B3E"/>
    <w:rsid w:val="000C7E2E"/>
    <w:rsid w:val="000D00F4"/>
    <w:rsid w:val="000D0B60"/>
    <w:rsid w:val="000D127E"/>
    <w:rsid w:val="000D16B7"/>
    <w:rsid w:val="000D1922"/>
    <w:rsid w:val="000D1A55"/>
    <w:rsid w:val="000D1C30"/>
    <w:rsid w:val="000D1E54"/>
    <w:rsid w:val="000D1F9D"/>
    <w:rsid w:val="000D272B"/>
    <w:rsid w:val="000D2D7E"/>
    <w:rsid w:val="000D2EC2"/>
    <w:rsid w:val="000D2F89"/>
    <w:rsid w:val="000D3A76"/>
    <w:rsid w:val="000D3BFC"/>
    <w:rsid w:val="000D3C5C"/>
    <w:rsid w:val="000D3ED5"/>
    <w:rsid w:val="000D4033"/>
    <w:rsid w:val="000D431E"/>
    <w:rsid w:val="000D4835"/>
    <w:rsid w:val="000D4FE8"/>
    <w:rsid w:val="000D5412"/>
    <w:rsid w:val="000D5A45"/>
    <w:rsid w:val="000D5B16"/>
    <w:rsid w:val="000D5FF5"/>
    <w:rsid w:val="000D632A"/>
    <w:rsid w:val="000D69E4"/>
    <w:rsid w:val="000D6D10"/>
    <w:rsid w:val="000D7674"/>
    <w:rsid w:val="000E011A"/>
    <w:rsid w:val="000E0170"/>
    <w:rsid w:val="000E01E2"/>
    <w:rsid w:val="000E05B7"/>
    <w:rsid w:val="000E06D0"/>
    <w:rsid w:val="000E070C"/>
    <w:rsid w:val="000E0858"/>
    <w:rsid w:val="000E0BA7"/>
    <w:rsid w:val="000E1E30"/>
    <w:rsid w:val="000E1E6A"/>
    <w:rsid w:val="000E20A3"/>
    <w:rsid w:val="000E24FF"/>
    <w:rsid w:val="000E279C"/>
    <w:rsid w:val="000E27AE"/>
    <w:rsid w:val="000E2A61"/>
    <w:rsid w:val="000E2C4E"/>
    <w:rsid w:val="000E3035"/>
    <w:rsid w:val="000E36FB"/>
    <w:rsid w:val="000E384D"/>
    <w:rsid w:val="000E3920"/>
    <w:rsid w:val="000E39E2"/>
    <w:rsid w:val="000E3CEC"/>
    <w:rsid w:val="000E4147"/>
    <w:rsid w:val="000E4789"/>
    <w:rsid w:val="000E4CD5"/>
    <w:rsid w:val="000E5084"/>
    <w:rsid w:val="000E55BF"/>
    <w:rsid w:val="000E5797"/>
    <w:rsid w:val="000E57C7"/>
    <w:rsid w:val="000E5864"/>
    <w:rsid w:val="000E5D53"/>
    <w:rsid w:val="000E5D70"/>
    <w:rsid w:val="000E5F90"/>
    <w:rsid w:val="000E5FF4"/>
    <w:rsid w:val="000E6186"/>
    <w:rsid w:val="000E65ED"/>
    <w:rsid w:val="000E76D4"/>
    <w:rsid w:val="000E7AE1"/>
    <w:rsid w:val="000F0554"/>
    <w:rsid w:val="000F064B"/>
    <w:rsid w:val="000F0D91"/>
    <w:rsid w:val="000F0F99"/>
    <w:rsid w:val="000F10C5"/>
    <w:rsid w:val="000F1378"/>
    <w:rsid w:val="000F1BCF"/>
    <w:rsid w:val="000F25A0"/>
    <w:rsid w:val="000F2AC3"/>
    <w:rsid w:val="000F2E99"/>
    <w:rsid w:val="000F2FD6"/>
    <w:rsid w:val="000F3030"/>
    <w:rsid w:val="000F3085"/>
    <w:rsid w:val="000F31AF"/>
    <w:rsid w:val="000F3261"/>
    <w:rsid w:val="000F32CC"/>
    <w:rsid w:val="000F3776"/>
    <w:rsid w:val="000F3ABB"/>
    <w:rsid w:val="000F3C60"/>
    <w:rsid w:val="000F4108"/>
    <w:rsid w:val="000F4164"/>
    <w:rsid w:val="000F4303"/>
    <w:rsid w:val="000F4400"/>
    <w:rsid w:val="000F4691"/>
    <w:rsid w:val="000F49AE"/>
    <w:rsid w:val="000F4A22"/>
    <w:rsid w:val="000F4E50"/>
    <w:rsid w:val="000F5012"/>
    <w:rsid w:val="000F5174"/>
    <w:rsid w:val="000F5728"/>
    <w:rsid w:val="000F57A8"/>
    <w:rsid w:val="000F5E8A"/>
    <w:rsid w:val="000F6076"/>
    <w:rsid w:val="000F6568"/>
    <w:rsid w:val="000F65E8"/>
    <w:rsid w:val="000F666E"/>
    <w:rsid w:val="000F6692"/>
    <w:rsid w:val="000F670E"/>
    <w:rsid w:val="000F68B6"/>
    <w:rsid w:val="000F6A5C"/>
    <w:rsid w:val="000F6CF8"/>
    <w:rsid w:val="000F6E60"/>
    <w:rsid w:val="000F726A"/>
    <w:rsid w:val="000F7859"/>
    <w:rsid w:val="000F7C28"/>
    <w:rsid w:val="000F7C45"/>
    <w:rsid w:val="000F7CDA"/>
    <w:rsid w:val="000F7D74"/>
    <w:rsid w:val="000F7E9F"/>
    <w:rsid w:val="001001B7"/>
    <w:rsid w:val="00100403"/>
    <w:rsid w:val="001004B0"/>
    <w:rsid w:val="00100988"/>
    <w:rsid w:val="00100CA9"/>
    <w:rsid w:val="0010159F"/>
    <w:rsid w:val="001016E7"/>
    <w:rsid w:val="001018E8"/>
    <w:rsid w:val="00101B1B"/>
    <w:rsid w:val="00101D69"/>
    <w:rsid w:val="00101FA8"/>
    <w:rsid w:val="00102103"/>
    <w:rsid w:val="001026A4"/>
    <w:rsid w:val="00102D40"/>
    <w:rsid w:val="00102D4A"/>
    <w:rsid w:val="00102DFA"/>
    <w:rsid w:val="0010321B"/>
    <w:rsid w:val="0010343C"/>
    <w:rsid w:val="0010361F"/>
    <w:rsid w:val="0010398E"/>
    <w:rsid w:val="00103B66"/>
    <w:rsid w:val="0010433A"/>
    <w:rsid w:val="001044C5"/>
    <w:rsid w:val="00104A44"/>
    <w:rsid w:val="00105456"/>
    <w:rsid w:val="00105576"/>
    <w:rsid w:val="00105606"/>
    <w:rsid w:val="001056B9"/>
    <w:rsid w:val="00105751"/>
    <w:rsid w:val="00105AA3"/>
    <w:rsid w:val="00105AF3"/>
    <w:rsid w:val="00105D9D"/>
    <w:rsid w:val="00105EBC"/>
    <w:rsid w:val="0010614A"/>
    <w:rsid w:val="00106548"/>
    <w:rsid w:val="00106BB8"/>
    <w:rsid w:val="00106EEB"/>
    <w:rsid w:val="0010773D"/>
    <w:rsid w:val="00107AD2"/>
    <w:rsid w:val="00107FDB"/>
    <w:rsid w:val="00110C9C"/>
    <w:rsid w:val="00110F31"/>
    <w:rsid w:val="00110FAC"/>
    <w:rsid w:val="00110FEC"/>
    <w:rsid w:val="00111184"/>
    <w:rsid w:val="001112CD"/>
    <w:rsid w:val="00111406"/>
    <w:rsid w:val="0011158C"/>
    <w:rsid w:val="00111976"/>
    <w:rsid w:val="00111B1A"/>
    <w:rsid w:val="00111F8E"/>
    <w:rsid w:val="00112AB5"/>
    <w:rsid w:val="00112ACE"/>
    <w:rsid w:val="00112B3B"/>
    <w:rsid w:val="00112DF4"/>
    <w:rsid w:val="001132C6"/>
    <w:rsid w:val="001134D5"/>
    <w:rsid w:val="0011351F"/>
    <w:rsid w:val="00113770"/>
    <w:rsid w:val="001138F0"/>
    <w:rsid w:val="00113E8B"/>
    <w:rsid w:val="0011439A"/>
    <w:rsid w:val="0011453F"/>
    <w:rsid w:val="00114BEF"/>
    <w:rsid w:val="00115437"/>
    <w:rsid w:val="0011545C"/>
    <w:rsid w:val="001156A7"/>
    <w:rsid w:val="0011580A"/>
    <w:rsid w:val="00115C55"/>
    <w:rsid w:val="00115C79"/>
    <w:rsid w:val="001161DF"/>
    <w:rsid w:val="00116313"/>
    <w:rsid w:val="00116409"/>
    <w:rsid w:val="00116739"/>
    <w:rsid w:val="001167BD"/>
    <w:rsid w:val="00116CE1"/>
    <w:rsid w:val="00116D79"/>
    <w:rsid w:val="00116FFA"/>
    <w:rsid w:val="00117944"/>
    <w:rsid w:val="001179F7"/>
    <w:rsid w:val="0012055B"/>
    <w:rsid w:val="00120880"/>
    <w:rsid w:val="00120981"/>
    <w:rsid w:val="00121409"/>
    <w:rsid w:val="00121CC2"/>
    <w:rsid w:val="00122114"/>
    <w:rsid w:val="0012353A"/>
    <w:rsid w:val="00123A48"/>
    <w:rsid w:val="00123B64"/>
    <w:rsid w:val="00123F6E"/>
    <w:rsid w:val="001258A9"/>
    <w:rsid w:val="00125AF9"/>
    <w:rsid w:val="00125B0F"/>
    <w:rsid w:val="00125E7F"/>
    <w:rsid w:val="00126176"/>
    <w:rsid w:val="00126B6A"/>
    <w:rsid w:val="0012744C"/>
    <w:rsid w:val="00127A74"/>
    <w:rsid w:val="00127CE0"/>
    <w:rsid w:val="00127DC7"/>
    <w:rsid w:val="0013082F"/>
    <w:rsid w:val="00130911"/>
    <w:rsid w:val="00130949"/>
    <w:rsid w:val="00130B95"/>
    <w:rsid w:val="00130E06"/>
    <w:rsid w:val="0013108C"/>
    <w:rsid w:val="001310D1"/>
    <w:rsid w:val="0013169D"/>
    <w:rsid w:val="0013178C"/>
    <w:rsid w:val="00131806"/>
    <w:rsid w:val="00131AA0"/>
    <w:rsid w:val="00131D12"/>
    <w:rsid w:val="001327BB"/>
    <w:rsid w:val="00132810"/>
    <w:rsid w:val="00132CFE"/>
    <w:rsid w:val="00132D06"/>
    <w:rsid w:val="00132E5B"/>
    <w:rsid w:val="00133135"/>
    <w:rsid w:val="001334CF"/>
    <w:rsid w:val="00133B26"/>
    <w:rsid w:val="0013423C"/>
    <w:rsid w:val="00134570"/>
    <w:rsid w:val="00134944"/>
    <w:rsid w:val="00134CB7"/>
    <w:rsid w:val="00135023"/>
    <w:rsid w:val="0013543F"/>
    <w:rsid w:val="001354D8"/>
    <w:rsid w:val="00135DDC"/>
    <w:rsid w:val="00135F68"/>
    <w:rsid w:val="00136578"/>
    <w:rsid w:val="0013660D"/>
    <w:rsid w:val="00136BD8"/>
    <w:rsid w:val="00136EE2"/>
    <w:rsid w:val="00137174"/>
    <w:rsid w:val="0013753A"/>
    <w:rsid w:val="00137597"/>
    <w:rsid w:val="00137C21"/>
    <w:rsid w:val="00137C61"/>
    <w:rsid w:val="0014016A"/>
    <w:rsid w:val="00140443"/>
    <w:rsid w:val="0014081B"/>
    <w:rsid w:val="0014082A"/>
    <w:rsid w:val="00140997"/>
    <w:rsid w:val="00141155"/>
    <w:rsid w:val="00141A1A"/>
    <w:rsid w:val="00141AEA"/>
    <w:rsid w:val="001426EC"/>
    <w:rsid w:val="001427F6"/>
    <w:rsid w:val="001428B2"/>
    <w:rsid w:val="001428F2"/>
    <w:rsid w:val="001429F0"/>
    <w:rsid w:val="00142A71"/>
    <w:rsid w:val="00142DD1"/>
    <w:rsid w:val="00142F25"/>
    <w:rsid w:val="00142F2A"/>
    <w:rsid w:val="00142F3F"/>
    <w:rsid w:val="00142FA9"/>
    <w:rsid w:val="00143395"/>
    <w:rsid w:val="00143577"/>
    <w:rsid w:val="001440C4"/>
    <w:rsid w:val="0014415A"/>
    <w:rsid w:val="00144715"/>
    <w:rsid w:val="00144930"/>
    <w:rsid w:val="001452AA"/>
    <w:rsid w:val="00145515"/>
    <w:rsid w:val="00145D03"/>
    <w:rsid w:val="00145EA3"/>
    <w:rsid w:val="00146169"/>
    <w:rsid w:val="00146339"/>
    <w:rsid w:val="0014645B"/>
    <w:rsid w:val="0014678E"/>
    <w:rsid w:val="00146967"/>
    <w:rsid w:val="00146A1E"/>
    <w:rsid w:val="00146BD2"/>
    <w:rsid w:val="00146BF7"/>
    <w:rsid w:val="00146C95"/>
    <w:rsid w:val="00146F70"/>
    <w:rsid w:val="00146FC2"/>
    <w:rsid w:val="00147412"/>
    <w:rsid w:val="001476A7"/>
    <w:rsid w:val="00147ADF"/>
    <w:rsid w:val="00147F13"/>
    <w:rsid w:val="00147F4D"/>
    <w:rsid w:val="00150087"/>
    <w:rsid w:val="00150161"/>
    <w:rsid w:val="00150BF9"/>
    <w:rsid w:val="00150F63"/>
    <w:rsid w:val="00151385"/>
    <w:rsid w:val="001513A8"/>
    <w:rsid w:val="00151536"/>
    <w:rsid w:val="00151B0E"/>
    <w:rsid w:val="00151D5B"/>
    <w:rsid w:val="00151F66"/>
    <w:rsid w:val="00152069"/>
    <w:rsid w:val="00152251"/>
    <w:rsid w:val="00152344"/>
    <w:rsid w:val="0015272C"/>
    <w:rsid w:val="00152BE3"/>
    <w:rsid w:val="00153298"/>
    <w:rsid w:val="001537CC"/>
    <w:rsid w:val="00153A8C"/>
    <w:rsid w:val="00153EF6"/>
    <w:rsid w:val="00154A6C"/>
    <w:rsid w:val="0015539B"/>
    <w:rsid w:val="001556C4"/>
    <w:rsid w:val="00155A1B"/>
    <w:rsid w:val="00155C0A"/>
    <w:rsid w:val="00155CC8"/>
    <w:rsid w:val="00155F9D"/>
    <w:rsid w:val="00156122"/>
    <w:rsid w:val="00156345"/>
    <w:rsid w:val="00156652"/>
    <w:rsid w:val="001568AD"/>
    <w:rsid w:val="00156977"/>
    <w:rsid w:val="00157492"/>
    <w:rsid w:val="00157952"/>
    <w:rsid w:val="00157B08"/>
    <w:rsid w:val="00157D06"/>
    <w:rsid w:val="0016004B"/>
    <w:rsid w:val="0016038F"/>
    <w:rsid w:val="0016085D"/>
    <w:rsid w:val="00160AA5"/>
    <w:rsid w:val="00160AFF"/>
    <w:rsid w:val="00160B0F"/>
    <w:rsid w:val="0016107F"/>
    <w:rsid w:val="00161195"/>
    <w:rsid w:val="001617B3"/>
    <w:rsid w:val="00161872"/>
    <w:rsid w:val="00161911"/>
    <w:rsid w:val="00161BF3"/>
    <w:rsid w:val="0016203A"/>
    <w:rsid w:val="0016238F"/>
    <w:rsid w:val="00162449"/>
    <w:rsid w:val="0016258C"/>
    <w:rsid w:val="001627C5"/>
    <w:rsid w:val="0016282F"/>
    <w:rsid w:val="00163051"/>
    <w:rsid w:val="0016306A"/>
    <w:rsid w:val="001631A6"/>
    <w:rsid w:val="001636A5"/>
    <w:rsid w:val="001636E8"/>
    <w:rsid w:val="001637F0"/>
    <w:rsid w:val="00163C4B"/>
    <w:rsid w:val="00164085"/>
    <w:rsid w:val="00165067"/>
    <w:rsid w:val="00165178"/>
    <w:rsid w:val="00165522"/>
    <w:rsid w:val="00165ADD"/>
    <w:rsid w:val="00165AEB"/>
    <w:rsid w:val="00165FCE"/>
    <w:rsid w:val="001660E8"/>
    <w:rsid w:val="00166428"/>
    <w:rsid w:val="00167019"/>
    <w:rsid w:val="00167062"/>
    <w:rsid w:val="001673CB"/>
    <w:rsid w:val="0016740B"/>
    <w:rsid w:val="00167CBD"/>
    <w:rsid w:val="00167D93"/>
    <w:rsid w:val="00167F71"/>
    <w:rsid w:val="0017009C"/>
    <w:rsid w:val="0017035D"/>
    <w:rsid w:val="00170CB8"/>
    <w:rsid w:val="00170E03"/>
    <w:rsid w:val="0017144E"/>
    <w:rsid w:val="001718D3"/>
    <w:rsid w:val="00171A94"/>
    <w:rsid w:val="00171BD9"/>
    <w:rsid w:val="00171FDB"/>
    <w:rsid w:val="00172278"/>
    <w:rsid w:val="001724A9"/>
    <w:rsid w:val="001724FD"/>
    <w:rsid w:val="001725DF"/>
    <w:rsid w:val="0017261C"/>
    <w:rsid w:val="001726E0"/>
    <w:rsid w:val="00172FFD"/>
    <w:rsid w:val="0017323A"/>
    <w:rsid w:val="00173355"/>
    <w:rsid w:val="00173A74"/>
    <w:rsid w:val="00173BB4"/>
    <w:rsid w:val="00173C6A"/>
    <w:rsid w:val="00173CC8"/>
    <w:rsid w:val="00174048"/>
    <w:rsid w:val="00174066"/>
    <w:rsid w:val="001745DA"/>
    <w:rsid w:val="00174753"/>
    <w:rsid w:val="00174AF6"/>
    <w:rsid w:val="00174B90"/>
    <w:rsid w:val="00174DCB"/>
    <w:rsid w:val="0017523C"/>
    <w:rsid w:val="0017566E"/>
    <w:rsid w:val="00175AF1"/>
    <w:rsid w:val="00175B9F"/>
    <w:rsid w:val="00175C61"/>
    <w:rsid w:val="00175D6A"/>
    <w:rsid w:val="00176227"/>
    <w:rsid w:val="00176E1F"/>
    <w:rsid w:val="00177ECB"/>
    <w:rsid w:val="00177F53"/>
    <w:rsid w:val="001806EC"/>
    <w:rsid w:val="0018071C"/>
    <w:rsid w:val="00180DA4"/>
    <w:rsid w:val="00180F71"/>
    <w:rsid w:val="00181008"/>
    <w:rsid w:val="001812BD"/>
    <w:rsid w:val="00181AB6"/>
    <w:rsid w:val="00181DBF"/>
    <w:rsid w:val="00182545"/>
    <w:rsid w:val="00182786"/>
    <w:rsid w:val="001828B6"/>
    <w:rsid w:val="00182B58"/>
    <w:rsid w:val="001831CD"/>
    <w:rsid w:val="0018325E"/>
    <w:rsid w:val="00183260"/>
    <w:rsid w:val="001835A9"/>
    <w:rsid w:val="001836A3"/>
    <w:rsid w:val="00183BA4"/>
    <w:rsid w:val="00183BB9"/>
    <w:rsid w:val="00183C92"/>
    <w:rsid w:val="00183E59"/>
    <w:rsid w:val="00184240"/>
    <w:rsid w:val="00184474"/>
    <w:rsid w:val="001844E9"/>
    <w:rsid w:val="001845DD"/>
    <w:rsid w:val="00184C0C"/>
    <w:rsid w:val="001851B8"/>
    <w:rsid w:val="00185296"/>
    <w:rsid w:val="001857A0"/>
    <w:rsid w:val="001859B0"/>
    <w:rsid w:val="00185B31"/>
    <w:rsid w:val="00185FDF"/>
    <w:rsid w:val="00186251"/>
    <w:rsid w:val="00186DA8"/>
    <w:rsid w:val="00186F40"/>
    <w:rsid w:val="001871EF"/>
    <w:rsid w:val="001872BC"/>
    <w:rsid w:val="00187483"/>
    <w:rsid w:val="001875A6"/>
    <w:rsid w:val="0018779C"/>
    <w:rsid w:val="0018789A"/>
    <w:rsid w:val="00187BD6"/>
    <w:rsid w:val="00190929"/>
    <w:rsid w:val="00190EE2"/>
    <w:rsid w:val="001911CE"/>
    <w:rsid w:val="001914DE"/>
    <w:rsid w:val="0019207A"/>
    <w:rsid w:val="00192BDF"/>
    <w:rsid w:val="00192C58"/>
    <w:rsid w:val="00192F2E"/>
    <w:rsid w:val="00193571"/>
    <w:rsid w:val="0019359C"/>
    <w:rsid w:val="001935BB"/>
    <w:rsid w:val="00193AE9"/>
    <w:rsid w:val="0019419A"/>
    <w:rsid w:val="001941D0"/>
    <w:rsid w:val="0019462D"/>
    <w:rsid w:val="001958D8"/>
    <w:rsid w:val="00195A1B"/>
    <w:rsid w:val="00195B8B"/>
    <w:rsid w:val="00195BBC"/>
    <w:rsid w:val="00195F62"/>
    <w:rsid w:val="00196027"/>
    <w:rsid w:val="00196312"/>
    <w:rsid w:val="00196797"/>
    <w:rsid w:val="001968F4"/>
    <w:rsid w:val="00197009"/>
    <w:rsid w:val="00197050"/>
    <w:rsid w:val="0019707B"/>
    <w:rsid w:val="0019764F"/>
    <w:rsid w:val="0019767F"/>
    <w:rsid w:val="00197AC0"/>
    <w:rsid w:val="00197B4A"/>
    <w:rsid w:val="00197E2A"/>
    <w:rsid w:val="001A003B"/>
    <w:rsid w:val="001A0639"/>
    <w:rsid w:val="001A06CF"/>
    <w:rsid w:val="001A1628"/>
    <w:rsid w:val="001A1D99"/>
    <w:rsid w:val="001A1EF6"/>
    <w:rsid w:val="001A24CD"/>
    <w:rsid w:val="001A27D2"/>
    <w:rsid w:val="001A29A8"/>
    <w:rsid w:val="001A3D98"/>
    <w:rsid w:val="001A42D0"/>
    <w:rsid w:val="001A4347"/>
    <w:rsid w:val="001A4460"/>
    <w:rsid w:val="001A4656"/>
    <w:rsid w:val="001A50EF"/>
    <w:rsid w:val="001A5330"/>
    <w:rsid w:val="001A573E"/>
    <w:rsid w:val="001A58C8"/>
    <w:rsid w:val="001A59F2"/>
    <w:rsid w:val="001A67DA"/>
    <w:rsid w:val="001A6874"/>
    <w:rsid w:val="001A6C4C"/>
    <w:rsid w:val="001A6D85"/>
    <w:rsid w:val="001A72CE"/>
    <w:rsid w:val="001A7A12"/>
    <w:rsid w:val="001A7B0F"/>
    <w:rsid w:val="001A7B2B"/>
    <w:rsid w:val="001A7DB1"/>
    <w:rsid w:val="001A7EFE"/>
    <w:rsid w:val="001B0785"/>
    <w:rsid w:val="001B0840"/>
    <w:rsid w:val="001B1008"/>
    <w:rsid w:val="001B1341"/>
    <w:rsid w:val="001B1B63"/>
    <w:rsid w:val="001B1C6D"/>
    <w:rsid w:val="001B2031"/>
    <w:rsid w:val="001B23D1"/>
    <w:rsid w:val="001B250A"/>
    <w:rsid w:val="001B2C2D"/>
    <w:rsid w:val="001B2E83"/>
    <w:rsid w:val="001B30A6"/>
    <w:rsid w:val="001B346D"/>
    <w:rsid w:val="001B34E1"/>
    <w:rsid w:val="001B3578"/>
    <w:rsid w:val="001B3838"/>
    <w:rsid w:val="001B3B4B"/>
    <w:rsid w:val="001B438A"/>
    <w:rsid w:val="001B49C7"/>
    <w:rsid w:val="001B4E2B"/>
    <w:rsid w:val="001B5788"/>
    <w:rsid w:val="001B5BFE"/>
    <w:rsid w:val="001B5E56"/>
    <w:rsid w:val="001B611E"/>
    <w:rsid w:val="001B6336"/>
    <w:rsid w:val="001B6540"/>
    <w:rsid w:val="001B67C1"/>
    <w:rsid w:val="001B6D7D"/>
    <w:rsid w:val="001B7B6D"/>
    <w:rsid w:val="001B7E73"/>
    <w:rsid w:val="001C02CA"/>
    <w:rsid w:val="001C1489"/>
    <w:rsid w:val="001C16D7"/>
    <w:rsid w:val="001C1793"/>
    <w:rsid w:val="001C1CAD"/>
    <w:rsid w:val="001C2545"/>
    <w:rsid w:val="001C2EFB"/>
    <w:rsid w:val="001C36A0"/>
    <w:rsid w:val="001C3A9A"/>
    <w:rsid w:val="001C43D0"/>
    <w:rsid w:val="001C4748"/>
    <w:rsid w:val="001C481D"/>
    <w:rsid w:val="001C56E9"/>
    <w:rsid w:val="001C58D2"/>
    <w:rsid w:val="001C5FB6"/>
    <w:rsid w:val="001C6511"/>
    <w:rsid w:val="001C67A9"/>
    <w:rsid w:val="001C6963"/>
    <w:rsid w:val="001C7251"/>
    <w:rsid w:val="001C7746"/>
    <w:rsid w:val="001C7786"/>
    <w:rsid w:val="001C7C6D"/>
    <w:rsid w:val="001C7E53"/>
    <w:rsid w:val="001D00C7"/>
    <w:rsid w:val="001D01CF"/>
    <w:rsid w:val="001D06A0"/>
    <w:rsid w:val="001D0FCC"/>
    <w:rsid w:val="001D104E"/>
    <w:rsid w:val="001D10B4"/>
    <w:rsid w:val="001D18C5"/>
    <w:rsid w:val="001D1DF0"/>
    <w:rsid w:val="001D20B4"/>
    <w:rsid w:val="001D210D"/>
    <w:rsid w:val="001D274F"/>
    <w:rsid w:val="001D2945"/>
    <w:rsid w:val="001D29CB"/>
    <w:rsid w:val="001D2BDA"/>
    <w:rsid w:val="001D3458"/>
    <w:rsid w:val="001D39AC"/>
    <w:rsid w:val="001D3A84"/>
    <w:rsid w:val="001D426C"/>
    <w:rsid w:val="001D42F2"/>
    <w:rsid w:val="001D45C9"/>
    <w:rsid w:val="001D4AD9"/>
    <w:rsid w:val="001D4C0C"/>
    <w:rsid w:val="001D4E36"/>
    <w:rsid w:val="001D5F5D"/>
    <w:rsid w:val="001D683B"/>
    <w:rsid w:val="001D6901"/>
    <w:rsid w:val="001D6998"/>
    <w:rsid w:val="001D6FDB"/>
    <w:rsid w:val="001D71D9"/>
    <w:rsid w:val="001D72C0"/>
    <w:rsid w:val="001D7323"/>
    <w:rsid w:val="001D75B2"/>
    <w:rsid w:val="001D7B78"/>
    <w:rsid w:val="001D7EAD"/>
    <w:rsid w:val="001D7EBB"/>
    <w:rsid w:val="001E0752"/>
    <w:rsid w:val="001E07B5"/>
    <w:rsid w:val="001E0968"/>
    <w:rsid w:val="001E0A41"/>
    <w:rsid w:val="001E0F94"/>
    <w:rsid w:val="001E1178"/>
    <w:rsid w:val="001E167D"/>
    <w:rsid w:val="001E215A"/>
    <w:rsid w:val="001E2873"/>
    <w:rsid w:val="001E2A20"/>
    <w:rsid w:val="001E2AA8"/>
    <w:rsid w:val="001E2B22"/>
    <w:rsid w:val="001E2CE9"/>
    <w:rsid w:val="001E2FDA"/>
    <w:rsid w:val="001E30A2"/>
    <w:rsid w:val="001E35CB"/>
    <w:rsid w:val="001E368A"/>
    <w:rsid w:val="001E3702"/>
    <w:rsid w:val="001E3959"/>
    <w:rsid w:val="001E3AD7"/>
    <w:rsid w:val="001E41B8"/>
    <w:rsid w:val="001E420D"/>
    <w:rsid w:val="001E423B"/>
    <w:rsid w:val="001E4299"/>
    <w:rsid w:val="001E439A"/>
    <w:rsid w:val="001E4B7B"/>
    <w:rsid w:val="001E4DE7"/>
    <w:rsid w:val="001E4F54"/>
    <w:rsid w:val="001E5420"/>
    <w:rsid w:val="001E5916"/>
    <w:rsid w:val="001E5AFE"/>
    <w:rsid w:val="001E5B0F"/>
    <w:rsid w:val="001E5D92"/>
    <w:rsid w:val="001E5E0C"/>
    <w:rsid w:val="001E65DA"/>
    <w:rsid w:val="001E6B81"/>
    <w:rsid w:val="001E6FDA"/>
    <w:rsid w:val="001E6FE7"/>
    <w:rsid w:val="001E710E"/>
    <w:rsid w:val="001E7114"/>
    <w:rsid w:val="001E71D3"/>
    <w:rsid w:val="001E75E3"/>
    <w:rsid w:val="001E7909"/>
    <w:rsid w:val="001E7BF5"/>
    <w:rsid w:val="001F0053"/>
    <w:rsid w:val="001F0408"/>
    <w:rsid w:val="001F058E"/>
    <w:rsid w:val="001F0749"/>
    <w:rsid w:val="001F080A"/>
    <w:rsid w:val="001F0BEF"/>
    <w:rsid w:val="001F10C7"/>
    <w:rsid w:val="001F1271"/>
    <w:rsid w:val="001F1B71"/>
    <w:rsid w:val="001F1B78"/>
    <w:rsid w:val="001F1D41"/>
    <w:rsid w:val="001F1EEC"/>
    <w:rsid w:val="001F1F38"/>
    <w:rsid w:val="001F21DD"/>
    <w:rsid w:val="001F2549"/>
    <w:rsid w:val="001F29A7"/>
    <w:rsid w:val="001F29AA"/>
    <w:rsid w:val="001F2AE3"/>
    <w:rsid w:val="001F2F0C"/>
    <w:rsid w:val="001F2F26"/>
    <w:rsid w:val="001F3650"/>
    <w:rsid w:val="001F367B"/>
    <w:rsid w:val="001F3BC1"/>
    <w:rsid w:val="001F41A7"/>
    <w:rsid w:val="001F4392"/>
    <w:rsid w:val="001F44A7"/>
    <w:rsid w:val="001F45E5"/>
    <w:rsid w:val="001F4CAF"/>
    <w:rsid w:val="001F4EC1"/>
    <w:rsid w:val="001F4FCC"/>
    <w:rsid w:val="001F50E2"/>
    <w:rsid w:val="001F539B"/>
    <w:rsid w:val="001F560E"/>
    <w:rsid w:val="001F5A46"/>
    <w:rsid w:val="001F5D29"/>
    <w:rsid w:val="001F64AA"/>
    <w:rsid w:val="001F6538"/>
    <w:rsid w:val="001F66A5"/>
    <w:rsid w:val="001F67ED"/>
    <w:rsid w:val="001F70D8"/>
    <w:rsid w:val="001F71DC"/>
    <w:rsid w:val="001F7780"/>
    <w:rsid w:val="001F7942"/>
    <w:rsid w:val="001F7944"/>
    <w:rsid w:val="001F7C9F"/>
    <w:rsid w:val="001F7E14"/>
    <w:rsid w:val="001F7E1D"/>
    <w:rsid w:val="001F7FD8"/>
    <w:rsid w:val="002000F0"/>
    <w:rsid w:val="002004EB"/>
    <w:rsid w:val="0020062E"/>
    <w:rsid w:val="00200765"/>
    <w:rsid w:val="00200BA5"/>
    <w:rsid w:val="00200C95"/>
    <w:rsid w:val="00201B3A"/>
    <w:rsid w:val="002023AE"/>
    <w:rsid w:val="002023CA"/>
    <w:rsid w:val="0020245B"/>
    <w:rsid w:val="002029F6"/>
    <w:rsid w:val="00202F84"/>
    <w:rsid w:val="00203142"/>
    <w:rsid w:val="0020316C"/>
    <w:rsid w:val="00203252"/>
    <w:rsid w:val="00203600"/>
    <w:rsid w:val="00203A95"/>
    <w:rsid w:val="00203B62"/>
    <w:rsid w:val="00203D4A"/>
    <w:rsid w:val="00203D60"/>
    <w:rsid w:val="002043AC"/>
    <w:rsid w:val="0020494B"/>
    <w:rsid w:val="002049D6"/>
    <w:rsid w:val="00204BE4"/>
    <w:rsid w:val="00204CB6"/>
    <w:rsid w:val="00204D49"/>
    <w:rsid w:val="0020531F"/>
    <w:rsid w:val="00205757"/>
    <w:rsid w:val="0020596C"/>
    <w:rsid w:val="00205BC7"/>
    <w:rsid w:val="00205C4C"/>
    <w:rsid w:val="00205CFF"/>
    <w:rsid w:val="002062F8"/>
    <w:rsid w:val="002066AF"/>
    <w:rsid w:val="00206B81"/>
    <w:rsid w:val="00207022"/>
    <w:rsid w:val="0020744D"/>
    <w:rsid w:val="002076AF"/>
    <w:rsid w:val="002078E6"/>
    <w:rsid w:val="00207990"/>
    <w:rsid w:val="00210E42"/>
    <w:rsid w:val="00210F1F"/>
    <w:rsid w:val="0021115C"/>
    <w:rsid w:val="002115C5"/>
    <w:rsid w:val="00211E9E"/>
    <w:rsid w:val="00212125"/>
    <w:rsid w:val="0021308C"/>
    <w:rsid w:val="00213091"/>
    <w:rsid w:val="00213A0B"/>
    <w:rsid w:val="00213AC2"/>
    <w:rsid w:val="002145BE"/>
    <w:rsid w:val="00214692"/>
    <w:rsid w:val="00214713"/>
    <w:rsid w:val="00214ACB"/>
    <w:rsid w:val="00215184"/>
    <w:rsid w:val="00215210"/>
    <w:rsid w:val="002154F3"/>
    <w:rsid w:val="00215BDD"/>
    <w:rsid w:val="00215CE3"/>
    <w:rsid w:val="00215D85"/>
    <w:rsid w:val="00215DFF"/>
    <w:rsid w:val="00215F97"/>
    <w:rsid w:val="00216500"/>
    <w:rsid w:val="00216BC7"/>
    <w:rsid w:val="00216D9E"/>
    <w:rsid w:val="00216E6D"/>
    <w:rsid w:val="002170ED"/>
    <w:rsid w:val="0021743B"/>
    <w:rsid w:val="00217628"/>
    <w:rsid w:val="0021769F"/>
    <w:rsid w:val="00217CAD"/>
    <w:rsid w:val="00217F6C"/>
    <w:rsid w:val="00217FDC"/>
    <w:rsid w:val="0022010A"/>
    <w:rsid w:val="00220568"/>
    <w:rsid w:val="00220796"/>
    <w:rsid w:val="00220F01"/>
    <w:rsid w:val="00221383"/>
    <w:rsid w:val="00221496"/>
    <w:rsid w:val="00221545"/>
    <w:rsid w:val="00221916"/>
    <w:rsid w:val="00221B30"/>
    <w:rsid w:val="00221BDC"/>
    <w:rsid w:val="0022216C"/>
    <w:rsid w:val="00222D96"/>
    <w:rsid w:val="0022392E"/>
    <w:rsid w:val="00223BE1"/>
    <w:rsid w:val="002240F8"/>
    <w:rsid w:val="00224600"/>
    <w:rsid w:val="0022478E"/>
    <w:rsid w:val="00224D73"/>
    <w:rsid w:val="00224EEF"/>
    <w:rsid w:val="0022509D"/>
    <w:rsid w:val="00225304"/>
    <w:rsid w:val="002254EB"/>
    <w:rsid w:val="00225AAF"/>
    <w:rsid w:val="00225BE8"/>
    <w:rsid w:val="00225EAB"/>
    <w:rsid w:val="00226250"/>
    <w:rsid w:val="002262CE"/>
    <w:rsid w:val="00226351"/>
    <w:rsid w:val="00226623"/>
    <w:rsid w:val="002266C8"/>
    <w:rsid w:val="00226CDE"/>
    <w:rsid w:val="002271BA"/>
    <w:rsid w:val="00227824"/>
    <w:rsid w:val="002279CC"/>
    <w:rsid w:val="00227B81"/>
    <w:rsid w:val="00227BBD"/>
    <w:rsid w:val="00227D88"/>
    <w:rsid w:val="00227FB0"/>
    <w:rsid w:val="002301E3"/>
    <w:rsid w:val="002303CF"/>
    <w:rsid w:val="0023050C"/>
    <w:rsid w:val="00230932"/>
    <w:rsid w:val="00230A3D"/>
    <w:rsid w:val="00230A93"/>
    <w:rsid w:val="00230B88"/>
    <w:rsid w:val="00230FC8"/>
    <w:rsid w:val="002312F7"/>
    <w:rsid w:val="002312FF"/>
    <w:rsid w:val="00231365"/>
    <w:rsid w:val="00231512"/>
    <w:rsid w:val="00231A98"/>
    <w:rsid w:val="00231BAC"/>
    <w:rsid w:val="002320E1"/>
    <w:rsid w:val="0023218C"/>
    <w:rsid w:val="00232505"/>
    <w:rsid w:val="00232506"/>
    <w:rsid w:val="00232E39"/>
    <w:rsid w:val="002335DF"/>
    <w:rsid w:val="00233A38"/>
    <w:rsid w:val="00233D9F"/>
    <w:rsid w:val="00233E56"/>
    <w:rsid w:val="00234014"/>
    <w:rsid w:val="0023407A"/>
    <w:rsid w:val="00234325"/>
    <w:rsid w:val="00234561"/>
    <w:rsid w:val="0023490F"/>
    <w:rsid w:val="00234AFF"/>
    <w:rsid w:val="00234D48"/>
    <w:rsid w:val="00234E35"/>
    <w:rsid w:val="0023529D"/>
    <w:rsid w:val="002353F1"/>
    <w:rsid w:val="00235456"/>
    <w:rsid w:val="00235C7C"/>
    <w:rsid w:val="00235D7D"/>
    <w:rsid w:val="00235DF1"/>
    <w:rsid w:val="00236330"/>
    <w:rsid w:val="0023649C"/>
    <w:rsid w:val="0023691A"/>
    <w:rsid w:val="0023697C"/>
    <w:rsid w:val="00236AF4"/>
    <w:rsid w:val="00236B5F"/>
    <w:rsid w:val="00236D6C"/>
    <w:rsid w:val="002370D5"/>
    <w:rsid w:val="002371CC"/>
    <w:rsid w:val="0023766B"/>
    <w:rsid w:val="00237777"/>
    <w:rsid w:val="00237796"/>
    <w:rsid w:val="00237913"/>
    <w:rsid w:val="002400AE"/>
    <w:rsid w:val="00240199"/>
    <w:rsid w:val="002402E6"/>
    <w:rsid w:val="00240842"/>
    <w:rsid w:val="00240A73"/>
    <w:rsid w:val="00240E4B"/>
    <w:rsid w:val="002410FA"/>
    <w:rsid w:val="00241560"/>
    <w:rsid w:val="0024173F"/>
    <w:rsid w:val="002419D9"/>
    <w:rsid w:val="00241FD2"/>
    <w:rsid w:val="0024203A"/>
    <w:rsid w:val="002426BF"/>
    <w:rsid w:val="00242BFB"/>
    <w:rsid w:val="00242D22"/>
    <w:rsid w:val="00242F46"/>
    <w:rsid w:val="002434DA"/>
    <w:rsid w:val="00243845"/>
    <w:rsid w:val="00243B00"/>
    <w:rsid w:val="00243C63"/>
    <w:rsid w:val="002440C5"/>
    <w:rsid w:val="002442F2"/>
    <w:rsid w:val="00244317"/>
    <w:rsid w:val="00244460"/>
    <w:rsid w:val="002445E0"/>
    <w:rsid w:val="00244E37"/>
    <w:rsid w:val="00245A6A"/>
    <w:rsid w:val="00245E43"/>
    <w:rsid w:val="0024607F"/>
    <w:rsid w:val="00246099"/>
    <w:rsid w:val="0024611C"/>
    <w:rsid w:val="00246221"/>
    <w:rsid w:val="002466D0"/>
    <w:rsid w:val="0024687F"/>
    <w:rsid w:val="00246E6B"/>
    <w:rsid w:val="00246EEE"/>
    <w:rsid w:val="0024715F"/>
    <w:rsid w:val="002471DF"/>
    <w:rsid w:val="002476C1"/>
    <w:rsid w:val="00247AC1"/>
    <w:rsid w:val="00247C2C"/>
    <w:rsid w:val="00247EAB"/>
    <w:rsid w:val="00247F24"/>
    <w:rsid w:val="00250A3F"/>
    <w:rsid w:val="002513C4"/>
    <w:rsid w:val="002514FD"/>
    <w:rsid w:val="00251508"/>
    <w:rsid w:val="002515A8"/>
    <w:rsid w:val="00251818"/>
    <w:rsid w:val="00251B75"/>
    <w:rsid w:val="00251DA9"/>
    <w:rsid w:val="00251EBC"/>
    <w:rsid w:val="00251F1B"/>
    <w:rsid w:val="00252022"/>
    <w:rsid w:val="00252777"/>
    <w:rsid w:val="00252779"/>
    <w:rsid w:val="002528CB"/>
    <w:rsid w:val="00252A60"/>
    <w:rsid w:val="00253633"/>
    <w:rsid w:val="002539C2"/>
    <w:rsid w:val="00253A2C"/>
    <w:rsid w:val="00253BEA"/>
    <w:rsid w:val="0025419C"/>
    <w:rsid w:val="00254200"/>
    <w:rsid w:val="0025421F"/>
    <w:rsid w:val="00254829"/>
    <w:rsid w:val="00254B7B"/>
    <w:rsid w:val="00254E6C"/>
    <w:rsid w:val="00255013"/>
    <w:rsid w:val="00255176"/>
    <w:rsid w:val="00255412"/>
    <w:rsid w:val="00255839"/>
    <w:rsid w:val="00255C22"/>
    <w:rsid w:val="00255DD7"/>
    <w:rsid w:val="00255E32"/>
    <w:rsid w:val="00256174"/>
    <w:rsid w:val="0025631C"/>
    <w:rsid w:val="0025634B"/>
    <w:rsid w:val="002564C7"/>
    <w:rsid w:val="002565AB"/>
    <w:rsid w:val="002565F7"/>
    <w:rsid w:val="00256860"/>
    <w:rsid w:val="00256A3C"/>
    <w:rsid w:val="00256E59"/>
    <w:rsid w:val="00257644"/>
    <w:rsid w:val="0025794A"/>
    <w:rsid w:val="00257D38"/>
    <w:rsid w:val="002600BC"/>
    <w:rsid w:val="0026055B"/>
    <w:rsid w:val="002609C6"/>
    <w:rsid w:val="00260D7C"/>
    <w:rsid w:val="00261487"/>
    <w:rsid w:val="002614FE"/>
    <w:rsid w:val="00261BB1"/>
    <w:rsid w:val="0026213A"/>
    <w:rsid w:val="002621F4"/>
    <w:rsid w:val="0026254F"/>
    <w:rsid w:val="00262636"/>
    <w:rsid w:val="002626AC"/>
    <w:rsid w:val="00262D9D"/>
    <w:rsid w:val="00262EFF"/>
    <w:rsid w:val="00263150"/>
    <w:rsid w:val="002634B3"/>
    <w:rsid w:val="00263E2C"/>
    <w:rsid w:val="002643AD"/>
    <w:rsid w:val="002643F6"/>
    <w:rsid w:val="002646E3"/>
    <w:rsid w:val="0026499B"/>
    <w:rsid w:val="00264B11"/>
    <w:rsid w:val="00264D53"/>
    <w:rsid w:val="00264E34"/>
    <w:rsid w:val="00264E9B"/>
    <w:rsid w:val="002650CA"/>
    <w:rsid w:val="00265409"/>
    <w:rsid w:val="00265579"/>
    <w:rsid w:val="002656FA"/>
    <w:rsid w:val="00265AAC"/>
    <w:rsid w:val="00265C80"/>
    <w:rsid w:val="00265EF6"/>
    <w:rsid w:val="00266126"/>
    <w:rsid w:val="00266377"/>
    <w:rsid w:val="00266630"/>
    <w:rsid w:val="002667B7"/>
    <w:rsid w:val="00266F78"/>
    <w:rsid w:val="0026719F"/>
    <w:rsid w:val="00267F1A"/>
    <w:rsid w:val="0027010D"/>
    <w:rsid w:val="0027027C"/>
    <w:rsid w:val="00270621"/>
    <w:rsid w:val="00270C8B"/>
    <w:rsid w:val="00270CE6"/>
    <w:rsid w:val="0027145C"/>
    <w:rsid w:val="00271586"/>
    <w:rsid w:val="00271990"/>
    <w:rsid w:val="002719AB"/>
    <w:rsid w:val="00271C02"/>
    <w:rsid w:val="00271C62"/>
    <w:rsid w:val="00271D66"/>
    <w:rsid w:val="00271DC0"/>
    <w:rsid w:val="00271F12"/>
    <w:rsid w:val="00272372"/>
    <w:rsid w:val="00272A1D"/>
    <w:rsid w:val="002734AE"/>
    <w:rsid w:val="002735AF"/>
    <w:rsid w:val="00273744"/>
    <w:rsid w:val="002739F2"/>
    <w:rsid w:val="00273F2E"/>
    <w:rsid w:val="00274914"/>
    <w:rsid w:val="00274A96"/>
    <w:rsid w:val="00274B14"/>
    <w:rsid w:val="00274F55"/>
    <w:rsid w:val="00275483"/>
    <w:rsid w:val="00275A5E"/>
    <w:rsid w:val="00275A67"/>
    <w:rsid w:val="00275B95"/>
    <w:rsid w:val="002761CE"/>
    <w:rsid w:val="00276AB1"/>
    <w:rsid w:val="00276D6D"/>
    <w:rsid w:val="00276F92"/>
    <w:rsid w:val="002775BF"/>
    <w:rsid w:val="002775C5"/>
    <w:rsid w:val="002779DD"/>
    <w:rsid w:val="002779E1"/>
    <w:rsid w:val="00277DFB"/>
    <w:rsid w:val="00277FAB"/>
    <w:rsid w:val="00277FCB"/>
    <w:rsid w:val="002800F3"/>
    <w:rsid w:val="0028086C"/>
    <w:rsid w:val="0028098D"/>
    <w:rsid w:val="00280BF9"/>
    <w:rsid w:val="00280FC8"/>
    <w:rsid w:val="002816EC"/>
    <w:rsid w:val="0028175B"/>
    <w:rsid w:val="0028195F"/>
    <w:rsid w:val="00281DDF"/>
    <w:rsid w:val="00281DF4"/>
    <w:rsid w:val="00281E2E"/>
    <w:rsid w:val="00281E67"/>
    <w:rsid w:val="00281FE2"/>
    <w:rsid w:val="002827EA"/>
    <w:rsid w:val="00282EA7"/>
    <w:rsid w:val="002830AE"/>
    <w:rsid w:val="0028335B"/>
    <w:rsid w:val="002833C9"/>
    <w:rsid w:val="00283446"/>
    <w:rsid w:val="002839A3"/>
    <w:rsid w:val="00283C40"/>
    <w:rsid w:val="00283F05"/>
    <w:rsid w:val="002846A1"/>
    <w:rsid w:val="00284B4C"/>
    <w:rsid w:val="002851C6"/>
    <w:rsid w:val="00286384"/>
    <w:rsid w:val="0028663F"/>
    <w:rsid w:val="0028685B"/>
    <w:rsid w:val="00286DC1"/>
    <w:rsid w:val="002870CA"/>
    <w:rsid w:val="002871A2"/>
    <w:rsid w:val="002871CB"/>
    <w:rsid w:val="00287304"/>
    <w:rsid w:val="00287745"/>
    <w:rsid w:val="00287E88"/>
    <w:rsid w:val="002900AB"/>
    <w:rsid w:val="002901EB"/>
    <w:rsid w:val="00290212"/>
    <w:rsid w:val="0029049F"/>
    <w:rsid w:val="002905E3"/>
    <w:rsid w:val="00290820"/>
    <w:rsid w:val="00290857"/>
    <w:rsid w:val="00290AB0"/>
    <w:rsid w:val="00290CF2"/>
    <w:rsid w:val="00291289"/>
    <w:rsid w:val="002913CD"/>
    <w:rsid w:val="00291457"/>
    <w:rsid w:val="0029166E"/>
    <w:rsid w:val="002918C5"/>
    <w:rsid w:val="00291920"/>
    <w:rsid w:val="00291E20"/>
    <w:rsid w:val="0029227B"/>
    <w:rsid w:val="002922F3"/>
    <w:rsid w:val="002927A8"/>
    <w:rsid w:val="00292A52"/>
    <w:rsid w:val="00292FD4"/>
    <w:rsid w:val="002931C3"/>
    <w:rsid w:val="002933B8"/>
    <w:rsid w:val="002936B7"/>
    <w:rsid w:val="00293800"/>
    <w:rsid w:val="00293F45"/>
    <w:rsid w:val="00294142"/>
    <w:rsid w:val="002941AC"/>
    <w:rsid w:val="002942E1"/>
    <w:rsid w:val="0029460B"/>
    <w:rsid w:val="0029480D"/>
    <w:rsid w:val="00294820"/>
    <w:rsid w:val="00294C1C"/>
    <w:rsid w:val="0029502E"/>
    <w:rsid w:val="0029558B"/>
    <w:rsid w:val="0029579D"/>
    <w:rsid w:val="00295840"/>
    <w:rsid w:val="002958E0"/>
    <w:rsid w:val="00295A2F"/>
    <w:rsid w:val="00295BF7"/>
    <w:rsid w:val="00295D39"/>
    <w:rsid w:val="00295D58"/>
    <w:rsid w:val="00295EF0"/>
    <w:rsid w:val="002966E7"/>
    <w:rsid w:val="002966EC"/>
    <w:rsid w:val="002966F7"/>
    <w:rsid w:val="00296B34"/>
    <w:rsid w:val="00296D11"/>
    <w:rsid w:val="00296EBD"/>
    <w:rsid w:val="00297232"/>
    <w:rsid w:val="00297368"/>
    <w:rsid w:val="002974C1"/>
    <w:rsid w:val="002977D7"/>
    <w:rsid w:val="00297D46"/>
    <w:rsid w:val="00297DAF"/>
    <w:rsid w:val="00297F98"/>
    <w:rsid w:val="002A0501"/>
    <w:rsid w:val="002A053C"/>
    <w:rsid w:val="002A0665"/>
    <w:rsid w:val="002A083B"/>
    <w:rsid w:val="002A085E"/>
    <w:rsid w:val="002A0EAC"/>
    <w:rsid w:val="002A18EA"/>
    <w:rsid w:val="002A1FB0"/>
    <w:rsid w:val="002A22E9"/>
    <w:rsid w:val="002A23B4"/>
    <w:rsid w:val="002A24BD"/>
    <w:rsid w:val="002A26E2"/>
    <w:rsid w:val="002A2810"/>
    <w:rsid w:val="002A28B3"/>
    <w:rsid w:val="002A2A49"/>
    <w:rsid w:val="002A2D38"/>
    <w:rsid w:val="002A31B2"/>
    <w:rsid w:val="002A3A10"/>
    <w:rsid w:val="002A3EB1"/>
    <w:rsid w:val="002A3F83"/>
    <w:rsid w:val="002A4458"/>
    <w:rsid w:val="002A44BF"/>
    <w:rsid w:val="002A483C"/>
    <w:rsid w:val="002A4AB2"/>
    <w:rsid w:val="002A4B44"/>
    <w:rsid w:val="002A4C8E"/>
    <w:rsid w:val="002A4F83"/>
    <w:rsid w:val="002A52AA"/>
    <w:rsid w:val="002A54F8"/>
    <w:rsid w:val="002A54F9"/>
    <w:rsid w:val="002A56BB"/>
    <w:rsid w:val="002A60D1"/>
    <w:rsid w:val="002A668F"/>
    <w:rsid w:val="002A6970"/>
    <w:rsid w:val="002A69AA"/>
    <w:rsid w:val="002A7A36"/>
    <w:rsid w:val="002A7D8C"/>
    <w:rsid w:val="002A7DA9"/>
    <w:rsid w:val="002A7E09"/>
    <w:rsid w:val="002B0012"/>
    <w:rsid w:val="002B0295"/>
    <w:rsid w:val="002B0393"/>
    <w:rsid w:val="002B07C0"/>
    <w:rsid w:val="002B0986"/>
    <w:rsid w:val="002B1060"/>
    <w:rsid w:val="002B12DC"/>
    <w:rsid w:val="002B137D"/>
    <w:rsid w:val="002B1418"/>
    <w:rsid w:val="002B15F0"/>
    <w:rsid w:val="002B2014"/>
    <w:rsid w:val="002B2AD5"/>
    <w:rsid w:val="002B3183"/>
    <w:rsid w:val="002B3351"/>
    <w:rsid w:val="002B3A17"/>
    <w:rsid w:val="002B3B4A"/>
    <w:rsid w:val="002B3CFC"/>
    <w:rsid w:val="002B3F70"/>
    <w:rsid w:val="002B4CBA"/>
    <w:rsid w:val="002B4D76"/>
    <w:rsid w:val="002B4E1E"/>
    <w:rsid w:val="002B4F6D"/>
    <w:rsid w:val="002B51C0"/>
    <w:rsid w:val="002B54D0"/>
    <w:rsid w:val="002B5A24"/>
    <w:rsid w:val="002B5CEC"/>
    <w:rsid w:val="002B5DA0"/>
    <w:rsid w:val="002B5EDE"/>
    <w:rsid w:val="002B6013"/>
    <w:rsid w:val="002B60AC"/>
    <w:rsid w:val="002B67FF"/>
    <w:rsid w:val="002B6899"/>
    <w:rsid w:val="002B6907"/>
    <w:rsid w:val="002B6D0F"/>
    <w:rsid w:val="002B6D73"/>
    <w:rsid w:val="002B6ED8"/>
    <w:rsid w:val="002B6EFC"/>
    <w:rsid w:val="002B70E5"/>
    <w:rsid w:val="002B78CB"/>
    <w:rsid w:val="002C0494"/>
    <w:rsid w:val="002C0540"/>
    <w:rsid w:val="002C0666"/>
    <w:rsid w:val="002C091D"/>
    <w:rsid w:val="002C0B7D"/>
    <w:rsid w:val="002C0D80"/>
    <w:rsid w:val="002C0E34"/>
    <w:rsid w:val="002C177D"/>
    <w:rsid w:val="002C1AC1"/>
    <w:rsid w:val="002C1D39"/>
    <w:rsid w:val="002C200D"/>
    <w:rsid w:val="002C2879"/>
    <w:rsid w:val="002C28A6"/>
    <w:rsid w:val="002C31B0"/>
    <w:rsid w:val="002C3700"/>
    <w:rsid w:val="002C450A"/>
    <w:rsid w:val="002C4C47"/>
    <w:rsid w:val="002C4F13"/>
    <w:rsid w:val="002C527C"/>
    <w:rsid w:val="002C5495"/>
    <w:rsid w:val="002C55EC"/>
    <w:rsid w:val="002C5761"/>
    <w:rsid w:val="002C57D6"/>
    <w:rsid w:val="002C5823"/>
    <w:rsid w:val="002C5976"/>
    <w:rsid w:val="002C5A95"/>
    <w:rsid w:val="002C5AF6"/>
    <w:rsid w:val="002C5B48"/>
    <w:rsid w:val="002C60AD"/>
    <w:rsid w:val="002C61C7"/>
    <w:rsid w:val="002C6C44"/>
    <w:rsid w:val="002C70B5"/>
    <w:rsid w:val="002C7715"/>
    <w:rsid w:val="002C7C05"/>
    <w:rsid w:val="002D023A"/>
    <w:rsid w:val="002D02C9"/>
    <w:rsid w:val="002D1424"/>
    <w:rsid w:val="002D1434"/>
    <w:rsid w:val="002D1AE0"/>
    <w:rsid w:val="002D2118"/>
    <w:rsid w:val="002D2202"/>
    <w:rsid w:val="002D2324"/>
    <w:rsid w:val="002D23E9"/>
    <w:rsid w:val="002D260D"/>
    <w:rsid w:val="002D2D53"/>
    <w:rsid w:val="002D2E29"/>
    <w:rsid w:val="002D33B2"/>
    <w:rsid w:val="002D3F68"/>
    <w:rsid w:val="002D440D"/>
    <w:rsid w:val="002D4A2A"/>
    <w:rsid w:val="002D4B93"/>
    <w:rsid w:val="002D57E6"/>
    <w:rsid w:val="002D5860"/>
    <w:rsid w:val="002D5A12"/>
    <w:rsid w:val="002D62F7"/>
    <w:rsid w:val="002D642A"/>
    <w:rsid w:val="002D664B"/>
    <w:rsid w:val="002D7585"/>
    <w:rsid w:val="002D75FF"/>
    <w:rsid w:val="002D7E00"/>
    <w:rsid w:val="002E017F"/>
    <w:rsid w:val="002E075F"/>
    <w:rsid w:val="002E0862"/>
    <w:rsid w:val="002E0964"/>
    <w:rsid w:val="002E0A41"/>
    <w:rsid w:val="002E0BEF"/>
    <w:rsid w:val="002E0CFE"/>
    <w:rsid w:val="002E0D72"/>
    <w:rsid w:val="002E1895"/>
    <w:rsid w:val="002E1A4E"/>
    <w:rsid w:val="002E1F95"/>
    <w:rsid w:val="002E28AF"/>
    <w:rsid w:val="002E2C04"/>
    <w:rsid w:val="002E2E0D"/>
    <w:rsid w:val="002E3042"/>
    <w:rsid w:val="002E307C"/>
    <w:rsid w:val="002E3184"/>
    <w:rsid w:val="002E3793"/>
    <w:rsid w:val="002E37A6"/>
    <w:rsid w:val="002E398D"/>
    <w:rsid w:val="002E3AC0"/>
    <w:rsid w:val="002E3E90"/>
    <w:rsid w:val="002E4004"/>
    <w:rsid w:val="002E432D"/>
    <w:rsid w:val="002E4AE6"/>
    <w:rsid w:val="002E4C2D"/>
    <w:rsid w:val="002E4FFB"/>
    <w:rsid w:val="002E50E9"/>
    <w:rsid w:val="002E520B"/>
    <w:rsid w:val="002E5299"/>
    <w:rsid w:val="002E5A58"/>
    <w:rsid w:val="002E5B7A"/>
    <w:rsid w:val="002E5BC1"/>
    <w:rsid w:val="002E5E68"/>
    <w:rsid w:val="002E61E6"/>
    <w:rsid w:val="002E6586"/>
    <w:rsid w:val="002E66C4"/>
    <w:rsid w:val="002E6961"/>
    <w:rsid w:val="002E6B5D"/>
    <w:rsid w:val="002E6D4A"/>
    <w:rsid w:val="002E6E86"/>
    <w:rsid w:val="002E7030"/>
    <w:rsid w:val="002E726F"/>
    <w:rsid w:val="002E7554"/>
    <w:rsid w:val="002E7ECA"/>
    <w:rsid w:val="002F002D"/>
    <w:rsid w:val="002F043D"/>
    <w:rsid w:val="002F059D"/>
    <w:rsid w:val="002F0D97"/>
    <w:rsid w:val="002F0F43"/>
    <w:rsid w:val="002F0F6C"/>
    <w:rsid w:val="002F1294"/>
    <w:rsid w:val="002F1327"/>
    <w:rsid w:val="002F1468"/>
    <w:rsid w:val="002F14FF"/>
    <w:rsid w:val="002F157D"/>
    <w:rsid w:val="002F16D6"/>
    <w:rsid w:val="002F1782"/>
    <w:rsid w:val="002F18F0"/>
    <w:rsid w:val="002F20E3"/>
    <w:rsid w:val="002F26CA"/>
    <w:rsid w:val="002F2857"/>
    <w:rsid w:val="002F2A7F"/>
    <w:rsid w:val="002F2D3F"/>
    <w:rsid w:val="002F322C"/>
    <w:rsid w:val="002F366E"/>
    <w:rsid w:val="002F37CC"/>
    <w:rsid w:val="002F38A8"/>
    <w:rsid w:val="002F3B26"/>
    <w:rsid w:val="002F3CEB"/>
    <w:rsid w:val="002F3DEB"/>
    <w:rsid w:val="002F3EA5"/>
    <w:rsid w:val="002F405B"/>
    <w:rsid w:val="002F40DA"/>
    <w:rsid w:val="002F4F05"/>
    <w:rsid w:val="002F52C7"/>
    <w:rsid w:val="002F5326"/>
    <w:rsid w:val="002F5663"/>
    <w:rsid w:val="002F57FF"/>
    <w:rsid w:val="002F5EC5"/>
    <w:rsid w:val="002F62DE"/>
    <w:rsid w:val="002F63DA"/>
    <w:rsid w:val="002F6412"/>
    <w:rsid w:val="002F6815"/>
    <w:rsid w:val="002F68D4"/>
    <w:rsid w:val="002F69CD"/>
    <w:rsid w:val="002F6A60"/>
    <w:rsid w:val="002F70E1"/>
    <w:rsid w:val="002F72E8"/>
    <w:rsid w:val="002F7BA3"/>
    <w:rsid w:val="002F7D61"/>
    <w:rsid w:val="0030008E"/>
    <w:rsid w:val="003004D5"/>
    <w:rsid w:val="00300B10"/>
    <w:rsid w:val="0030122F"/>
    <w:rsid w:val="0030127A"/>
    <w:rsid w:val="003016DA"/>
    <w:rsid w:val="00301858"/>
    <w:rsid w:val="00301D9E"/>
    <w:rsid w:val="003020B8"/>
    <w:rsid w:val="003028C2"/>
    <w:rsid w:val="00302AF4"/>
    <w:rsid w:val="00302B1D"/>
    <w:rsid w:val="00302BAB"/>
    <w:rsid w:val="003035F4"/>
    <w:rsid w:val="00303868"/>
    <w:rsid w:val="0030391B"/>
    <w:rsid w:val="003045F5"/>
    <w:rsid w:val="0030468C"/>
    <w:rsid w:val="003046A1"/>
    <w:rsid w:val="0030493B"/>
    <w:rsid w:val="00304994"/>
    <w:rsid w:val="00305455"/>
    <w:rsid w:val="00305B29"/>
    <w:rsid w:val="00305C3E"/>
    <w:rsid w:val="00306679"/>
    <w:rsid w:val="00306F22"/>
    <w:rsid w:val="00307067"/>
    <w:rsid w:val="0030721C"/>
    <w:rsid w:val="003073CA"/>
    <w:rsid w:val="003073D2"/>
    <w:rsid w:val="003073DB"/>
    <w:rsid w:val="00307A25"/>
    <w:rsid w:val="00310306"/>
    <w:rsid w:val="0031057D"/>
    <w:rsid w:val="00310812"/>
    <w:rsid w:val="00310A55"/>
    <w:rsid w:val="00310D6E"/>
    <w:rsid w:val="003112D8"/>
    <w:rsid w:val="0031131C"/>
    <w:rsid w:val="003117B3"/>
    <w:rsid w:val="00311937"/>
    <w:rsid w:val="00311CE5"/>
    <w:rsid w:val="00311DF6"/>
    <w:rsid w:val="0031202F"/>
    <w:rsid w:val="00312443"/>
    <w:rsid w:val="00312715"/>
    <w:rsid w:val="00312E91"/>
    <w:rsid w:val="00312EBF"/>
    <w:rsid w:val="003132E3"/>
    <w:rsid w:val="00313361"/>
    <w:rsid w:val="00313611"/>
    <w:rsid w:val="003137B8"/>
    <w:rsid w:val="003137EC"/>
    <w:rsid w:val="0031414D"/>
    <w:rsid w:val="00314A68"/>
    <w:rsid w:val="00314B35"/>
    <w:rsid w:val="00314CB4"/>
    <w:rsid w:val="00314EB2"/>
    <w:rsid w:val="00314ED2"/>
    <w:rsid w:val="00314EE7"/>
    <w:rsid w:val="00314EF7"/>
    <w:rsid w:val="0031540D"/>
    <w:rsid w:val="00315445"/>
    <w:rsid w:val="003154B4"/>
    <w:rsid w:val="00315DF8"/>
    <w:rsid w:val="00316632"/>
    <w:rsid w:val="003169A1"/>
    <w:rsid w:val="00316A2A"/>
    <w:rsid w:val="00316A4E"/>
    <w:rsid w:val="00316BC2"/>
    <w:rsid w:val="0031710F"/>
    <w:rsid w:val="00317229"/>
    <w:rsid w:val="00317706"/>
    <w:rsid w:val="003179A7"/>
    <w:rsid w:val="00317B23"/>
    <w:rsid w:val="00317BE4"/>
    <w:rsid w:val="003200F9"/>
    <w:rsid w:val="00320982"/>
    <w:rsid w:val="003210E4"/>
    <w:rsid w:val="0032128B"/>
    <w:rsid w:val="003215F8"/>
    <w:rsid w:val="00321657"/>
    <w:rsid w:val="003217BD"/>
    <w:rsid w:val="00321A7A"/>
    <w:rsid w:val="00321CCB"/>
    <w:rsid w:val="0032206C"/>
    <w:rsid w:val="0032268E"/>
    <w:rsid w:val="003226DE"/>
    <w:rsid w:val="0032298B"/>
    <w:rsid w:val="00322E3D"/>
    <w:rsid w:val="003231FC"/>
    <w:rsid w:val="00323B99"/>
    <w:rsid w:val="00323EA6"/>
    <w:rsid w:val="00324A32"/>
    <w:rsid w:val="00324AE2"/>
    <w:rsid w:val="00324AEC"/>
    <w:rsid w:val="00324F39"/>
    <w:rsid w:val="00325118"/>
    <w:rsid w:val="003253AF"/>
    <w:rsid w:val="003253BF"/>
    <w:rsid w:val="00325483"/>
    <w:rsid w:val="00325688"/>
    <w:rsid w:val="0032575B"/>
    <w:rsid w:val="00325E53"/>
    <w:rsid w:val="00326366"/>
    <w:rsid w:val="00326952"/>
    <w:rsid w:val="00326C21"/>
    <w:rsid w:val="00326CF4"/>
    <w:rsid w:val="00326EC0"/>
    <w:rsid w:val="003270F8"/>
    <w:rsid w:val="00327448"/>
    <w:rsid w:val="003277F1"/>
    <w:rsid w:val="00327AB1"/>
    <w:rsid w:val="003301C4"/>
    <w:rsid w:val="00330541"/>
    <w:rsid w:val="00330980"/>
    <w:rsid w:val="00330B02"/>
    <w:rsid w:val="00330EA2"/>
    <w:rsid w:val="003312EC"/>
    <w:rsid w:val="003314A7"/>
    <w:rsid w:val="00331DF0"/>
    <w:rsid w:val="00331FB2"/>
    <w:rsid w:val="003323B2"/>
    <w:rsid w:val="003323DB"/>
    <w:rsid w:val="0033270B"/>
    <w:rsid w:val="0033279E"/>
    <w:rsid w:val="00332A54"/>
    <w:rsid w:val="00332B9D"/>
    <w:rsid w:val="00332E21"/>
    <w:rsid w:val="00332F37"/>
    <w:rsid w:val="0033360A"/>
    <w:rsid w:val="00333A06"/>
    <w:rsid w:val="003342CB"/>
    <w:rsid w:val="003343F4"/>
    <w:rsid w:val="003344BC"/>
    <w:rsid w:val="003347E6"/>
    <w:rsid w:val="003348C6"/>
    <w:rsid w:val="0033492E"/>
    <w:rsid w:val="00334BBF"/>
    <w:rsid w:val="00335067"/>
    <w:rsid w:val="003351BB"/>
    <w:rsid w:val="003352B0"/>
    <w:rsid w:val="00335328"/>
    <w:rsid w:val="003354FB"/>
    <w:rsid w:val="003359A9"/>
    <w:rsid w:val="00335DC8"/>
    <w:rsid w:val="0033609F"/>
    <w:rsid w:val="00336446"/>
    <w:rsid w:val="00336676"/>
    <w:rsid w:val="0033670E"/>
    <w:rsid w:val="00336AD3"/>
    <w:rsid w:val="00336FCF"/>
    <w:rsid w:val="003375EE"/>
    <w:rsid w:val="00337D91"/>
    <w:rsid w:val="00337FAC"/>
    <w:rsid w:val="00340779"/>
    <w:rsid w:val="0034178E"/>
    <w:rsid w:val="003417E0"/>
    <w:rsid w:val="00341825"/>
    <w:rsid w:val="00341BDF"/>
    <w:rsid w:val="00341C91"/>
    <w:rsid w:val="003422FF"/>
    <w:rsid w:val="0034244A"/>
    <w:rsid w:val="00342799"/>
    <w:rsid w:val="00342BC0"/>
    <w:rsid w:val="00342D9F"/>
    <w:rsid w:val="00343385"/>
    <w:rsid w:val="003433F1"/>
    <w:rsid w:val="003436B4"/>
    <w:rsid w:val="00343AF4"/>
    <w:rsid w:val="00343C28"/>
    <w:rsid w:val="00343D3F"/>
    <w:rsid w:val="00343D7D"/>
    <w:rsid w:val="00344333"/>
    <w:rsid w:val="0034435F"/>
    <w:rsid w:val="003445B4"/>
    <w:rsid w:val="0034474A"/>
    <w:rsid w:val="00344E24"/>
    <w:rsid w:val="00344F10"/>
    <w:rsid w:val="00344FDB"/>
    <w:rsid w:val="00346121"/>
    <w:rsid w:val="0034617A"/>
    <w:rsid w:val="0034636D"/>
    <w:rsid w:val="003463B4"/>
    <w:rsid w:val="003463D5"/>
    <w:rsid w:val="003467E0"/>
    <w:rsid w:val="003469D8"/>
    <w:rsid w:val="00346FCA"/>
    <w:rsid w:val="003475DF"/>
    <w:rsid w:val="0034764E"/>
    <w:rsid w:val="003476CB"/>
    <w:rsid w:val="00347CED"/>
    <w:rsid w:val="0035006E"/>
    <w:rsid w:val="0035006F"/>
    <w:rsid w:val="0035082A"/>
    <w:rsid w:val="00350DB1"/>
    <w:rsid w:val="00350DE2"/>
    <w:rsid w:val="00350F7A"/>
    <w:rsid w:val="00350F9E"/>
    <w:rsid w:val="0035137E"/>
    <w:rsid w:val="003514EE"/>
    <w:rsid w:val="00351757"/>
    <w:rsid w:val="00351E5C"/>
    <w:rsid w:val="00352103"/>
    <w:rsid w:val="00352163"/>
    <w:rsid w:val="003522A4"/>
    <w:rsid w:val="00352CD4"/>
    <w:rsid w:val="00352E72"/>
    <w:rsid w:val="00353561"/>
    <w:rsid w:val="003541F0"/>
    <w:rsid w:val="00354452"/>
    <w:rsid w:val="00354849"/>
    <w:rsid w:val="00354AAE"/>
    <w:rsid w:val="00354C58"/>
    <w:rsid w:val="00355416"/>
    <w:rsid w:val="00355565"/>
    <w:rsid w:val="003559F2"/>
    <w:rsid w:val="00355A76"/>
    <w:rsid w:val="00355CCE"/>
    <w:rsid w:val="003564B5"/>
    <w:rsid w:val="0035654B"/>
    <w:rsid w:val="003567BA"/>
    <w:rsid w:val="00356915"/>
    <w:rsid w:val="00357A88"/>
    <w:rsid w:val="00357B62"/>
    <w:rsid w:val="00357E1D"/>
    <w:rsid w:val="00357F61"/>
    <w:rsid w:val="00360719"/>
    <w:rsid w:val="00360A65"/>
    <w:rsid w:val="00360A71"/>
    <w:rsid w:val="00360DBF"/>
    <w:rsid w:val="00360DCB"/>
    <w:rsid w:val="00360EBD"/>
    <w:rsid w:val="00361012"/>
    <w:rsid w:val="00361492"/>
    <w:rsid w:val="00361851"/>
    <w:rsid w:val="003619BC"/>
    <w:rsid w:val="003619EA"/>
    <w:rsid w:val="0036279C"/>
    <w:rsid w:val="0036331D"/>
    <w:rsid w:val="0036360D"/>
    <w:rsid w:val="00363634"/>
    <w:rsid w:val="0036384A"/>
    <w:rsid w:val="00363F1B"/>
    <w:rsid w:val="00364057"/>
    <w:rsid w:val="00364261"/>
    <w:rsid w:val="00364533"/>
    <w:rsid w:val="00364714"/>
    <w:rsid w:val="003647B1"/>
    <w:rsid w:val="003648C2"/>
    <w:rsid w:val="003649DD"/>
    <w:rsid w:val="00364B18"/>
    <w:rsid w:val="00365CF2"/>
    <w:rsid w:val="00366D8D"/>
    <w:rsid w:val="003671F0"/>
    <w:rsid w:val="003675CF"/>
    <w:rsid w:val="003676BC"/>
    <w:rsid w:val="003676FB"/>
    <w:rsid w:val="003678C5"/>
    <w:rsid w:val="00367941"/>
    <w:rsid w:val="00367B19"/>
    <w:rsid w:val="00367B1D"/>
    <w:rsid w:val="003700BB"/>
    <w:rsid w:val="003703FE"/>
    <w:rsid w:val="00370758"/>
    <w:rsid w:val="003709C6"/>
    <w:rsid w:val="00370CA6"/>
    <w:rsid w:val="0037154F"/>
    <w:rsid w:val="00371CC7"/>
    <w:rsid w:val="00371F49"/>
    <w:rsid w:val="00372187"/>
    <w:rsid w:val="00372289"/>
    <w:rsid w:val="0037235D"/>
    <w:rsid w:val="003723B0"/>
    <w:rsid w:val="0037270B"/>
    <w:rsid w:val="00372715"/>
    <w:rsid w:val="00372870"/>
    <w:rsid w:val="00372EF6"/>
    <w:rsid w:val="0037356D"/>
    <w:rsid w:val="0037373A"/>
    <w:rsid w:val="0037389B"/>
    <w:rsid w:val="00374596"/>
    <w:rsid w:val="00374D51"/>
    <w:rsid w:val="00375BB5"/>
    <w:rsid w:val="00375F89"/>
    <w:rsid w:val="0037646C"/>
    <w:rsid w:val="0037677F"/>
    <w:rsid w:val="0037683C"/>
    <w:rsid w:val="00376D16"/>
    <w:rsid w:val="00376E0C"/>
    <w:rsid w:val="00377287"/>
    <w:rsid w:val="003775A6"/>
    <w:rsid w:val="003775B2"/>
    <w:rsid w:val="003777A6"/>
    <w:rsid w:val="003802A5"/>
    <w:rsid w:val="0038084C"/>
    <w:rsid w:val="003810B0"/>
    <w:rsid w:val="0038137A"/>
    <w:rsid w:val="0038172F"/>
    <w:rsid w:val="003819AE"/>
    <w:rsid w:val="003819E5"/>
    <w:rsid w:val="00381DAF"/>
    <w:rsid w:val="00381EB6"/>
    <w:rsid w:val="00381F9E"/>
    <w:rsid w:val="003828D2"/>
    <w:rsid w:val="00382909"/>
    <w:rsid w:val="0038301E"/>
    <w:rsid w:val="0038342A"/>
    <w:rsid w:val="00383529"/>
    <w:rsid w:val="0038391D"/>
    <w:rsid w:val="0038406B"/>
    <w:rsid w:val="00384376"/>
    <w:rsid w:val="0038453B"/>
    <w:rsid w:val="0038457A"/>
    <w:rsid w:val="003845C1"/>
    <w:rsid w:val="003846D4"/>
    <w:rsid w:val="003847FF"/>
    <w:rsid w:val="00384DF5"/>
    <w:rsid w:val="00384E6A"/>
    <w:rsid w:val="003851F6"/>
    <w:rsid w:val="00385222"/>
    <w:rsid w:val="00385271"/>
    <w:rsid w:val="00385508"/>
    <w:rsid w:val="003855F7"/>
    <w:rsid w:val="003858CF"/>
    <w:rsid w:val="00385F40"/>
    <w:rsid w:val="00386611"/>
    <w:rsid w:val="00386D40"/>
    <w:rsid w:val="00386DA7"/>
    <w:rsid w:val="003870D0"/>
    <w:rsid w:val="00387106"/>
    <w:rsid w:val="003871F5"/>
    <w:rsid w:val="00387502"/>
    <w:rsid w:val="003877C2"/>
    <w:rsid w:val="00387EF7"/>
    <w:rsid w:val="00387F6E"/>
    <w:rsid w:val="003904BA"/>
    <w:rsid w:val="003905F0"/>
    <w:rsid w:val="00390701"/>
    <w:rsid w:val="0039121C"/>
    <w:rsid w:val="00391357"/>
    <w:rsid w:val="0039137C"/>
    <w:rsid w:val="0039156E"/>
    <w:rsid w:val="0039182D"/>
    <w:rsid w:val="0039192B"/>
    <w:rsid w:val="00391B3F"/>
    <w:rsid w:val="00391C9D"/>
    <w:rsid w:val="00391CE3"/>
    <w:rsid w:val="00391D10"/>
    <w:rsid w:val="00391E12"/>
    <w:rsid w:val="00392109"/>
    <w:rsid w:val="003926A3"/>
    <w:rsid w:val="003927A5"/>
    <w:rsid w:val="00392858"/>
    <w:rsid w:val="00392C1C"/>
    <w:rsid w:val="00392E9F"/>
    <w:rsid w:val="0039334D"/>
    <w:rsid w:val="00393680"/>
    <w:rsid w:val="00393A63"/>
    <w:rsid w:val="00393BCE"/>
    <w:rsid w:val="00393C4F"/>
    <w:rsid w:val="00393D24"/>
    <w:rsid w:val="003940B4"/>
    <w:rsid w:val="00394162"/>
    <w:rsid w:val="00394758"/>
    <w:rsid w:val="00394E10"/>
    <w:rsid w:val="00395222"/>
    <w:rsid w:val="00395376"/>
    <w:rsid w:val="003954BE"/>
    <w:rsid w:val="00395678"/>
    <w:rsid w:val="00395E03"/>
    <w:rsid w:val="00395F50"/>
    <w:rsid w:val="0039638B"/>
    <w:rsid w:val="003963E3"/>
    <w:rsid w:val="00396D73"/>
    <w:rsid w:val="00396DDB"/>
    <w:rsid w:val="003971A1"/>
    <w:rsid w:val="00397976"/>
    <w:rsid w:val="00397BEE"/>
    <w:rsid w:val="003A0047"/>
    <w:rsid w:val="003A023E"/>
    <w:rsid w:val="003A040E"/>
    <w:rsid w:val="003A0420"/>
    <w:rsid w:val="003A0712"/>
    <w:rsid w:val="003A07B9"/>
    <w:rsid w:val="003A0C68"/>
    <w:rsid w:val="003A1053"/>
    <w:rsid w:val="003A1087"/>
    <w:rsid w:val="003A14E4"/>
    <w:rsid w:val="003A1A6B"/>
    <w:rsid w:val="003A1B2E"/>
    <w:rsid w:val="003A1E79"/>
    <w:rsid w:val="003A1F82"/>
    <w:rsid w:val="003A22A5"/>
    <w:rsid w:val="003A23DA"/>
    <w:rsid w:val="003A2B8C"/>
    <w:rsid w:val="003A32CD"/>
    <w:rsid w:val="003A3772"/>
    <w:rsid w:val="003A39E7"/>
    <w:rsid w:val="003A3A2B"/>
    <w:rsid w:val="003A3A2C"/>
    <w:rsid w:val="003A3D33"/>
    <w:rsid w:val="003A3EC6"/>
    <w:rsid w:val="003A4067"/>
    <w:rsid w:val="003A47BA"/>
    <w:rsid w:val="003A49E6"/>
    <w:rsid w:val="003A4B5C"/>
    <w:rsid w:val="003A4BAB"/>
    <w:rsid w:val="003A53DA"/>
    <w:rsid w:val="003A5827"/>
    <w:rsid w:val="003A598D"/>
    <w:rsid w:val="003A5A54"/>
    <w:rsid w:val="003A5C40"/>
    <w:rsid w:val="003A5F93"/>
    <w:rsid w:val="003A60B3"/>
    <w:rsid w:val="003A65E9"/>
    <w:rsid w:val="003A6EFD"/>
    <w:rsid w:val="003A7735"/>
    <w:rsid w:val="003B0290"/>
    <w:rsid w:val="003B0BA0"/>
    <w:rsid w:val="003B17B3"/>
    <w:rsid w:val="003B213F"/>
    <w:rsid w:val="003B2162"/>
    <w:rsid w:val="003B221E"/>
    <w:rsid w:val="003B2735"/>
    <w:rsid w:val="003B3524"/>
    <w:rsid w:val="003B3687"/>
    <w:rsid w:val="003B39FB"/>
    <w:rsid w:val="003B3A89"/>
    <w:rsid w:val="003B3B26"/>
    <w:rsid w:val="003B3BBB"/>
    <w:rsid w:val="003B3CF4"/>
    <w:rsid w:val="003B3FCD"/>
    <w:rsid w:val="003B4503"/>
    <w:rsid w:val="003B4E32"/>
    <w:rsid w:val="003B50AD"/>
    <w:rsid w:val="003B5304"/>
    <w:rsid w:val="003B5570"/>
    <w:rsid w:val="003B5AD1"/>
    <w:rsid w:val="003B5F83"/>
    <w:rsid w:val="003B623F"/>
    <w:rsid w:val="003B6242"/>
    <w:rsid w:val="003B62E3"/>
    <w:rsid w:val="003B68D0"/>
    <w:rsid w:val="003B6D2D"/>
    <w:rsid w:val="003B73A3"/>
    <w:rsid w:val="003B7F74"/>
    <w:rsid w:val="003C0191"/>
    <w:rsid w:val="003C01D0"/>
    <w:rsid w:val="003C076F"/>
    <w:rsid w:val="003C09A0"/>
    <w:rsid w:val="003C0CE9"/>
    <w:rsid w:val="003C0E01"/>
    <w:rsid w:val="003C0E46"/>
    <w:rsid w:val="003C0E4A"/>
    <w:rsid w:val="003C0E58"/>
    <w:rsid w:val="003C0E96"/>
    <w:rsid w:val="003C0FC0"/>
    <w:rsid w:val="003C13A7"/>
    <w:rsid w:val="003C149B"/>
    <w:rsid w:val="003C1959"/>
    <w:rsid w:val="003C1F40"/>
    <w:rsid w:val="003C2043"/>
    <w:rsid w:val="003C248B"/>
    <w:rsid w:val="003C24DF"/>
    <w:rsid w:val="003C26D3"/>
    <w:rsid w:val="003C2A0F"/>
    <w:rsid w:val="003C2F44"/>
    <w:rsid w:val="003C33C7"/>
    <w:rsid w:val="003C3D1C"/>
    <w:rsid w:val="003C3F42"/>
    <w:rsid w:val="003C41FF"/>
    <w:rsid w:val="003C47EE"/>
    <w:rsid w:val="003C4C79"/>
    <w:rsid w:val="003C4F13"/>
    <w:rsid w:val="003C538C"/>
    <w:rsid w:val="003C543D"/>
    <w:rsid w:val="003C5469"/>
    <w:rsid w:val="003C58A9"/>
    <w:rsid w:val="003C58B3"/>
    <w:rsid w:val="003C62B9"/>
    <w:rsid w:val="003C63A5"/>
    <w:rsid w:val="003C67B3"/>
    <w:rsid w:val="003C67DC"/>
    <w:rsid w:val="003C682A"/>
    <w:rsid w:val="003C6982"/>
    <w:rsid w:val="003C69BB"/>
    <w:rsid w:val="003C69D2"/>
    <w:rsid w:val="003C69ED"/>
    <w:rsid w:val="003C6AF7"/>
    <w:rsid w:val="003C6CCB"/>
    <w:rsid w:val="003C71EC"/>
    <w:rsid w:val="003C7638"/>
    <w:rsid w:val="003C7830"/>
    <w:rsid w:val="003C78D1"/>
    <w:rsid w:val="003C79A6"/>
    <w:rsid w:val="003C7CAF"/>
    <w:rsid w:val="003D0209"/>
    <w:rsid w:val="003D05EB"/>
    <w:rsid w:val="003D0E61"/>
    <w:rsid w:val="003D104A"/>
    <w:rsid w:val="003D11DF"/>
    <w:rsid w:val="003D1A15"/>
    <w:rsid w:val="003D1C3D"/>
    <w:rsid w:val="003D276C"/>
    <w:rsid w:val="003D27A9"/>
    <w:rsid w:val="003D298B"/>
    <w:rsid w:val="003D2E89"/>
    <w:rsid w:val="003D3303"/>
    <w:rsid w:val="003D3410"/>
    <w:rsid w:val="003D3EA6"/>
    <w:rsid w:val="003D41F3"/>
    <w:rsid w:val="003D444F"/>
    <w:rsid w:val="003D49AC"/>
    <w:rsid w:val="003D4A9C"/>
    <w:rsid w:val="003D5075"/>
    <w:rsid w:val="003D52B8"/>
    <w:rsid w:val="003D5684"/>
    <w:rsid w:val="003D63C5"/>
    <w:rsid w:val="003D650A"/>
    <w:rsid w:val="003D66DF"/>
    <w:rsid w:val="003D69A7"/>
    <w:rsid w:val="003D6D56"/>
    <w:rsid w:val="003D74DA"/>
    <w:rsid w:val="003D77CD"/>
    <w:rsid w:val="003E022D"/>
    <w:rsid w:val="003E0439"/>
    <w:rsid w:val="003E0670"/>
    <w:rsid w:val="003E159E"/>
    <w:rsid w:val="003E166B"/>
    <w:rsid w:val="003E1BD5"/>
    <w:rsid w:val="003E1C99"/>
    <w:rsid w:val="003E2598"/>
    <w:rsid w:val="003E354A"/>
    <w:rsid w:val="003E40D9"/>
    <w:rsid w:val="003E413F"/>
    <w:rsid w:val="003E440E"/>
    <w:rsid w:val="003E474B"/>
    <w:rsid w:val="003E4764"/>
    <w:rsid w:val="003E4822"/>
    <w:rsid w:val="003E4991"/>
    <w:rsid w:val="003E56C7"/>
    <w:rsid w:val="003E58E7"/>
    <w:rsid w:val="003E5BFA"/>
    <w:rsid w:val="003E5C02"/>
    <w:rsid w:val="003E5CAA"/>
    <w:rsid w:val="003E5D19"/>
    <w:rsid w:val="003E5EC3"/>
    <w:rsid w:val="003E6153"/>
    <w:rsid w:val="003E6BB6"/>
    <w:rsid w:val="003E6E33"/>
    <w:rsid w:val="003F0554"/>
    <w:rsid w:val="003F07C6"/>
    <w:rsid w:val="003F0B42"/>
    <w:rsid w:val="003F0C84"/>
    <w:rsid w:val="003F1155"/>
    <w:rsid w:val="003F1291"/>
    <w:rsid w:val="003F1339"/>
    <w:rsid w:val="003F1467"/>
    <w:rsid w:val="003F17AF"/>
    <w:rsid w:val="003F1DCE"/>
    <w:rsid w:val="003F1EB2"/>
    <w:rsid w:val="003F1EF5"/>
    <w:rsid w:val="003F25B1"/>
    <w:rsid w:val="003F28CD"/>
    <w:rsid w:val="003F2E5D"/>
    <w:rsid w:val="003F2F14"/>
    <w:rsid w:val="003F34D5"/>
    <w:rsid w:val="003F369A"/>
    <w:rsid w:val="003F3812"/>
    <w:rsid w:val="003F390C"/>
    <w:rsid w:val="003F3D49"/>
    <w:rsid w:val="003F3D5D"/>
    <w:rsid w:val="003F3E3C"/>
    <w:rsid w:val="003F3FB6"/>
    <w:rsid w:val="003F4164"/>
    <w:rsid w:val="003F42A7"/>
    <w:rsid w:val="003F4373"/>
    <w:rsid w:val="003F4692"/>
    <w:rsid w:val="003F4957"/>
    <w:rsid w:val="003F4EA3"/>
    <w:rsid w:val="003F4FD1"/>
    <w:rsid w:val="003F537D"/>
    <w:rsid w:val="003F5C5A"/>
    <w:rsid w:val="003F5D39"/>
    <w:rsid w:val="003F5DF4"/>
    <w:rsid w:val="003F600D"/>
    <w:rsid w:val="003F6088"/>
    <w:rsid w:val="003F6272"/>
    <w:rsid w:val="003F6441"/>
    <w:rsid w:val="003F64A2"/>
    <w:rsid w:val="003F64C9"/>
    <w:rsid w:val="003F64FC"/>
    <w:rsid w:val="003F66C2"/>
    <w:rsid w:val="003F67E2"/>
    <w:rsid w:val="003F6931"/>
    <w:rsid w:val="003F71EE"/>
    <w:rsid w:val="003F7299"/>
    <w:rsid w:val="003F7346"/>
    <w:rsid w:val="003F7420"/>
    <w:rsid w:val="003F75F5"/>
    <w:rsid w:val="003F7951"/>
    <w:rsid w:val="003F7A8D"/>
    <w:rsid w:val="003F7CCA"/>
    <w:rsid w:val="003F7D6A"/>
    <w:rsid w:val="004006C0"/>
    <w:rsid w:val="0040087D"/>
    <w:rsid w:val="00400A27"/>
    <w:rsid w:val="00400F6B"/>
    <w:rsid w:val="0040112B"/>
    <w:rsid w:val="004013AF"/>
    <w:rsid w:val="00401664"/>
    <w:rsid w:val="00401716"/>
    <w:rsid w:val="004017E5"/>
    <w:rsid w:val="00401958"/>
    <w:rsid w:val="00401959"/>
    <w:rsid w:val="00401AE2"/>
    <w:rsid w:val="00401BB2"/>
    <w:rsid w:val="00402057"/>
    <w:rsid w:val="00402330"/>
    <w:rsid w:val="00402648"/>
    <w:rsid w:val="00402794"/>
    <w:rsid w:val="0040318A"/>
    <w:rsid w:val="004031C8"/>
    <w:rsid w:val="004032C5"/>
    <w:rsid w:val="0040330B"/>
    <w:rsid w:val="00403C6D"/>
    <w:rsid w:val="004040F8"/>
    <w:rsid w:val="00404142"/>
    <w:rsid w:val="0040444D"/>
    <w:rsid w:val="004045B2"/>
    <w:rsid w:val="00404785"/>
    <w:rsid w:val="00404A65"/>
    <w:rsid w:val="00404C6E"/>
    <w:rsid w:val="00404E92"/>
    <w:rsid w:val="00405668"/>
    <w:rsid w:val="00405964"/>
    <w:rsid w:val="004059E3"/>
    <w:rsid w:val="00405F18"/>
    <w:rsid w:val="00406510"/>
    <w:rsid w:val="0040657A"/>
    <w:rsid w:val="004068D0"/>
    <w:rsid w:val="0040692B"/>
    <w:rsid w:val="00406C04"/>
    <w:rsid w:val="00406D07"/>
    <w:rsid w:val="0040700C"/>
    <w:rsid w:val="0040718A"/>
    <w:rsid w:val="004071A1"/>
    <w:rsid w:val="0040753C"/>
    <w:rsid w:val="004077F0"/>
    <w:rsid w:val="00407CCE"/>
    <w:rsid w:val="00407F72"/>
    <w:rsid w:val="00410692"/>
    <w:rsid w:val="00410AE8"/>
    <w:rsid w:val="00410EA2"/>
    <w:rsid w:val="00411149"/>
    <w:rsid w:val="00411571"/>
    <w:rsid w:val="004115D7"/>
    <w:rsid w:val="00411B84"/>
    <w:rsid w:val="00411DA8"/>
    <w:rsid w:val="00411DB9"/>
    <w:rsid w:val="004126C2"/>
    <w:rsid w:val="00412C7A"/>
    <w:rsid w:val="00413073"/>
    <w:rsid w:val="0041307C"/>
    <w:rsid w:val="004134DF"/>
    <w:rsid w:val="0041357A"/>
    <w:rsid w:val="0041367F"/>
    <w:rsid w:val="004136C2"/>
    <w:rsid w:val="00413C0A"/>
    <w:rsid w:val="00414B32"/>
    <w:rsid w:val="00414DDB"/>
    <w:rsid w:val="00415310"/>
    <w:rsid w:val="0041577B"/>
    <w:rsid w:val="00415CCD"/>
    <w:rsid w:val="00415CFE"/>
    <w:rsid w:val="00416092"/>
    <w:rsid w:val="004161B1"/>
    <w:rsid w:val="00416209"/>
    <w:rsid w:val="004163AC"/>
    <w:rsid w:val="00416569"/>
    <w:rsid w:val="0041660B"/>
    <w:rsid w:val="00416D03"/>
    <w:rsid w:val="00416F29"/>
    <w:rsid w:val="004172B4"/>
    <w:rsid w:val="0041749E"/>
    <w:rsid w:val="004176F7"/>
    <w:rsid w:val="0041771F"/>
    <w:rsid w:val="00417728"/>
    <w:rsid w:val="004179C3"/>
    <w:rsid w:val="00417CF9"/>
    <w:rsid w:val="00417E25"/>
    <w:rsid w:val="00420003"/>
    <w:rsid w:val="00420176"/>
    <w:rsid w:val="0042023E"/>
    <w:rsid w:val="00420528"/>
    <w:rsid w:val="0042056B"/>
    <w:rsid w:val="0042098D"/>
    <w:rsid w:val="00421101"/>
    <w:rsid w:val="004215C8"/>
    <w:rsid w:val="00421ABB"/>
    <w:rsid w:val="0042216D"/>
    <w:rsid w:val="00422198"/>
    <w:rsid w:val="004224AA"/>
    <w:rsid w:val="0042257C"/>
    <w:rsid w:val="00422820"/>
    <w:rsid w:val="004228EF"/>
    <w:rsid w:val="004230CE"/>
    <w:rsid w:val="00423241"/>
    <w:rsid w:val="004232F5"/>
    <w:rsid w:val="0042335A"/>
    <w:rsid w:val="00423908"/>
    <w:rsid w:val="00424187"/>
    <w:rsid w:val="00424AF5"/>
    <w:rsid w:val="004250BF"/>
    <w:rsid w:val="00425228"/>
    <w:rsid w:val="004252F3"/>
    <w:rsid w:val="00425C7A"/>
    <w:rsid w:val="0042641F"/>
    <w:rsid w:val="00426C62"/>
    <w:rsid w:val="00426DAE"/>
    <w:rsid w:val="00426F75"/>
    <w:rsid w:val="004275D2"/>
    <w:rsid w:val="00427B69"/>
    <w:rsid w:val="00427BB5"/>
    <w:rsid w:val="004300AE"/>
    <w:rsid w:val="00430322"/>
    <w:rsid w:val="00430447"/>
    <w:rsid w:val="004308A6"/>
    <w:rsid w:val="00430B24"/>
    <w:rsid w:val="004315B0"/>
    <w:rsid w:val="004315D3"/>
    <w:rsid w:val="00431655"/>
    <w:rsid w:val="0043183C"/>
    <w:rsid w:val="00431EC7"/>
    <w:rsid w:val="00432065"/>
    <w:rsid w:val="004322BA"/>
    <w:rsid w:val="00432796"/>
    <w:rsid w:val="00432862"/>
    <w:rsid w:val="004333A3"/>
    <w:rsid w:val="00433986"/>
    <w:rsid w:val="00434900"/>
    <w:rsid w:val="00434BF2"/>
    <w:rsid w:val="00434C54"/>
    <w:rsid w:val="00434C89"/>
    <w:rsid w:val="004350B2"/>
    <w:rsid w:val="004350C5"/>
    <w:rsid w:val="00435A06"/>
    <w:rsid w:val="00435A4D"/>
    <w:rsid w:val="00435A69"/>
    <w:rsid w:val="00435EE7"/>
    <w:rsid w:val="00435F13"/>
    <w:rsid w:val="004364AD"/>
    <w:rsid w:val="00436F1D"/>
    <w:rsid w:val="00436F8A"/>
    <w:rsid w:val="00437119"/>
    <w:rsid w:val="0043720A"/>
    <w:rsid w:val="00437546"/>
    <w:rsid w:val="00437587"/>
    <w:rsid w:val="004376DC"/>
    <w:rsid w:val="0043770A"/>
    <w:rsid w:val="00437E2F"/>
    <w:rsid w:val="00437F62"/>
    <w:rsid w:val="0044061A"/>
    <w:rsid w:val="00440C74"/>
    <w:rsid w:val="00440D68"/>
    <w:rsid w:val="00440FF9"/>
    <w:rsid w:val="004410C2"/>
    <w:rsid w:val="004417DE"/>
    <w:rsid w:val="00441EB2"/>
    <w:rsid w:val="00441EF2"/>
    <w:rsid w:val="004422A9"/>
    <w:rsid w:val="004428C3"/>
    <w:rsid w:val="00442B55"/>
    <w:rsid w:val="00442C06"/>
    <w:rsid w:val="00442D5F"/>
    <w:rsid w:val="00442F56"/>
    <w:rsid w:val="00442F84"/>
    <w:rsid w:val="00443189"/>
    <w:rsid w:val="004434CB"/>
    <w:rsid w:val="00443625"/>
    <w:rsid w:val="004436A0"/>
    <w:rsid w:val="00443F05"/>
    <w:rsid w:val="00444078"/>
    <w:rsid w:val="00444B95"/>
    <w:rsid w:val="00444E77"/>
    <w:rsid w:val="004452A5"/>
    <w:rsid w:val="00445A70"/>
    <w:rsid w:val="00445AD5"/>
    <w:rsid w:val="00445D43"/>
    <w:rsid w:val="004465E2"/>
    <w:rsid w:val="00446E74"/>
    <w:rsid w:val="004473DA"/>
    <w:rsid w:val="00447590"/>
    <w:rsid w:val="00447E98"/>
    <w:rsid w:val="004508D3"/>
    <w:rsid w:val="00450D07"/>
    <w:rsid w:val="00450E26"/>
    <w:rsid w:val="0045123F"/>
    <w:rsid w:val="004518CD"/>
    <w:rsid w:val="00451DD5"/>
    <w:rsid w:val="00451E36"/>
    <w:rsid w:val="00451EAD"/>
    <w:rsid w:val="004526E5"/>
    <w:rsid w:val="004528E4"/>
    <w:rsid w:val="00453189"/>
    <w:rsid w:val="00453BF7"/>
    <w:rsid w:val="004541E2"/>
    <w:rsid w:val="00454270"/>
    <w:rsid w:val="004545DC"/>
    <w:rsid w:val="0045460F"/>
    <w:rsid w:val="0045491F"/>
    <w:rsid w:val="004552B1"/>
    <w:rsid w:val="004553BA"/>
    <w:rsid w:val="00455D1D"/>
    <w:rsid w:val="00456014"/>
    <w:rsid w:val="004569DC"/>
    <w:rsid w:val="00456A79"/>
    <w:rsid w:val="00456EC9"/>
    <w:rsid w:val="00457207"/>
    <w:rsid w:val="0045734E"/>
    <w:rsid w:val="00457476"/>
    <w:rsid w:val="004575CE"/>
    <w:rsid w:val="00457BAF"/>
    <w:rsid w:val="00457C6C"/>
    <w:rsid w:val="00457E15"/>
    <w:rsid w:val="00460044"/>
    <w:rsid w:val="00460114"/>
    <w:rsid w:val="00460138"/>
    <w:rsid w:val="00460140"/>
    <w:rsid w:val="00460218"/>
    <w:rsid w:val="0046077A"/>
    <w:rsid w:val="0046095C"/>
    <w:rsid w:val="00460CA6"/>
    <w:rsid w:val="00460FCE"/>
    <w:rsid w:val="004614D4"/>
    <w:rsid w:val="00461C5C"/>
    <w:rsid w:val="00461EB1"/>
    <w:rsid w:val="00461FCC"/>
    <w:rsid w:val="00461FD3"/>
    <w:rsid w:val="004622FB"/>
    <w:rsid w:val="0046239B"/>
    <w:rsid w:val="00462A2F"/>
    <w:rsid w:val="00462E65"/>
    <w:rsid w:val="00462E96"/>
    <w:rsid w:val="004630D7"/>
    <w:rsid w:val="004638AA"/>
    <w:rsid w:val="00463FA5"/>
    <w:rsid w:val="004645DF"/>
    <w:rsid w:val="0046478C"/>
    <w:rsid w:val="00464902"/>
    <w:rsid w:val="00464B51"/>
    <w:rsid w:val="00464DC2"/>
    <w:rsid w:val="00464E2F"/>
    <w:rsid w:val="004655C3"/>
    <w:rsid w:val="004658B6"/>
    <w:rsid w:val="004659B1"/>
    <w:rsid w:val="00465D72"/>
    <w:rsid w:val="004664FC"/>
    <w:rsid w:val="0046715A"/>
    <w:rsid w:val="0046740F"/>
    <w:rsid w:val="004678E8"/>
    <w:rsid w:val="00467ACB"/>
    <w:rsid w:val="00467C7A"/>
    <w:rsid w:val="00467E8B"/>
    <w:rsid w:val="00467F04"/>
    <w:rsid w:val="00470171"/>
    <w:rsid w:val="004703D4"/>
    <w:rsid w:val="004704ED"/>
    <w:rsid w:val="004709DF"/>
    <w:rsid w:val="00470C65"/>
    <w:rsid w:val="00470DDF"/>
    <w:rsid w:val="004710A5"/>
    <w:rsid w:val="004718C0"/>
    <w:rsid w:val="00471944"/>
    <w:rsid w:val="00471E0B"/>
    <w:rsid w:val="004725F6"/>
    <w:rsid w:val="00472A1E"/>
    <w:rsid w:val="00472E32"/>
    <w:rsid w:val="00472E59"/>
    <w:rsid w:val="0047336D"/>
    <w:rsid w:val="0047447E"/>
    <w:rsid w:val="00474B51"/>
    <w:rsid w:val="00474BB8"/>
    <w:rsid w:val="0047537A"/>
    <w:rsid w:val="00475891"/>
    <w:rsid w:val="00475E3D"/>
    <w:rsid w:val="00476226"/>
    <w:rsid w:val="00476C57"/>
    <w:rsid w:val="004776D8"/>
    <w:rsid w:val="00477B46"/>
    <w:rsid w:val="0048014C"/>
    <w:rsid w:val="004802CE"/>
    <w:rsid w:val="00480501"/>
    <w:rsid w:val="00480C9A"/>
    <w:rsid w:val="004811AC"/>
    <w:rsid w:val="0048163F"/>
    <w:rsid w:val="0048166B"/>
    <w:rsid w:val="004818A3"/>
    <w:rsid w:val="00482033"/>
    <w:rsid w:val="004821A1"/>
    <w:rsid w:val="004824B0"/>
    <w:rsid w:val="004824D8"/>
    <w:rsid w:val="004828BF"/>
    <w:rsid w:val="004830FD"/>
    <w:rsid w:val="004835F9"/>
    <w:rsid w:val="004839B1"/>
    <w:rsid w:val="00484858"/>
    <w:rsid w:val="004848E3"/>
    <w:rsid w:val="00484961"/>
    <w:rsid w:val="00484986"/>
    <w:rsid w:val="00484A8D"/>
    <w:rsid w:val="00484BE1"/>
    <w:rsid w:val="00484CA9"/>
    <w:rsid w:val="00484D8A"/>
    <w:rsid w:val="004855D3"/>
    <w:rsid w:val="00485943"/>
    <w:rsid w:val="0048596C"/>
    <w:rsid w:val="00485A33"/>
    <w:rsid w:val="00485B27"/>
    <w:rsid w:val="004860DC"/>
    <w:rsid w:val="0048687E"/>
    <w:rsid w:val="00487309"/>
    <w:rsid w:val="004874EE"/>
    <w:rsid w:val="00487F63"/>
    <w:rsid w:val="004902BD"/>
    <w:rsid w:val="00490A5E"/>
    <w:rsid w:val="00491392"/>
    <w:rsid w:val="00491548"/>
    <w:rsid w:val="004918D3"/>
    <w:rsid w:val="00491F8D"/>
    <w:rsid w:val="00492272"/>
    <w:rsid w:val="0049269C"/>
    <w:rsid w:val="004929E0"/>
    <w:rsid w:val="00492C25"/>
    <w:rsid w:val="004934BA"/>
    <w:rsid w:val="00493506"/>
    <w:rsid w:val="00493662"/>
    <w:rsid w:val="004936E8"/>
    <w:rsid w:val="0049373C"/>
    <w:rsid w:val="00494070"/>
    <w:rsid w:val="0049407B"/>
    <w:rsid w:val="00494136"/>
    <w:rsid w:val="00494475"/>
    <w:rsid w:val="00494B9F"/>
    <w:rsid w:val="00494FD2"/>
    <w:rsid w:val="00495DA4"/>
    <w:rsid w:val="00496649"/>
    <w:rsid w:val="00496702"/>
    <w:rsid w:val="00496867"/>
    <w:rsid w:val="0049695C"/>
    <w:rsid w:val="00496A11"/>
    <w:rsid w:val="00496AAF"/>
    <w:rsid w:val="004972CF"/>
    <w:rsid w:val="004976F0"/>
    <w:rsid w:val="00497C13"/>
    <w:rsid w:val="00497C80"/>
    <w:rsid w:val="004A0185"/>
    <w:rsid w:val="004A0206"/>
    <w:rsid w:val="004A02F1"/>
    <w:rsid w:val="004A036C"/>
    <w:rsid w:val="004A0894"/>
    <w:rsid w:val="004A08EA"/>
    <w:rsid w:val="004A0D75"/>
    <w:rsid w:val="004A1077"/>
    <w:rsid w:val="004A12E3"/>
    <w:rsid w:val="004A1BA2"/>
    <w:rsid w:val="004A1C2A"/>
    <w:rsid w:val="004A1F41"/>
    <w:rsid w:val="004A22F2"/>
    <w:rsid w:val="004A2337"/>
    <w:rsid w:val="004A26F2"/>
    <w:rsid w:val="004A28EB"/>
    <w:rsid w:val="004A31E5"/>
    <w:rsid w:val="004A3435"/>
    <w:rsid w:val="004A3443"/>
    <w:rsid w:val="004A376F"/>
    <w:rsid w:val="004A398C"/>
    <w:rsid w:val="004A4017"/>
    <w:rsid w:val="004A43DB"/>
    <w:rsid w:val="004A46FE"/>
    <w:rsid w:val="004A518E"/>
    <w:rsid w:val="004A51E6"/>
    <w:rsid w:val="004A5B10"/>
    <w:rsid w:val="004A5B83"/>
    <w:rsid w:val="004A5EB4"/>
    <w:rsid w:val="004A5EF0"/>
    <w:rsid w:val="004A673E"/>
    <w:rsid w:val="004A6A37"/>
    <w:rsid w:val="004A6A78"/>
    <w:rsid w:val="004A7843"/>
    <w:rsid w:val="004A792A"/>
    <w:rsid w:val="004A7B62"/>
    <w:rsid w:val="004A7F95"/>
    <w:rsid w:val="004B0229"/>
    <w:rsid w:val="004B074D"/>
    <w:rsid w:val="004B07BD"/>
    <w:rsid w:val="004B07E4"/>
    <w:rsid w:val="004B07F8"/>
    <w:rsid w:val="004B1450"/>
    <w:rsid w:val="004B1720"/>
    <w:rsid w:val="004B19E2"/>
    <w:rsid w:val="004B1F0E"/>
    <w:rsid w:val="004B1F99"/>
    <w:rsid w:val="004B2331"/>
    <w:rsid w:val="004B237F"/>
    <w:rsid w:val="004B2769"/>
    <w:rsid w:val="004B2832"/>
    <w:rsid w:val="004B2920"/>
    <w:rsid w:val="004B30F1"/>
    <w:rsid w:val="004B323C"/>
    <w:rsid w:val="004B3496"/>
    <w:rsid w:val="004B39B2"/>
    <w:rsid w:val="004B3A49"/>
    <w:rsid w:val="004B3AC1"/>
    <w:rsid w:val="004B3B6A"/>
    <w:rsid w:val="004B3C16"/>
    <w:rsid w:val="004B3C3C"/>
    <w:rsid w:val="004B3C7D"/>
    <w:rsid w:val="004B3D82"/>
    <w:rsid w:val="004B4068"/>
    <w:rsid w:val="004B4204"/>
    <w:rsid w:val="004B4490"/>
    <w:rsid w:val="004B4971"/>
    <w:rsid w:val="004B4E3B"/>
    <w:rsid w:val="004B5039"/>
    <w:rsid w:val="004B5636"/>
    <w:rsid w:val="004B5AAE"/>
    <w:rsid w:val="004B63C4"/>
    <w:rsid w:val="004B68F2"/>
    <w:rsid w:val="004B69A3"/>
    <w:rsid w:val="004B74A9"/>
    <w:rsid w:val="004B7A0E"/>
    <w:rsid w:val="004B7C5C"/>
    <w:rsid w:val="004C00A7"/>
    <w:rsid w:val="004C0352"/>
    <w:rsid w:val="004C03E7"/>
    <w:rsid w:val="004C0709"/>
    <w:rsid w:val="004C0BBF"/>
    <w:rsid w:val="004C1363"/>
    <w:rsid w:val="004C1477"/>
    <w:rsid w:val="004C165A"/>
    <w:rsid w:val="004C22A2"/>
    <w:rsid w:val="004C2359"/>
    <w:rsid w:val="004C240B"/>
    <w:rsid w:val="004C260A"/>
    <w:rsid w:val="004C27A0"/>
    <w:rsid w:val="004C287D"/>
    <w:rsid w:val="004C2E77"/>
    <w:rsid w:val="004C3253"/>
    <w:rsid w:val="004C326A"/>
    <w:rsid w:val="004C38F1"/>
    <w:rsid w:val="004C4116"/>
    <w:rsid w:val="004C43D4"/>
    <w:rsid w:val="004C46F5"/>
    <w:rsid w:val="004C48A3"/>
    <w:rsid w:val="004C48DA"/>
    <w:rsid w:val="004C53F6"/>
    <w:rsid w:val="004C54A3"/>
    <w:rsid w:val="004C5829"/>
    <w:rsid w:val="004C59E2"/>
    <w:rsid w:val="004C5D4D"/>
    <w:rsid w:val="004C5D92"/>
    <w:rsid w:val="004C6211"/>
    <w:rsid w:val="004C645C"/>
    <w:rsid w:val="004C66F9"/>
    <w:rsid w:val="004C6D5B"/>
    <w:rsid w:val="004C7220"/>
    <w:rsid w:val="004D03DB"/>
    <w:rsid w:val="004D0A63"/>
    <w:rsid w:val="004D0AE8"/>
    <w:rsid w:val="004D1132"/>
    <w:rsid w:val="004D1375"/>
    <w:rsid w:val="004D14FA"/>
    <w:rsid w:val="004D1588"/>
    <w:rsid w:val="004D1638"/>
    <w:rsid w:val="004D175C"/>
    <w:rsid w:val="004D1A50"/>
    <w:rsid w:val="004D1CE9"/>
    <w:rsid w:val="004D1D30"/>
    <w:rsid w:val="004D1E21"/>
    <w:rsid w:val="004D1F31"/>
    <w:rsid w:val="004D2745"/>
    <w:rsid w:val="004D2A40"/>
    <w:rsid w:val="004D2B9A"/>
    <w:rsid w:val="004D2C9E"/>
    <w:rsid w:val="004D2E0C"/>
    <w:rsid w:val="004D2FCF"/>
    <w:rsid w:val="004D3298"/>
    <w:rsid w:val="004D337E"/>
    <w:rsid w:val="004D33DD"/>
    <w:rsid w:val="004D34CB"/>
    <w:rsid w:val="004D354A"/>
    <w:rsid w:val="004D371A"/>
    <w:rsid w:val="004D3819"/>
    <w:rsid w:val="004D42F3"/>
    <w:rsid w:val="004D43AF"/>
    <w:rsid w:val="004D4855"/>
    <w:rsid w:val="004D4A3D"/>
    <w:rsid w:val="004D4B3A"/>
    <w:rsid w:val="004D4C9A"/>
    <w:rsid w:val="004D523C"/>
    <w:rsid w:val="004D5247"/>
    <w:rsid w:val="004D561A"/>
    <w:rsid w:val="004D577B"/>
    <w:rsid w:val="004D599D"/>
    <w:rsid w:val="004D5D97"/>
    <w:rsid w:val="004D6301"/>
    <w:rsid w:val="004D77B0"/>
    <w:rsid w:val="004E011C"/>
    <w:rsid w:val="004E04E2"/>
    <w:rsid w:val="004E0721"/>
    <w:rsid w:val="004E073F"/>
    <w:rsid w:val="004E0A57"/>
    <w:rsid w:val="004E0C9A"/>
    <w:rsid w:val="004E0DD5"/>
    <w:rsid w:val="004E11D2"/>
    <w:rsid w:val="004E1339"/>
    <w:rsid w:val="004E1B2A"/>
    <w:rsid w:val="004E201D"/>
    <w:rsid w:val="004E2805"/>
    <w:rsid w:val="004E2897"/>
    <w:rsid w:val="004E2A77"/>
    <w:rsid w:val="004E3131"/>
    <w:rsid w:val="004E3878"/>
    <w:rsid w:val="004E3898"/>
    <w:rsid w:val="004E3BCB"/>
    <w:rsid w:val="004E3CC4"/>
    <w:rsid w:val="004E3E4E"/>
    <w:rsid w:val="004E3FA7"/>
    <w:rsid w:val="004E4063"/>
    <w:rsid w:val="004E4805"/>
    <w:rsid w:val="004E4AA2"/>
    <w:rsid w:val="004E4C58"/>
    <w:rsid w:val="004E4F34"/>
    <w:rsid w:val="004E4FC4"/>
    <w:rsid w:val="004E506A"/>
    <w:rsid w:val="004E62E1"/>
    <w:rsid w:val="004E6316"/>
    <w:rsid w:val="004E68C4"/>
    <w:rsid w:val="004E6C4B"/>
    <w:rsid w:val="004E6F14"/>
    <w:rsid w:val="004E7464"/>
    <w:rsid w:val="004E75DC"/>
    <w:rsid w:val="004E785A"/>
    <w:rsid w:val="004E7B5C"/>
    <w:rsid w:val="004E7ED7"/>
    <w:rsid w:val="004E7F87"/>
    <w:rsid w:val="004F01C1"/>
    <w:rsid w:val="004F04F1"/>
    <w:rsid w:val="004F057A"/>
    <w:rsid w:val="004F0796"/>
    <w:rsid w:val="004F0A9D"/>
    <w:rsid w:val="004F0FBD"/>
    <w:rsid w:val="004F117C"/>
    <w:rsid w:val="004F141E"/>
    <w:rsid w:val="004F17DA"/>
    <w:rsid w:val="004F2215"/>
    <w:rsid w:val="004F26F0"/>
    <w:rsid w:val="004F2BCC"/>
    <w:rsid w:val="004F2D7B"/>
    <w:rsid w:val="004F2F9A"/>
    <w:rsid w:val="004F3022"/>
    <w:rsid w:val="004F34F4"/>
    <w:rsid w:val="004F3817"/>
    <w:rsid w:val="004F3D23"/>
    <w:rsid w:val="004F3DDB"/>
    <w:rsid w:val="004F4082"/>
    <w:rsid w:val="004F494F"/>
    <w:rsid w:val="004F4A5F"/>
    <w:rsid w:val="004F4A70"/>
    <w:rsid w:val="004F543B"/>
    <w:rsid w:val="004F55C3"/>
    <w:rsid w:val="004F5B0E"/>
    <w:rsid w:val="004F5E0E"/>
    <w:rsid w:val="004F6099"/>
    <w:rsid w:val="004F65ED"/>
    <w:rsid w:val="004F6680"/>
    <w:rsid w:val="004F66CD"/>
    <w:rsid w:val="004F6BF0"/>
    <w:rsid w:val="004F716E"/>
    <w:rsid w:val="004F7496"/>
    <w:rsid w:val="004F7596"/>
    <w:rsid w:val="004F7F1C"/>
    <w:rsid w:val="004F7F21"/>
    <w:rsid w:val="00501583"/>
    <w:rsid w:val="005019A7"/>
    <w:rsid w:val="00501DC8"/>
    <w:rsid w:val="005027B1"/>
    <w:rsid w:val="00502913"/>
    <w:rsid w:val="00502BA8"/>
    <w:rsid w:val="00502DB5"/>
    <w:rsid w:val="00503145"/>
    <w:rsid w:val="00503682"/>
    <w:rsid w:val="00503901"/>
    <w:rsid w:val="00503DD6"/>
    <w:rsid w:val="00503E12"/>
    <w:rsid w:val="00503E93"/>
    <w:rsid w:val="005044C4"/>
    <w:rsid w:val="00504C58"/>
    <w:rsid w:val="00504DA2"/>
    <w:rsid w:val="00504E30"/>
    <w:rsid w:val="00504F52"/>
    <w:rsid w:val="0050528B"/>
    <w:rsid w:val="00505706"/>
    <w:rsid w:val="00505BB8"/>
    <w:rsid w:val="00505C42"/>
    <w:rsid w:val="00505F7E"/>
    <w:rsid w:val="00505FC5"/>
    <w:rsid w:val="0050623C"/>
    <w:rsid w:val="0050683E"/>
    <w:rsid w:val="00506930"/>
    <w:rsid w:val="00506A4C"/>
    <w:rsid w:val="00506C7F"/>
    <w:rsid w:val="00506D2E"/>
    <w:rsid w:val="00507064"/>
    <w:rsid w:val="005076E0"/>
    <w:rsid w:val="00507E19"/>
    <w:rsid w:val="005113D5"/>
    <w:rsid w:val="005115B0"/>
    <w:rsid w:val="00511A4C"/>
    <w:rsid w:val="00511B03"/>
    <w:rsid w:val="00511E2C"/>
    <w:rsid w:val="00512617"/>
    <w:rsid w:val="00512FB1"/>
    <w:rsid w:val="005134D3"/>
    <w:rsid w:val="00513900"/>
    <w:rsid w:val="00513B60"/>
    <w:rsid w:val="00513D56"/>
    <w:rsid w:val="0051432C"/>
    <w:rsid w:val="0051436F"/>
    <w:rsid w:val="005143B6"/>
    <w:rsid w:val="00514519"/>
    <w:rsid w:val="005145F2"/>
    <w:rsid w:val="00514689"/>
    <w:rsid w:val="0051496D"/>
    <w:rsid w:val="00514DDB"/>
    <w:rsid w:val="00515359"/>
    <w:rsid w:val="00515B5C"/>
    <w:rsid w:val="00515D33"/>
    <w:rsid w:val="0051610C"/>
    <w:rsid w:val="00516426"/>
    <w:rsid w:val="005164DB"/>
    <w:rsid w:val="00516854"/>
    <w:rsid w:val="00516981"/>
    <w:rsid w:val="00516B97"/>
    <w:rsid w:val="00516C86"/>
    <w:rsid w:val="00516F59"/>
    <w:rsid w:val="0051700A"/>
    <w:rsid w:val="00517044"/>
    <w:rsid w:val="00517562"/>
    <w:rsid w:val="00517D89"/>
    <w:rsid w:val="00520295"/>
    <w:rsid w:val="00520407"/>
    <w:rsid w:val="00520806"/>
    <w:rsid w:val="00520938"/>
    <w:rsid w:val="005210FF"/>
    <w:rsid w:val="0052129F"/>
    <w:rsid w:val="00521565"/>
    <w:rsid w:val="00521983"/>
    <w:rsid w:val="00521DC3"/>
    <w:rsid w:val="00522049"/>
    <w:rsid w:val="00522757"/>
    <w:rsid w:val="00522899"/>
    <w:rsid w:val="00522956"/>
    <w:rsid w:val="00522CCD"/>
    <w:rsid w:val="005231E7"/>
    <w:rsid w:val="00523456"/>
    <w:rsid w:val="005234C2"/>
    <w:rsid w:val="00523767"/>
    <w:rsid w:val="00523A09"/>
    <w:rsid w:val="005246A1"/>
    <w:rsid w:val="005246A5"/>
    <w:rsid w:val="005248D9"/>
    <w:rsid w:val="00524A8E"/>
    <w:rsid w:val="00524B20"/>
    <w:rsid w:val="00524B6A"/>
    <w:rsid w:val="005259D9"/>
    <w:rsid w:val="00525A2F"/>
    <w:rsid w:val="00525B6E"/>
    <w:rsid w:val="00525E3C"/>
    <w:rsid w:val="00526883"/>
    <w:rsid w:val="00526911"/>
    <w:rsid w:val="00526DF5"/>
    <w:rsid w:val="0052714A"/>
    <w:rsid w:val="0052739C"/>
    <w:rsid w:val="005278FC"/>
    <w:rsid w:val="00527BA0"/>
    <w:rsid w:val="00527D4E"/>
    <w:rsid w:val="00530333"/>
    <w:rsid w:val="005305D1"/>
    <w:rsid w:val="0053064F"/>
    <w:rsid w:val="00530717"/>
    <w:rsid w:val="00530AFE"/>
    <w:rsid w:val="00530FCD"/>
    <w:rsid w:val="00531021"/>
    <w:rsid w:val="00531112"/>
    <w:rsid w:val="00531473"/>
    <w:rsid w:val="00531C7A"/>
    <w:rsid w:val="00531E57"/>
    <w:rsid w:val="00532453"/>
    <w:rsid w:val="005329EB"/>
    <w:rsid w:val="005329F0"/>
    <w:rsid w:val="00532D16"/>
    <w:rsid w:val="005331A5"/>
    <w:rsid w:val="0053329B"/>
    <w:rsid w:val="00533395"/>
    <w:rsid w:val="0053379A"/>
    <w:rsid w:val="0053391C"/>
    <w:rsid w:val="0053397C"/>
    <w:rsid w:val="00533A24"/>
    <w:rsid w:val="00533F37"/>
    <w:rsid w:val="005343AC"/>
    <w:rsid w:val="005345CB"/>
    <w:rsid w:val="005346AF"/>
    <w:rsid w:val="00534786"/>
    <w:rsid w:val="0053479F"/>
    <w:rsid w:val="005347BF"/>
    <w:rsid w:val="00534F78"/>
    <w:rsid w:val="0053512A"/>
    <w:rsid w:val="0053515E"/>
    <w:rsid w:val="005356E9"/>
    <w:rsid w:val="00535B3D"/>
    <w:rsid w:val="00535CFA"/>
    <w:rsid w:val="00536903"/>
    <w:rsid w:val="005369BD"/>
    <w:rsid w:val="005371C2"/>
    <w:rsid w:val="0053733D"/>
    <w:rsid w:val="00537F29"/>
    <w:rsid w:val="00537F7F"/>
    <w:rsid w:val="00540790"/>
    <w:rsid w:val="005407C3"/>
    <w:rsid w:val="0054080F"/>
    <w:rsid w:val="00540942"/>
    <w:rsid w:val="005410B8"/>
    <w:rsid w:val="00541D93"/>
    <w:rsid w:val="00541F18"/>
    <w:rsid w:val="00541F4F"/>
    <w:rsid w:val="0054230B"/>
    <w:rsid w:val="0054274D"/>
    <w:rsid w:val="00542CDF"/>
    <w:rsid w:val="00543CA2"/>
    <w:rsid w:val="00543E13"/>
    <w:rsid w:val="005442ED"/>
    <w:rsid w:val="00544562"/>
    <w:rsid w:val="005464DF"/>
    <w:rsid w:val="0054670D"/>
    <w:rsid w:val="0054687A"/>
    <w:rsid w:val="00546BC6"/>
    <w:rsid w:val="00546FA4"/>
    <w:rsid w:val="005470ED"/>
    <w:rsid w:val="0054712F"/>
    <w:rsid w:val="00547893"/>
    <w:rsid w:val="00547899"/>
    <w:rsid w:val="005478E4"/>
    <w:rsid w:val="00547B19"/>
    <w:rsid w:val="00547C64"/>
    <w:rsid w:val="00547C6C"/>
    <w:rsid w:val="00547E78"/>
    <w:rsid w:val="00550D67"/>
    <w:rsid w:val="00550EC5"/>
    <w:rsid w:val="00551778"/>
    <w:rsid w:val="005518CC"/>
    <w:rsid w:val="00551BAD"/>
    <w:rsid w:val="00551C34"/>
    <w:rsid w:val="00551CBF"/>
    <w:rsid w:val="00551E1A"/>
    <w:rsid w:val="005523B4"/>
    <w:rsid w:val="0055247E"/>
    <w:rsid w:val="0055254C"/>
    <w:rsid w:val="0055274D"/>
    <w:rsid w:val="005529AF"/>
    <w:rsid w:val="00552B95"/>
    <w:rsid w:val="00553760"/>
    <w:rsid w:val="00553CC0"/>
    <w:rsid w:val="00553D9A"/>
    <w:rsid w:val="00553D9D"/>
    <w:rsid w:val="00553E92"/>
    <w:rsid w:val="00554D9E"/>
    <w:rsid w:val="00554EBF"/>
    <w:rsid w:val="0055528E"/>
    <w:rsid w:val="005552EB"/>
    <w:rsid w:val="00555476"/>
    <w:rsid w:val="0055561E"/>
    <w:rsid w:val="00555666"/>
    <w:rsid w:val="00555712"/>
    <w:rsid w:val="00555A36"/>
    <w:rsid w:val="00555C53"/>
    <w:rsid w:val="00555EAC"/>
    <w:rsid w:val="00556052"/>
    <w:rsid w:val="0055613D"/>
    <w:rsid w:val="00556175"/>
    <w:rsid w:val="00556986"/>
    <w:rsid w:val="00556C31"/>
    <w:rsid w:val="005574AB"/>
    <w:rsid w:val="0055796F"/>
    <w:rsid w:val="00557CE1"/>
    <w:rsid w:val="00560CE8"/>
    <w:rsid w:val="00560CEC"/>
    <w:rsid w:val="00561226"/>
    <w:rsid w:val="00561694"/>
    <w:rsid w:val="0056169F"/>
    <w:rsid w:val="00561F17"/>
    <w:rsid w:val="00562321"/>
    <w:rsid w:val="00562502"/>
    <w:rsid w:val="00562A42"/>
    <w:rsid w:val="00562D00"/>
    <w:rsid w:val="00562FB2"/>
    <w:rsid w:val="00563018"/>
    <w:rsid w:val="005630E4"/>
    <w:rsid w:val="00563443"/>
    <w:rsid w:val="00563669"/>
    <w:rsid w:val="005640B9"/>
    <w:rsid w:val="0056462E"/>
    <w:rsid w:val="00564720"/>
    <w:rsid w:val="00564BB0"/>
    <w:rsid w:val="00564DAA"/>
    <w:rsid w:val="005650A1"/>
    <w:rsid w:val="005650B5"/>
    <w:rsid w:val="0056527B"/>
    <w:rsid w:val="00565430"/>
    <w:rsid w:val="00565934"/>
    <w:rsid w:val="00565CF9"/>
    <w:rsid w:val="00565D26"/>
    <w:rsid w:val="00565F25"/>
    <w:rsid w:val="005661F5"/>
    <w:rsid w:val="005664C6"/>
    <w:rsid w:val="00566562"/>
    <w:rsid w:val="005666FF"/>
    <w:rsid w:val="0056681B"/>
    <w:rsid w:val="0056682E"/>
    <w:rsid w:val="0056688F"/>
    <w:rsid w:val="00566A6F"/>
    <w:rsid w:val="00566CD3"/>
    <w:rsid w:val="00567002"/>
    <w:rsid w:val="005673C6"/>
    <w:rsid w:val="005675AB"/>
    <w:rsid w:val="005677FA"/>
    <w:rsid w:val="0056784A"/>
    <w:rsid w:val="0056784C"/>
    <w:rsid w:val="005679E7"/>
    <w:rsid w:val="00567C25"/>
    <w:rsid w:val="00567CFC"/>
    <w:rsid w:val="00567ED7"/>
    <w:rsid w:val="00570402"/>
    <w:rsid w:val="00570683"/>
    <w:rsid w:val="005706EB"/>
    <w:rsid w:val="00570CB1"/>
    <w:rsid w:val="005711E4"/>
    <w:rsid w:val="0057120A"/>
    <w:rsid w:val="0057179C"/>
    <w:rsid w:val="005718A8"/>
    <w:rsid w:val="00571C15"/>
    <w:rsid w:val="00571F72"/>
    <w:rsid w:val="0057210F"/>
    <w:rsid w:val="00572136"/>
    <w:rsid w:val="0057232B"/>
    <w:rsid w:val="00572590"/>
    <w:rsid w:val="005728DB"/>
    <w:rsid w:val="005732F9"/>
    <w:rsid w:val="00573764"/>
    <w:rsid w:val="00573786"/>
    <w:rsid w:val="005737C7"/>
    <w:rsid w:val="005738DD"/>
    <w:rsid w:val="00573AA6"/>
    <w:rsid w:val="00573BC3"/>
    <w:rsid w:val="00573CD9"/>
    <w:rsid w:val="00573D4F"/>
    <w:rsid w:val="0057416F"/>
    <w:rsid w:val="005743BD"/>
    <w:rsid w:val="0057476F"/>
    <w:rsid w:val="005747C3"/>
    <w:rsid w:val="005749E9"/>
    <w:rsid w:val="00574E40"/>
    <w:rsid w:val="0057516B"/>
    <w:rsid w:val="00575A54"/>
    <w:rsid w:val="00575B83"/>
    <w:rsid w:val="0057617C"/>
    <w:rsid w:val="005763B7"/>
    <w:rsid w:val="0057643E"/>
    <w:rsid w:val="005766C3"/>
    <w:rsid w:val="005766D6"/>
    <w:rsid w:val="00576903"/>
    <w:rsid w:val="00576E6D"/>
    <w:rsid w:val="00577453"/>
    <w:rsid w:val="00577679"/>
    <w:rsid w:val="005778A9"/>
    <w:rsid w:val="005803CF"/>
    <w:rsid w:val="0058047C"/>
    <w:rsid w:val="0058073F"/>
    <w:rsid w:val="00580ACF"/>
    <w:rsid w:val="00580D88"/>
    <w:rsid w:val="00581013"/>
    <w:rsid w:val="00581319"/>
    <w:rsid w:val="00581390"/>
    <w:rsid w:val="00581619"/>
    <w:rsid w:val="0058163D"/>
    <w:rsid w:val="005818B9"/>
    <w:rsid w:val="00581B47"/>
    <w:rsid w:val="00581B89"/>
    <w:rsid w:val="00581DD7"/>
    <w:rsid w:val="00581EE4"/>
    <w:rsid w:val="00581F54"/>
    <w:rsid w:val="00581F8D"/>
    <w:rsid w:val="00582770"/>
    <w:rsid w:val="00582B5A"/>
    <w:rsid w:val="00582F21"/>
    <w:rsid w:val="00583005"/>
    <w:rsid w:val="005843A6"/>
    <w:rsid w:val="00584DC5"/>
    <w:rsid w:val="00585549"/>
    <w:rsid w:val="00585F25"/>
    <w:rsid w:val="0058603B"/>
    <w:rsid w:val="00586063"/>
    <w:rsid w:val="0058653A"/>
    <w:rsid w:val="00586B19"/>
    <w:rsid w:val="00586BCB"/>
    <w:rsid w:val="00587087"/>
    <w:rsid w:val="0058712F"/>
    <w:rsid w:val="005873D2"/>
    <w:rsid w:val="00587ADD"/>
    <w:rsid w:val="00587AF4"/>
    <w:rsid w:val="0059014B"/>
    <w:rsid w:val="00590FB7"/>
    <w:rsid w:val="005911AB"/>
    <w:rsid w:val="00591356"/>
    <w:rsid w:val="00591400"/>
    <w:rsid w:val="005914A7"/>
    <w:rsid w:val="005918BF"/>
    <w:rsid w:val="00591C9D"/>
    <w:rsid w:val="00591CD6"/>
    <w:rsid w:val="00591CDD"/>
    <w:rsid w:val="00591E22"/>
    <w:rsid w:val="00592174"/>
    <w:rsid w:val="00592885"/>
    <w:rsid w:val="00592893"/>
    <w:rsid w:val="00593B20"/>
    <w:rsid w:val="00593B2C"/>
    <w:rsid w:val="00594011"/>
    <w:rsid w:val="005941D9"/>
    <w:rsid w:val="0059424A"/>
    <w:rsid w:val="00594264"/>
    <w:rsid w:val="005945EE"/>
    <w:rsid w:val="00594E54"/>
    <w:rsid w:val="005954A8"/>
    <w:rsid w:val="0059552D"/>
    <w:rsid w:val="00595744"/>
    <w:rsid w:val="00595AC3"/>
    <w:rsid w:val="00596735"/>
    <w:rsid w:val="005971D5"/>
    <w:rsid w:val="00597356"/>
    <w:rsid w:val="0059768D"/>
    <w:rsid w:val="00597A7F"/>
    <w:rsid w:val="00597D02"/>
    <w:rsid w:val="00597DDD"/>
    <w:rsid w:val="005A023E"/>
    <w:rsid w:val="005A02BD"/>
    <w:rsid w:val="005A0308"/>
    <w:rsid w:val="005A0DFF"/>
    <w:rsid w:val="005A125A"/>
    <w:rsid w:val="005A1300"/>
    <w:rsid w:val="005A13FC"/>
    <w:rsid w:val="005A147F"/>
    <w:rsid w:val="005A197C"/>
    <w:rsid w:val="005A2273"/>
    <w:rsid w:val="005A2556"/>
    <w:rsid w:val="005A25B7"/>
    <w:rsid w:val="005A2914"/>
    <w:rsid w:val="005A2967"/>
    <w:rsid w:val="005A2B0E"/>
    <w:rsid w:val="005A2C8A"/>
    <w:rsid w:val="005A3359"/>
    <w:rsid w:val="005A35AD"/>
    <w:rsid w:val="005A3746"/>
    <w:rsid w:val="005A3A75"/>
    <w:rsid w:val="005A441A"/>
    <w:rsid w:val="005A4446"/>
    <w:rsid w:val="005A4505"/>
    <w:rsid w:val="005A4819"/>
    <w:rsid w:val="005A49CB"/>
    <w:rsid w:val="005A4C9C"/>
    <w:rsid w:val="005A4CF0"/>
    <w:rsid w:val="005A4FC6"/>
    <w:rsid w:val="005A5106"/>
    <w:rsid w:val="005A51D0"/>
    <w:rsid w:val="005A5349"/>
    <w:rsid w:val="005A56DF"/>
    <w:rsid w:val="005A57BA"/>
    <w:rsid w:val="005A5E02"/>
    <w:rsid w:val="005A5E72"/>
    <w:rsid w:val="005A62B3"/>
    <w:rsid w:val="005A698B"/>
    <w:rsid w:val="005A6B0B"/>
    <w:rsid w:val="005A6D16"/>
    <w:rsid w:val="005A6D6D"/>
    <w:rsid w:val="005A7053"/>
    <w:rsid w:val="005A724B"/>
    <w:rsid w:val="005A79B8"/>
    <w:rsid w:val="005A7B44"/>
    <w:rsid w:val="005A7B80"/>
    <w:rsid w:val="005A7DE5"/>
    <w:rsid w:val="005B0070"/>
    <w:rsid w:val="005B11B6"/>
    <w:rsid w:val="005B137B"/>
    <w:rsid w:val="005B1397"/>
    <w:rsid w:val="005B175A"/>
    <w:rsid w:val="005B1CC8"/>
    <w:rsid w:val="005B207B"/>
    <w:rsid w:val="005B29A3"/>
    <w:rsid w:val="005B2A8F"/>
    <w:rsid w:val="005B2B8F"/>
    <w:rsid w:val="005B2E02"/>
    <w:rsid w:val="005B2F71"/>
    <w:rsid w:val="005B3302"/>
    <w:rsid w:val="005B3656"/>
    <w:rsid w:val="005B36E9"/>
    <w:rsid w:val="005B3D17"/>
    <w:rsid w:val="005B41D4"/>
    <w:rsid w:val="005B4E60"/>
    <w:rsid w:val="005B512E"/>
    <w:rsid w:val="005B545F"/>
    <w:rsid w:val="005B5861"/>
    <w:rsid w:val="005B58D4"/>
    <w:rsid w:val="005B5C9D"/>
    <w:rsid w:val="005B6C59"/>
    <w:rsid w:val="005B6F6C"/>
    <w:rsid w:val="005B6FD0"/>
    <w:rsid w:val="005B718B"/>
    <w:rsid w:val="005B763C"/>
    <w:rsid w:val="005C007C"/>
    <w:rsid w:val="005C038F"/>
    <w:rsid w:val="005C039D"/>
    <w:rsid w:val="005C03EF"/>
    <w:rsid w:val="005C089C"/>
    <w:rsid w:val="005C0938"/>
    <w:rsid w:val="005C0CD8"/>
    <w:rsid w:val="005C0F7A"/>
    <w:rsid w:val="005C126E"/>
    <w:rsid w:val="005C12F6"/>
    <w:rsid w:val="005C1556"/>
    <w:rsid w:val="005C1866"/>
    <w:rsid w:val="005C18DA"/>
    <w:rsid w:val="005C1C31"/>
    <w:rsid w:val="005C1F51"/>
    <w:rsid w:val="005C20D8"/>
    <w:rsid w:val="005C243D"/>
    <w:rsid w:val="005C2446"/>
    <w:rsid w:val="005C258A"/>
    <w:rsid w:val="005C301F"/>
    <w:rsid w:val="005C3064"/>
    <w:rsid w:val="005C3A7C"/>
    <w:rsid w:val="005C3B02"/>
    <w:rsid w:val="005C3E4C"/>
    <w:rsid w:val="005C4479"/>
    <w:rsid w:val="005C4764"/>
    <w:rsid w:val="005C4A82"/>
    <w:rsid w:val="005C4AC7"/>
    <w:rsid w:val="005C517F"/>
    <w:rsid w:val="005C5350"/>
    <w:rsid w:val="005C545E"/>
    <w:rsid w:val="005C5C8E"/>
    <w:rsid w:val="005C6264"/>
    <w:rsid w:val="005C635E"/>
    <w:rsid w:val="005C63F8"/>
    <w:rsid w:val="005C65D4"/>
    <w:rsid w:val="005C6C6F"/>
    <w:rsid w:val="005C711A"/>
    <w:rsid w:val="005C7786"/>
    <w:rsid w:val="005C77B2"/>
    <w:rsid w:val="005C7A5F"/>
    <w:rsid w:val="005C7C33"/>
    <w:rsid w:val="005C7DA1"/>
    <w:rsid w:val="005C7F7E"/>
    <w:rsid w:val="005C7F82"/>
    <w:rsid w:val="005D00E0"/>
    <w:rsid w:val="005D07E8"/>
    <w:rsid w:val="005D0CFB"/>
    <w:rsid w:val="005D177D"/>
    <w:rsid w:val="005D17ED"/>
    <w:rsid w:val="005D1DB4"/>
    <w:rsid w:val="005D1DDB"/>
    <w:rsid w:val="005D2FD9"/>
    <w:rsid w:val="005D3010"/>
    <w:rsid w:val="005D3067"/>
    <w:rsid w:val="005D3291"/>
    <w:rsid w:val="005D334C"/>
    <w:rsid w:val="005D35FF"/>
    <w:rsid w:val="005D3812"/>
    <w:rsid w:val="005D39CB"/>
    <w:rsid w:val="005D3A99"/>
    <w:rsid w:val="005D3C3F"/>
    <w:rsid w:val="005D3E0D"/>
    <w:rsid w:val="005D3FE0"/>
    <w:rsid w:val="005D405D"/>
    <w:rsid w:val="005D4946"/>
    <w:rsid w:val="005D4B38"/>
    <w:rsid w:val="005D4C2F"/>
    <w:rsid w:val="005D57A1"/>
    <w:rsid w:val="005D5BA6"/>
    <w:rsid w:val="005D5D57"/>
    <w:rsid w:val="005D6512"/>
    <w:rsid w:val="005D6551"/>
    <w:rsid w:val="005D6648"/>
    <w:rsid w:val="005D6855"/>
    <w:rsid w:val="005D68FD"/>
    <w:rsid w:val="005D7032"/>
    <w:rsid w:val="005D7251"/>
    <w:rsid w:val="005D7464"/>
    <w:rsid w:val="005D7C43"/>
    <w:rsid w:val="005D7D75"/>
    <w:rsid w:val="005E0169"/>
    <w:rsid w:val="005E0874"/>
    <w:rsid w:val="005E08BB"/>
    <w:rsid w:val="005E09D1"/>
    <w:rsid w:val="005E09D9"/>
    <w:rsid w:val="005E0B1B"/>
    <w:rsid w:val="005E0CBA"/>
    <w:rsid w:val="005E0FD4"/>
    <w:rsid w:val="005E1129"/>
    <w:rsid w:val="005E1282"/>
    <w:rsid w:val="005E16A5"/>
    <w:rsid w:val="005E2213"/>
    <w:rsid w:val="005E228A"/>
    <w:rsid w:val="005E22F4"/>
    <w:rsid w:val="005E2577"/>
    <w:rsid w:val="005E25FD"/>
    <w:rsid w:val="005E2723"/>
    <w:rsid w:val="005E2AB0"/>
    <w:rsid w:val="005E3187"/>
    <w:rsid w:val="005E3BC9"/>
    <w:rsid w:val="005E3ECF"/>
    <w:rsid w:val="005E49D1"/>
    <w:rsid w:val="005E4C4C"/>
    <w:rsid w:val="005E4E32"/>
    <w:rsid w:val="005E528D"/>
    <w:rsid w:val="005E6095"/>
    <w:rsid w:val="005E6312"/>
    <w:rsid w:val="005E68BD"/>
    <w:rsid w:val="005E6C75"/>
    <w:rsid w:val="005E6EF5"/>
    <w:rsid w:val="005E73CD"/>
    <w:rsid w:val="005E755A"/>
    <w:rsid w:val="005E75FF"/>
    <w:rsid w:val="005E78A3"/>
    <w:rsid w:val="005E7941"/>
    <w:rsid w:val="005E79CF"/>
    <w:rsid w:val="005F0428"/>
    <w:rsid w:val="005F12B8"/>
    <w:rsid w:val="005F179F"/>
    <w:rsid w:val="005F1948"/>
    <w:rsid w:val="005F1B1F"/>
    <w:rsid w:val="005F2720"/>
    <w:rsid w:val="005F2772"/>
    <w:rsid w:val="005F2CE3"/>
    <w:rsid w:val="005F2CF0"/>
    <w:rsid w:val="005F3041"/>
    <w:rsid w:val="005F31BC"/>
    <w:rsid w:val="005F3298"/>
    <w:rsid w:val="005F332E"/>
    <w:rsid w:val="005F3877"/>
    <w:rsid w:val="005F39AF"/>
    <w:rsid w:val="005F3D81"/>
    <w:rsid w:val="005F3E92"/>
    <w:rsid w:val="005F41A8"/>
    <w:rsid w:val="005F427B"/>
    <w:rsid w:val="005F49C4"/>
    <w:rsid w:val="005F577E"/>
    <w:rsid w:val="005F5801"/>
    <w:rsid w:val="005F59A8"/>
    <w:rsid w:val="005F611B"/>
    <w:rsid w:val="005F6403"/>
    <w:rsid w:val="005F670A"/>
    <w:rsid w:val="005F6D23"/>
    <w:rsid w:val="005F7158"/>
    <w:rsid w:val="005F7575"/>
    <w:rsid w:val="005F7D2C"/>
    <w:rsid w:val="005F7FDD"/>
    <w:rsid w:val="00600016"/>
    <w:rsid w:val="00600062"/>
    <w:rsid w:val="0060010D"/>
    <w:rsid w:val="00600ABC"/>
    <w:rsid w:val="00601389"/>
    <w:rsid w:val="00601F34"/>
    <w:rsid w:val="00602695"/>
    <w:rsid w:val="00602FA7"/>
    <w:rsid w:val="006031E4"/>
    <w:rsid w:val="0060334F"/>
    <w:rsid w:val="0060372E"/>
    <w:rsid w:val="006037B1"/>
    <w:rsid w:val="00603B8C"/>
    <w:rsid w:val="00603E8B"/>
    <w:rsid w:val="00603EE9"/>
    <w:rsid w:val="006040B4"/>
    <w:rsid w:val="006044C6"/>
    <w:rsid w:val="00604BB2"/>
    <w:rsid w:val="0060525A"/>
    <w:rsid w:val="006052ED"/>
    <w:rsid w:val="00605389"/>
    <w:rsid w:val="0060542C"/>
    <w:rsid w:val="00605503"/>
    <w:rsid w:val="00605581"/>
    <w:rsid w:val="00605D27"/>
    <w:rsid w:val="00605E8D"/>
    <w:rsid w:val="00605F66"/>
    <w:rsid w:val="00606107"/>
    <w:rsid w:val="00606168"/>
    <w:rsid w:val="006064B3"/>
    <w:rsid w:val="00606635"/>
    <w:rsid w:val="00606B56"/>
    <w:rsid w:val="00606C63"/>
    <w:rsid w:val="00606D9F"/>
    <w:rsid w:val="006070A7"/>
    <w:rsid w:val="006079B0"/>
    <w:rsid w:val="00607BAA"/>
    <w:rsid w:val="00610AE8"/>
    <w:rsid w:val="00610BA9"/>
    <w:rsid w:val="00610D43"/>
    <w:rsid w:val="00610EE0"/>
    <w:rsid w:val="00610FE1"/>
    <w:rsid w:val="006112C4"/>
    <w:rsid w:val="00611644"/>
    <w:rsid w:val="00611AF6"/>
    <w:rsid w:val="00611D36"/>
    <w:rsid w:val="006128B1"/>
    <w:rsid w:val="006129CB"/>
    <w:rsid w:val="00612B9F"/>
    <w:rsid w:val="00612D7E"/>
    <w:rsid w:val="00613188"/>
    <w:rsid w:val="00613403"/>
    <w:rsid w:val="00613E7B"/>
    <w:rsid w:val="00614857"/>
    <w:rsid w:val="00614B78"/>
    <w:rsid w:val="00614E02"/>
    <w:rsid w:val="00614E9E"/>
    <w:rsid w:val="00614F41"/>
    <w:rsid w:val="006151DA"/>
    <w:rsid w:val="006151FB"/>
    <w:rsid w:val="006158B7"/>
    <w:rsid w:val="00615B6A"/>
    <w:rsid w:val="00615DC2"/>
    <w:rsid w:val="0061606E"/>
    <w:rsid w:val="00616226"/>
    <w:rsid w:val="00616435"/>
    <w:rsid w:val="006164E6"/>
    <w:rsid w:val="0061674B"/>
    <w:rsid w:val="00616B66"/>
    <w:rsid w:val="00616BFC"/>
    <w:rsid w:val="0061762A"/>
    <w:rsid w:val="00617732"/>
    <w:rsid w:val="00617B51"/>
    <w:rsid w:val="00620370"/>
    <w:rsid w:val="006203BC"/>
    <w:rsid w:val="0062053F"/>
    <w:rsid w:val="0062058A"/>
    <w:rsid w:val="00621222"/>
    <w:rsid w:val="0062122C"/>
    <w:rsid w:val="006213D9"/>
    <w:rsid w:val="00621448"/>
    <w:rsid w:val="00621F90"/>
    <w:rsid w:val="00622B84"/>
    <w:rsid w:val="00622C52"/>
    <w:rsid w:val="006230DA"/>
    <w:rsid w:val="00623132"/>
    <w:rsid w:val="006235BB"/>
    <w:rsid w:val="00623857"/>
    <w:rsid w:val="00623888"/>
    <w:rsid w:val="00623A44"/>
    <w:rsid w:val="0062441A"/>
    <w:rsid w:val="006245AB"/>
    <w:rsid w:val="0062487A"/>
    <w:rsid w:val="00624BB5"/>
    <w:rsid w:val="00624DC4"/>
    <w:rsid w:val="00624E97"/>
    <w:rsid w:val="00624EEE"/>
    <w:rsid w:val="006257F4"/>
    <w:rsid w:val="00625B4E"/>
    <w:rsid w:val="00625D13"/>
    <w:rsid w:val="00625DDE"/>
    <w:rsid w:val="006261F2"/>
    <w:rsid w:val="006267B0"/>
    <w:rsid w:val="00627702"/>
    <w:rsid w:val="00627A6B"/>
    <w:rsid w:val="00627CBD"/>
    <w:rsid w:val="00627CDC"/>
    <w:rsid w:val="0063033D"/>
    <w:rsid w:val="0063079E"/>
    <w:rsid w:val="006311C2"/>
    <w:rsid w:val="00631AD4"/>
    <w:rsid w:val="00631B26"/>
    <w:rsid w:val="00631B45"/>
    <w:rsid w:val="00631BEB"/>
    <w:rsid w:val="006323C4"/>
    <w:rsid w:val="00632777"/>
    <w:rsid w:val="006327CC"/>
    <w:rsid w:val="006327E0"/>
    <w:rsid w:val="00632855"/>
    <w:rsid w:val="0063290C"/>
    <w:rsid w:val="00632C5B"/>
    <w:rsid w:val="0063396F"/>
    <w:rsid w:val="0063397C"/>
    <w:rsid w:val="00633A8E"/>
    <w:rsid w:val="00633AD2"/>
    <w:rsid w:val="00633BFC"/>
    <w:rsid w:val="00633C70"/>
    <w:rsid w:val="00633F4A"/>
    <w:rsid w:val="00634FD4"/>
    <w:rsid w:val="00635AF5"/>
    <w:rsid w:val="00636252"/>
    <w:rsid w:val="00636930"/>
    <w:rsid w:val="00637003"/>
    <w:rsid w:val="006371B2"/>
    <w:rsid w:val="00637470"/>
    <w:rsid w:val="006375D5"/>
    <w:rsid w:val="00637604"/>
    <w:rsid w:val="00637710"/>
    <w:rsid w:val="00637826"/>
    <w:rsid w:val="00637CB5"/>
    <w:rsid w:val="00637F44"/>
    <w:rsid w:val="006406EC"/>
    <w:rsid w:val="00640A4C"/>
    <w:rsid w:val="00640A82"/>
    <w:rsid w:val="00640EC7"/>
    <w:rsid w:val="00640EF7"/>
    <w:rsid w:val="00640FF9"/>
    <w:rsid w:val="006410BD"/>
    <w:rsid w:val="006411BF"/>
    <w:rsid w:val="006415DB"/>
    <w:rsid w:val="00641614"/>
    <w:rsid w:val="0064178A"/>
    <w:rsid w:val="00641884"/>
    <w:rsid w:val="00641D99"/>
    <w:rsid w:val="00641DE0"/>
    <w:rsid w:val="006421E4"/>
    <w:rsid w:val="006426AA"/>
    <w:rsid w:val="00642732"/>
    <w:rsid w:val="00642747"/>
    <w:rsid w:val="00642854"/>
    <w:rsid w:val="00642ED1"/>
    <w:rsid w:val="00643B4F"/>
    <w:rsid w:val="006441B9"/>
    <w:rsid w:val="00644902"/>
    <w:rsid w:val="00644AB8"/>
    <w:rsid w:val="00644F50"/>
    <w:rsid w:val="00645117"/>
    <w:rsid w:val="0064549D"/>
    <w:rsid w:val="00645707"/>
    <w:rsid w:val="00645D53"/>
    <w:rsid w:val="00645ECF"/>
    <w:rsid w:val="00645F41"/>
    <w:rsid w:val="0064616B"/>
    <w:rsid w:val="006464B4"/>
    <w:rsid w:val="00646EA9"/>
    <w:rsid w:val="00646ED4"/>
    <w:rsid w:val="00647101"/>
    <w:rsid w:val="0064721C"/>
    <w:rsid w:val="006472D0"/>
    <w:rsid w:val="00647861"/>
    <w:rsid w:val="00647964"/>
    <w:rsid w:val="00647996"/>
    <w:rsid w:val="006508D7"/>
    <w:rsid w:val="00650A0C"/>
    <w:rsid w:val="00650C41"/>
    <w:rsid w:val="00650D1A"/>
    <w:rsid w:val="00651938"/>
    <w:rsid w:val="00651D19"/>
    <w:rsid w:val="006520FF"/>
    <w:rsid w:val="00652329"/>
    <w:rsid w:val="0065235E"/>
    <w:rsid w:val="00652D8A"/>
    <w:rsid w:val="0065320B"/>
    <w:rsid w:val="00653357"/>
    <w:rsid w:val="006533BA"/>
    <w:rsid w:val="00653ABF"/>
    <w:rsid w:val="00653B7B"/>
    <w:rsid w:val="00653D6C"/>
    <w:rsid w:val="0065416A"/>
    <w:rsid w:val="006541EA"/>
    <w:rsid w:val="00654719"/>
    <w:rsid w:val="00654768"/>
    <w:rsid w:val="00654B1B"/>
    <w:rsid w:val="00654BA0"/>
    <w:rsid w:val="00654F3C"/>
    <w:rsid w:val="006552E9"/>
    <w:rsid w:val="00655412"/>
    <w:rsid w:val="00655429"/>
    <w:rsid w:val="00655E53"/>
    <w:rsid w:val="006562EE"/>
    <w:rsid w:val="00656503"/>
    <w:rsid w:val="006567CF"/>
    <w:rsid w:val="006569C8"/>
    <w:rsid w:val="00656DC2"/>
    <w:rsid w:val="00656E21"/>
    <w:rsid w:val="00656F21"/>
    <w:rsid w:val="006571DF"/>
    <w:rsid w:val="00657401"/>
    <w:rsid w:val="0065751E"/>
    <w:rsid w:val="006579EB"/>
    <w:rsid w:val="0066069C"/>
    <w:rsid w:val="006613B7"/>
    <w:rsid w:val="006614D7"/>
    <w:rsid w:val="006614E8"/>
    <w:rsid w:val="00661E30"/>
    <w:rsid w:val="006627BE"/>
    <w:rsid w:val="00662E19"/>
    <w:rsid w:val="00662FA8"/>
    <w:rsid w:val="00663017"/>
    <w:rsid w:val="00663036"/>
    <w:rsid w:val="006630A5"/>
    <w:rsid w:val="00663164"/>
    <w:rsid w:val="00663299"/>
    <w:rsid w:val="00663476"/>
    <w:rsid w:val="006635DA"/>
    <w:rsid w:val="0066369B"/>
    <w:rsid w:val="00664304"/>
    <w:rsid w:val="00664A1A"/>
    <w:rsid w:val="00664B10"/>
    <w:rsid w:val="00664C8B"/>
    <w:rsid w:val="00665225"/>
    <w:rsid w:val="00665A22"/>
    <w:rsid w:val="00665D5D"/>
    <w:rsid w:val="006663F7"/>
    <w:rsid w:val="006666BF"/>
    <w:rsid w:val="0066731D"/>
    <w:rsid w:val="00667508"/>
    <w:rsid w:val="006676DC"/>
    <w:rsid w:val="006677F2"/>
    <w:rsid w:val="00667A3C"/>
    <w:rsid w:val="00667A44"/>
    <w:rsid w:val="00667AC9"/>
    <w:rsid w:val="00667EBF"/>
    <w:rsid w:val="00667F0E"/>
    <w:rsid w:val="00667F95"/>
    <w:rsid w:val="0067003A"/>
    <w:rsid w:val="00670310"/>
    <w:rsid w:val="0067094D"/>
    <w:rsid w:val="00670962"/>
    <w:rsid w:val="00670ABE"/>
    <w:rsid w:val="00670BF2"/>
    <w:rsid w:val="0067136A"/>
    <w:rsid w:val="006717DA"/>
    <w:rsid w:val="006720E4"/>
    <w:rsid w:val="0067219F"/>
    <w:rsid w:val="00672401"/>
    <w:rsid w:val="0067278D"/>
    <w:rsid w:val="00672A5E"/>
    <w:rsid w:val="00672B1B"/>
    <w:rsid w:val="00672DF6"/>
    <w:rsid w:val="0067335A"/>
    <w:rsid w:val="00673366"/>
    <w:rsid w:val="00673666"/>
    <w:rsid w:val="00673ED1"/>
    <w:rsid w:val="00673F65"/>
    <w:rsid w:val="00674100"/>
    <w:rsid w:val="006745D1"/>
    <w:rsid w:val="00674739"/>
    <w:rsid w:val="006749B0"/>
    <w:rsid w:val="006749F7"/>
    <w:rsid w:val="00675149"/>
    <w:rsid w:val="006757B4"/>
    <w:rsid w:val="0067590A"/>
    <w:rsid w:val="006759A3"/>
    <w:rsid w:val="00675A6C"/>
    <w:rsid w:val="00675EF9"/>
    <w:rsid w:val="0067647E"/>
    <w:rsid w:val="00676D2F"/>
    <w:rsid w:val="0067764D"/>
    <w:rsid w:val="00677F1B"/>
    <w:rsid w:val="00680105"/>
    <w:rsid w:val="00680328"/>
    <w:rsid w:val="0068074E"/>
    <w:rsid w:val="00681740"/>
    <w:rsid w:val="0068186F"/>
    <w:rsid w:val="00681984"/>
    <w:rsid w:val="00681A4E"/>
    <w:rsid w:val="00681AA4"/>
    <w:rsid w:val="006826E2"/>
    <w:rsid w:val="00682B79"/>
    <w:rsid w:val="00682E88"/>
    <w:rsid w:val="0068318E"/>
    <w:rsid w:val="00683572"/>
    <w:rsid w:val="006838FF"/>
    <w:rsid w:val="00683C6C"/>
    <w:rsid w:val="00683CA3"/>
    <w:rsid w:val="00683F51"/>
    <w:rsid w:val="00684512"/>
    <w:rsid w:val="00684705"/>
    <w:rsid w:val="0068503E"/>
    <w:rsid w:val="0068508C"/>
    <w:rsid w:val="006856AF"/>
    <w:rsid w:val="00685966"/>
    <w:rsid w:val="00685C68"/>
    <w:rsid w:val="00686058"/>
    <w:rsid w:val="0068632C"/>
    <w:rsid w:val="006866D3"/>
    <w:rsid w:val="006868F4"/>
    <w:rsid w:val="00686CD6"/>
    <w:rsid w:val="00686DBC"/>
    <w:rsid w:val="00686F62"/>
    <w:rsid w:val="00687669"/>
    <w:rsid w:val="006878EF"/>
    <w:rsid w:val="0068793A"/>
    <w:rsid w:val="006903D5"/>
    <w:rsid w:val="006908CD"/>
    <w:rsid w:val="00690E9D"/>
    <w:rsid w:val="00690EDF"/>
    <w:rsid w:val="0069132F"/>
    <w:rsid w:val="00691549"/>
    <w:rsid w:val="00691744"/>
    <w:rsid w:val="00691817"/>
    <w:rsid w:val="006925FE"/>
    <w:rsid w:val="00692B04"/>
    <w:rsid w:val="00692BE3"/>
    <w:rsid w:val="006930C2"/>
    <w:rsid w:val="00693A60"/>
    <w:rsid w:val="00693C44"/>
    <w:rsid w:val="00693E18"/>
    <w:rsid w:val="00693F88"/>
    <w:rsid w:val="006944E2"/>
    <w:rsid w:val="006945BC"/>
    <w:rsid w:val="00694610"/>
    <w:rsid w:val="00694715"/>
    <w:rsid w:val="00694F7D"/>
    <w:rsid w:val="0069514A"/>
    <w:rsid w:val="0069523F"/>
    <w:rsid w:val="0069529C"/>
    <w:rsid w:val="00695BC3"/>
    <w:rsid w:val="00695FAE"/>
    <w:rsid w:val="006964AD"/>
    <w:rsid w:val="00696E66"/>
    <w:rsid w:val="00697092"/>
    <w:rsid w:val="006973D4"/>
    <w:rsid w:val="006974D7"/>
    <w:rsid w:val="00697664"/>
    <w:rsid w:val="006976C8"/>
    <w:rsid w:val="006977FD"/>
    <w:rsid w:val="00697ADF"/>
    <w:rsid w:val="00697CA1"/>
    <w:rsid w:val="00697E32"/>
    <w:rsid w:val="006A006B"/>
    <w:rsid w:val="006A01F1"/>
    <w:rsid w:val="006A0A8D"/>
    <w:rsid w:val="006A10AC"/>
    <w:rsid w:val="006A1106"/>
    <w:rsid w:val="006A1135"/>
    <w:rsid w:val="006A119A"/>
    <w:rsid w:val="006A1401"/>
    <w:rsid w:val="006A18AE"/>
    <w:rsid w:val="006A18E6"/>
    <w:rsid w:val="006A1ECE"/>
    <w:rsid w:val="006A1F45"/>
    <w:rsid w:val="006A2102"/>
    <w:rsid w:val="006A21D3"/>
    <w:rsid w:val="006A22B9"/>
    <w:rsid w:val="006A241D"/>
    <w:rsid w:val="006A258A"/>
    <w:rsid w:val="006A3425"/>
    <w:rsid w:val="006A3BCE"/>
    <w:rsid w:val="006A409A"/>
    <w:rsid w:val="006A47D6"/>
    <w:rsid w:val="006A4C40"/>
    <w:rsid w:val="006A4D53"/>
    <w:rsid w:val="006A4DDD"/>
    <w:rsid w:val="006A4F05"/>
    <w:rsid w:val="006A52F3"/>
    <w:rsid w:val="006A539A"/>
    <w:rsid w:val="006A5438"/>
    <w:rsid w:val="006A5895"/>
    <w:rsid w:val="006A5B0A"/>
    <w:rsid w:val="006A5B56"/>
    <w:rsid w:val="006A5B95"/>
    <w:rsid w:val="006A5C02"/>
    <w:rsid w:val="006A5E3F"/>
    <w:rsid w:val="006A6383"/>
    <w:rsid w:val="006A641F"/>
    <w:rsid w:val="006A680C"/>
    <w:rsid w:val="006A69B9"/>
    <w:rsid w:val="006A6EB7"/>
    <w:rsid w:val="006A703F"/>
    <w:rsid w:val="006A70C4"/>
    <w:rsid w:val="006A7205"/>
    <w:rsid w:val="006A7934"/>
    <w:rsid w:val="006B016F"/>
    <w:rsid w:val="006B0561"/>
    <w:rsid w:val="006B065B"/>
    <w:rsid w:val="006B0B4C"/>
    <w:rsid w:val="006B0E46"/>
    <w:rsid w:val="006B1893"/>
    <w:rsid w:val="006B1BFF"/>
    <w:rsid w:val="006B2172"/>
    <w:rsid w:val="006B2313"/>
    <w:rsid w:val="006B292A"/>
    <w:rsid w:val="006B296B"/>
    <w:rsid w:val="006B2E0E"/>
    <w:rsid w:val="006B2F67"/>
    <w:rsid w:val="006B3031"/>
    <w:rsid w:val="006B328D"/>
    <w:rsid w:val="006B39ED"/>
    <w:rsid w:val="006B3C96"/>
    <w:rsid w:val="006B4150"/>
    <w:rsid w:val="006B48F9"/>
    <w:rsid w:val="006B4B77"/>
    <w:rsid w:val="006B4DBF"/>
    <w:rsid w:val="006B501C"/>
    <w:rsid w:val="006B5557"/>
    <w:rsid w:val="006B5650"/>
    <w:rsid w:val="006B5658"/>
    <w:rsid w:val="006B58C6"/>
    <w:rsid w:val="006B59CC"/>
    <w:rsid w:val="006B5A80"/>
    <w:rsid w:val="006B5C29"/>
    <w:rsid w:val="006B5F57"/>
    <w:rsid w:val="006B6366"/>
    <w:rsid w:val="006B6464"/>
    <w:rsid w:val="006B6510"/>
    <w:rsid w:val="006B6588"/>
    <w:rsid w:val="006B6730"/>
    <w:rsid w:val="006B6BD6"/>
    <w:rsid w:val="006B6ED3"/>
    <w:rsid w:val="006B725A"/>
    <w:rsid w:val="006B79A6"/>
    <w:rsid w:val="006B7D79"/>
    <w:rsid w:val="006C00E1"/>
    <w:rsid w:val="006C06F9"/>
    <w:rsid w:val="006C073F"/>
    <w:rsid w:val="006C08C7"/>
    <w:rsid w:val="006C0910"/>
    <w:rsid w:val="006C0A2A"/>
    <w:rsid w:val="006C0F2D"/>
    <w:rsid w:val="006C1121"/>
    <w:rsid w:val="006C19B8"/>
    <w:rsid w:val="006C1D1B"/>
    <w:rsid w:val="006C2578"/>
    <w:rsid w:val="006C3B8D"/>
    <w:rsid w:val="006C4245"/>
    <w:rsid w:val="006C4400"/>
    <w:rsid w:val="006C49B0"/>
    <w:rsid w:val="006C49F2"/>
    <w:rsid w:val="006C51B7"/>
    <w:rsid w:val="006C56C1"/>
    <w:rsid w:val="006C57A2"/>
    <w:rsid w:val="006C5D79"/>
    <w:rsid w:val="006C62C2"/>
    <w:rsid w:val="006C6400"/>
    <w:rsid w:val="006C678E"/>
    <w:rsid w:val="006C6901"/>
    <w:rsid w:val="006C6E0D"/>
    <w:rsid w:val="006C7A9E"/>
    <w:rsid w:val="006C7C66"/>
    <w:rsid w:val="006D0006"/>
    <w:rsid w:val="006D0179"/>
    <w:rsid w:val="006D03DB"/>
    <w:rsid w:val="006D0859"/>
    <w:rsid w:val="006D08BF"/>
    <w:rsid w:val="006D0C7F"/>
    <w:rsid w:val="006D0E25"/>
    <w:rsid w:val="006D1442"/>
    <w:rsid w:val="006D18BE"/>
    <w:rsid w:val="006D1B29"/>
    <w:rsid w:val="006D1B4A"/>
    <w:rsid w:val="006D1E8B"/>
    <w:rsid w:val="006D2175"/>
    <w:rsid w:val="006D2A58"/>
    <w:rsid w:val="006D2D85"/>
    <w:rsid w:val="006D2F5E"/>
    <w:rsid w:val="006D304E"/>
    <w:rsid w:val="006D3C1C"/>
    <w:rsid w:val="006D4889"/>
    <w:rsid w:val="006D4C96"/>
    <w:rsid w:val="006D4EBE"/>
    <w:rsid w:val="006D4F77"/>
    <w:rsid w:val="006D547C"/>
    <w:rsid w:val="006D5526"/>
    <w:rsid w:val="006D5531"/>
    <w:rsid w:val="006D568F"/>
    <w:rsid w:val="006D5847"/>
    <w:rsid w:val="006D5FF0"/>
    <w:rsid w:val="006D6047"/>
    <w:rsid w:val="006D6693"/>
    <w:rsid w:val="006D6BA6"/>
    <w:rsid w:val="006D6D38"/>
    <w:rsid w:val="006D6E8C"/>
    <w:rsid w:val="006D71BE"/>
    <w:rsid w:val="006D7554"/>
    <w:rsid w:val="006D77D2"/>
    <w:rsid w:val="006D7C7F"/>
    <w:rsid w:val="006D7FC2"/>
    <w:rsid w:val="006E080F"/>
    <w:rsid w:val="006E0E56"/>
    <w:rsid w:val="006E11CB"/>
    <w:rsid w:val="006E1263"/>
    <w:rsid w:val="006E1334"/>
    <w:rsid w:val="006E172A"/>
    <w:rsid w:val="006E1FD5"/>
    <w:rsid w:val="006E202D"/>
    <w:rsid w:val="006E2292"/>
    <w:rsid w:val="006E22F4"/>
    <w:rsid w:val="006E25B6"/>
    <w:rsid w:val="006E26AC"/>
    <w:rsid w:val="006E28E0"/>
    <w:rsid w:val="006E2A18"/>
    <w:rsid w:val="006E2D6E"/>
    <w:rsid w:val="006E30F1"/>
    <w:rsid w:val="006E321A"/>
    <w:rsid w:val="006E338F"/>
    <w:rsid w:val="006E33F3"/>
    <w:rsid w:val="006E3541"/>
    <w:rsid w:val="006E3B4E"/>
    <w:rsid w:val="006E3B54"/>
    <w:rsid w:val="006E3BBD"/>
    <w:rsid w:val="006E4186"/>
    <w:rsid w:val="006E4395"/>
    <w:rsid w:val="006E4A38"/>
    <w:rsid w:val="006E4DC8"/>
    <w:rsid w:val="006E4FEB"/>
    <w:rsid w:val="006E5524"/>
    <w:rsid w:val="006E5CD5"/>
    <w:rsid w:val="006E5F32"/>
    <w:rsid w:val="006E5F7A"/>
    <w:rsid w:val="006E6048"/>
    <w:rsid w:val="006E6157"/>
    <w:rsid w:val="006E6572"/>
    <w:rsid w:val="006E6A5C"/>
    <w:rsid w:val="006E6F9E"/>
    <w:rsid w:val="006E73A9"/>
    <w:rsid w:val="006E7618"/>
    <w:rsid w:val="006E79D0"/>
    <w:rsid w:val="006E7B13"/>
    <w:rsid w:val="006F0044"/>
    <w:rsid w:val="006F02D4"/>
    <w:rsid w:val="006F0D4C"/>
    <w:rsid w:val="006F1294"/>
    <w:rsid w:val="006F1763"/>
    <w:rsid w:val="006F1C81"/>
    <w:rsid w:val="006F1D58"/>
    <w:rsid w:val="006F1F8A"/>
    <w:rsid w:val="006F1FD8"/>
    <w:rsid w:val="006F1FFE"/>
    <w:rsid w:val="006F2954"/>
    <w:rsid w:val="006F2E84"/>
    <w:rsid w:val="006F2FE8"/>
    <w:rsid w:val="006F32A0"/>
    <w:rsid w:val="006F37B9"/>
    <w:rsid w:val="006F38C1"/>
    <w:rsid w:val="006F39FE"/>
    <w:rsid w:val="006F3F49"/>
    <w:rsid w:val="006F4167"/>
    <w:rsid w:val="006F41CB"/>
    <w:rsid w:val="006F465B"/>
    <w:rsid w:val="006F4761"/>
    <w:rsid w:val="006F48F5"/>
    <w:rsid w:val="006F5290"/>
    <w:rsid w:val="006F5334"/>
    <w:rsid w:val="006F555F"/>
    <w:rsid w:val="006F58BC"/>
    <w:rsid w:val="006F5A9F"/>
    <w:rsid w:val="006F5B48"/>
    <w:rsid w:val="006F5CDC"/>
    <w:rsid w:val="006F5D02"/>
    <w:rsid w:val="006F5DC7"/>
    <w:rsid w:val="006F5F8A"/>
    <w:rsid w:val="006F6019"/>
    <w:rsid w:val="006F6068"/>
    <w:rsid w:val="006F6270"/>
    <w:rsid w:val="006F6501"/>
    <w:rsid w:val="006F67BB"/>
    <w:rsid w:val="006F6834"/>
    <w:rsid w:val="006F6EF5"/>
    <w:rsid w:val="006F7010"/>
    <w:rsid w:val="006F7127"/>
    <w:rsid w:val="006F71AE"/>
    <w:rsid w:val="006F71EE"/>
    <w:rsid w:val="006F72FE"/>
    <w:rsid w:val="006F762D"/>
    <w:rsid w:val="006F7857"/>
    <w:rsid w:val="006F7A87"/>
    <w:rsid w:val="006F7DF0"/>
    <w:rsid w:val="007002BB"/>
    <w:rsid w:val="00700A8C"/>
    <w:rsid w:val="00701257"/>
    <w:rsid w:val="007013D2"/>
    <w:rsid w:val="00701F82"/>
    <w:rsid w:val="00702063"/>
    <w:rsid w:val="007024F3"/>
    <w:rsid w:val="00702F8F"/>
    <w:rsid w:val="007031C6"/>
    <w:rsid w:val="00703CBB"/>
    <w:rsid w:val="00704436"/>
    <w:rsid w:val="00704496"/>
    <w:rsid w:val="00704501"/>
    <w:rsid w:val="007046C8"/>
    <w:rsid w:val="00704764"/>
    <w:rsid w:val="00704AA5"/>
    <w:rsid w:val="00704AE7"/>
    <w:rsid w:val="00704F05"/>
    <w:rsid w:val="00704F2E"/>
    <w:rsid w:val="00704F67"/>
    <w:rsid w:val="00705979"/>
    <w:rsid w:val="00705CC3"/>
    <w:rsid w:val="00705DA2"/>
    <w:rsid w:val="00705F77"/>
    <w:rsid w:val="007061F5"/>
    <w:rsid w:val="0070659E"/>
    <w:rsid w:val="007066B3"/>
    <w:rsid w:val="00706EF9"/>
    <w:rsid w:val="00706F3B"/>
    <w:rsid w:val="007072C2"/>
    <w:rsid w:val="00707DFD"/>
    <w:rsid w:val="00710165"/>
    <w:rsid w:val="007102AA"/>
    <w:rsid w:val="00710692"/>
    <w:rsid w:val="00710A3C"/>
    <w:rsid w:val="00710ABB"/>
    <w:rsid w:val="00710CED"/>
    <w:rsid w:val="00710E50"/>
    <w:rsid w:val="00710E9F"/>
    <w:rsid w:val="00711474"/>
    <w:rsid w:val="007114C8"/>
    <w:rsid w:val="0071191E"/>
    <w:rsid w:val="00712298"/>
    <w:rsid w:val="00712B46"/>
    <w:rsid w:val="00712C13"/>
    <w:rsid w:val="0071332A"/>
    <w:rsid w:val="00714F54"/>
    <w:rsid w:val="007156BC"/>
    <w:rsid w:val="00715EEF"/>
    <w:rsid w:val="00715FAC"/>
    <w:rsid w:val="007160F5"/>
    <w:rsid w:val="007169B8"/>
    <w:rsid w:val="00716BB7"/>
    <w:rsid w:val="00716CD5"/>
    <w:rsid w:val="007170BB"/>
    <w:rsid w:val="007172BF"/>
    <w:rsid w:val="007178EF"/>
    <w:rsid w:val="00717A99"/>
    <w:rsid w:val="00717DCB"/>
    <w:rsid w:val="00717FD5"/>
    <w:rsid w:val="007202CF"/>
    <w:rsid w:val="00720549"/>
    <w:rsid w:val="00720F89"/>
    <w:rsid w:val="007217C2"/>
    <w:rsid w:val="007218DF"/>
    <w:rsid w:val="00721AB0"/>
    <w:rsid w:val="00721B69"/>
    <w:rsid w:val="00721BCA"/>
    <w:rsid w:val="00721C73"/>
    <w:rsid w:val="00721DA4"/>
    <w:rsid w:val="00722428"/>
    <w:rsid w:val="00722745"/>
    <w:rsid w:val="007228A7"/>
    <w:rsid w:val="00722EC4"/>
    <w:rsid w:val="00722FCB"/>
    <w:rsid w:val="00723035"/>
    <w:rsid w:val="00723230"/>
    <w:rsid w:val="0072347B"/>
    <w:rsid w:val="007235AD"/>
    <w:rsid w:val="00723B42"/>
    <w:rsid w:val="00723FBC"/>
    <w:rsid w:val="00724074"/>
    <w:rsid w:val="007240BF"/>
    <w:rsid w:val="007247A9"/>
    <w:rsid w:val="007247D3"/>
    <w:rsid w:val="00724B03"/>
    <w:rsid w:val="007253C0"/>
    <w:rsid w:val="0072556B"/>
    <w:rsid w:val="00725F38"/>
    <w:rsid w:val="00726471"/>
    <w:rsid w:val="00726777"/>
    <w:rsid w:val="00726DE5"/>
    <w:rsid w:val="0072768C"/>
    <w:rsid w:val="00730281"/>
    <w:rsid w:val="00730597"/>
    <w:rsid w:val="00730655"/>
    <w:rsid w:val="00730978"/>
    <w:rsid w:val="00730B86"/>
    <w:rsid w:val="00730EBB"/>
    <w:rsid w:val="00731BFC"/>
    <w:rsid w:val="00731C76"/>
    <w:rsid w:val="00731F24"/>
    <w:rsid w:val="007327BC"/>
    <w:rsid w:val="00732C46"/>
    <w:rsid w:val="00732E29"/>
    <w:rsid w:val="007330C9"/>
    <w:rsid w:val="007330DD"/>
    <w:rsid w:val="0073380B"/>
    <w:rsid w:val="00733CE4"/>
    <w:rsid w:val="00733EB2"/>
    <w:rsid w:val="007341C5"/>
    <w:rsid w:val="007343B3"/>
    <w:rsid w:val="00734462"/>
    <w:rsid w:val="0073476C"/>
    <w:rsid w:val="00734CBF"/>
    <w:rsid w:val="00734DF2"/>
    <w:rsid w:val="00734EA8"/>
    <w:rsid w:val="00735499"/>
    <w:rsid w:val="0073568B"/>
    <w:rsid w:val="00735985"/>
    <w:rsid w:val="00735992"/>
    <w:rsid w:val="00735C7F"/>
    <w:rsid w:val="007362E3"/>
    <w:rsid w:val="007363FA"/>
    <w:rsid w:val="00736863"/>
    <w:rsid w:val="007371EB"/>
    <w:rsid w:val="007373BB"/>
    <w:rsid w:val="007377E0"/>
    <w:rsid w:val="00737921"/>
    <w:rsid w:val="00737B9E"/>
    <w:rsid w:val="00737EC6"/>
    <w:rsid w:val="007400B3"/>
    <w:rsid w:val="00740153"/>
    <w:rsid w:val="00740548"/>
    <w:rsid w:val="00740EE8"/>
    <w:rsid w:val="00741249"/>
    <w:rsid w:val="00741BEC"/>
    <w:rsid w:val="00742277"/>
    <w:rsid w:val="007423A8"/>
    <w:rsid w:val="00742592"/>
    <w:rsid w:val="007425B3"/>
    <w:rsid w:val="00742E64"/>
    <w:rsid w:val="00742EFA"/>
    <w:rsid w:val="00742FCD"/>
    <w:rsid w:val="007430C3"/>
    <w:rsid w:val="007432D0"/>
    <w:rsid w:val="0074471E"/>
    <w:rsid w:val="007449A7"/>
    <w:rsid w:val="00744E29"/>
    <w:rsid w:val="007452D8"/>
    <w:rsid w:val="00745C22"/>
    <w:rsid w:val="0074613A"/>
    <w:rsid w:val="007466D8"/>
    <w:rsid w:val="007468D8"/>
    <w:rsid w:val="00746B84"/>
    <w:rsid w:val="00746D80"/>
    <w:rsid w:val="0074703E"/>
    <w:rsid w:val="007472B0"/>
    <w:rsid w:val="00747385"/>
    <w:rsid w:val="0074738E"/>
    <w:rsid w:val="0074741A"/>
    <w:rsid w:val="007474DA"/>
    <w:rsid w:val="00747A12"/>
    <w:rsid w:val="00747B07"/>
    <w:rsid w:val="00747D61"/>
    <w:rsid w:val="00747EDD"/>
    <w:rsid w:val="00750005"/>
    <w:rsid w:val="007507E1"/>
    <w:rsid w:val="00750821"/>
    <w:rsid w:val="00750CBE"/>
    <w:rsid w:val="00751A2A"/>
    <w:rsid w:val="00751AF9"/>
    <w:rsid w:val="007524E9"/>
    <w:rsid w:val="00752700"/>
    <w:rsid w:val="007527CB"/>
    <w:rsid w:val="00752D1A"/>
    <w:rsid w:val="007530CA"/>
    <w:rsid w:val="0075345D"/>
    <w:rsid w:val="0075386C"/>
    <w:rsid w:val="007538C6"/>
    <w:rsid w:val="00753E97"/>
    <w:rsid w:val="007541AC"/>
    <w:rsid w:val="00754270"/>
    <w:rsid w:val="00754305"/>
    <w:rsid w:val="00754501"/>
    <w:rsid w:val="00754A3C"/>
    <w:rsid w:val="00754D09"/>
    <w:rsid w:val="00754D70"/>
    <w:rsid w:val="00754E0D"/>
    <w:rsid w:val="00754F57"/>
    <w:rsid w:val="00755184"/>
    <w:rsid w:val="00755B94"/>
    <w:rsid w:val="00755CB1"/>
    <w:rsid w:val="00755D2C"/>
    <w:rsid w:val="00756091"/>
    <w:rsid w:val="00756312"/>
    <w:rsid w:val="00756594"/>
    <w:rsid w:val="007565E5"/>
    <w:rsid w:val="007566E0"/>
    <w:rsid w:val="00756BCC"/>
    <w:rsid w:val="00756F5D"/>
    <w:rsid w:val="007571EA"/>
    <w:rsid w:val="007578B3"/>
    <w:rsid w:val="0075795B"/>
    <w:rsid w:val="00757A19"/>
    <w:rsid w:val="00757B13"/>
    <w:rsid w:val="0076082C"/>
    <w:rsid w:val="00760936"/>
    <w:rsid w:val="00760975"/>
    <w:rsid w:val="00760D1F"/>
    <w:rsid w:val="00760DF4"/>
    <w:rsid w:val="00760FD9"/>
    <w:rsid w:val="007610D8"/>
    <w:rsid w:val="0076115D"/>
    <w:rsid w:val="00761281"/>
    <w:rsid w:val="00761389"/>
    <w:rsid w:val="00761478"/>
    <w:rsid w:val="007619C3"/>
    <w:rsid w:val="00761A55"/>
    <w:rsid w:val="00761E3F"/>
    <w:rsid w:val="00762620"/>
    <w:rsid w:val="00762B14"/>
    <w:rsid w:val="00762C28"/>
    <w:rsid w:val="00763413"/>
    <w:rsid w:val="0076372F"/>
    <w:rsid w:val="00763C0B"/>
    <w:rsid w:val="00763EC7"/>
    <w:rsid w:val="00764376"/>
    <w:rsid w:val="007644AE"/>
    <w:rsid w:val="007649B3"/>
    <w:rsid w:val="00764C96"/>
    <w:rsid w:val="00764E45"/>
    <w:rsid w:val="00764ED3"/>
    <w:rsid w:val="00764F4A"/>
    <w:rsid w:val="00765184"/>
    <w:rsid w:val="0076548D"/>
    <w:rsid w:val="007654E7"/>
    <w:rsid w:val="00765E3F"/>
    <w:rsid w:val="007666E7"/>
    <w:rsid w:val="0076706F"/>
    <w:rsid w:val="007671B7"/>
    <w:rsid w:val="00767650"/>
    <w:rsid w:val="00767ECB"/>
    <w:rsid w:val="00770313"/>
    <w:rsid w:val="00770D30"/>
    <w:rsid w:val="00770D40"/>
    <w:rsid w:val="00770D78"/>
    <w:rsid w:val="00771089"/>
    <w:rsid w:val="00771904"/>
    <w:rsid w:val="007719AE"/>
    <w:rsid w:val="00771BB7"/>
    <w:rsid w:val="00771FD7"/>
    <w:rsid w:val="007723CB"/>
    <w:rsid w:val="00772469"/>
    <w:rsid w:val="0077298F"/>
    <w:rsid w:val="00772DC0"/>
    <w:rsid w:val="0077365B"/>
    <w:rsid w:val="00773B92"/>
    <w:rsid w:val="00773DB6"/>
    <w:rsid w:val="00774044"/>
    <w:rsid w:val="007740BB"/>
    <w:rsid w:val="00774643"/>
    <w:rsid w:val="00774F5B"/>
    <w:rsid w:val="007752BE"/>
    <w:rsid w:val="007756B2"/>
    <w:rsid w:val="007758FC"/>
    <w:rsid w:val="00775949"/>
    <w:rsid w:val="00775D1C"/>
    <w:rsid w:val="00775E29"/>
    <w:rsid w:val="00775EA3"/>
    <w:rsid w:val="0077627D"/>
    <w:rsid w:val="00776549"/>
    <w:rsid w:val="007765A1"/>
    <w:rsid w:val="00776698"/>
    <w:rsid w:val="007766CF"/>
    <w:rsid w:val="0077697B"/>
    <w:rsid w:val="00777089"/>
    <w:rsid w:val="00777250"/>
    <w:rsid w:val="0077726B"/>
    <w:rsid w:val="00777330"/>
    <w:rsid w:val="00777A99"/>
    <w:rsid w:val="00780B0D"/>
    <w:rsid w:val="00780BBF"/>
    <w:rsid w:val="00780C4D"/>
    <w:rsid w:val="00780ECA"/>
    <w:rsid w:val="00781615"/>
    <w:rsid w:val="007816A2"/>
    <w:rsid w:val="00781D67"/>
    <w:rsid w:val="00781E07"/>
    <w:rsid w:val="00781F7C"/>
    <w:rsid w:val="00781FBC"/>
    <w:rsid w:val="0078218A"/>
    <w:rsid w:val="00782329"/>
    <w:rsid w:val="00782E27"/>
    <w:rsid w:val="00783153"/>
    <w:rsid w:val="007833AC"/>
    <w:rsid w:val="00783B08"/>
    <w:rsid w:val="00783C7F"/>
    <w:rsid w:val="00783D5C"/>
    <w:rsid w:val="007842A2"/>
    <w:rsid w:val="00784770"/>
    <w:rsid w:val="00784FA0"/>
    <w:rsid w:val="007856A3"/>
    <w:rsid w:val="007859E8"/>
    <w:rsid w:val="007859FD"/>
    <w:rsid w:val="00785D26"/>
    <w:rsid w:val="00785D58"/>
    <w:rsid w:val="00785DE4"/>
    <w:rsid w:val="00785E15"/>
    <w:rsid w:val="0078625F"/>
    <w:rsid w:val="007864E9"/>
    <w:rsid w:val="00786887"/>
    <w:rsid w:val="00786A3A"/>
    <w:rsid w:val="00786A8D"/>
    <w:rsid w:val="00786AD2"/>
    <w:rsid w:val="00787039"/>
    <w:rsid w:val="00787148"/>
    <w:rsid w:val="007873AA"/>
    <w:rsid w:val="00787435"/>
    <w:rsid w:val="00787652"/>
    <w:rsid w:val="00787AE5"/>
    <w:rsid w:val="00787F43"/>
    <w:rsid w:val="00790132"/>
    <w:rsid w:val="007902DC"/>
    <w:rsid w:val="00790569"/>
    <w:rsid w:val="0079067C"/>
    <w:rsid w:val="00790721"/>
    <w:rsid w:val="00790778"/>
    <w:rsid w:val="00791150"/>
    <w:rsid w:val="007914AE"/>
    <w:rsid w:val="00791568"/>
    <w:rsid w:val="00791725"/>
    <w:rsid w:val="007918FF"/>
    <w:rsid w:val="00791B33"/>
    <w:rsid w:val="00791B80"/>
    <w:rsid w:val="0079203E"/>
    <w:rsid w:val="0079205C"/>
    <w:rsid w:val="007920CB"/>
    <w:rsid w:val="00792800"/>
    <w:rsid w:val="00792A01"/>
    <w:rsid w:val="00792C34"/>
    <w:rsid w:val="00792CFE"/>
    <w:rsid w:val="00793593"/>
    <w:rsid w:val="007937B5"/>
    <w:rsid w:val="00793AFE"/>
    <w:rsid w:val="00793B6F"/>
    <w:rsid w:val="00793F02"/>
    <w:rsid w:val="00793F42"/>
    <w:rsid w:val="00794333"/>
    <w:rsid w:val="0079435D"/>
    <w:rsid w:val="007945E1"/>
    <w:rsid w:val="00794900"/>
    <w:rsid w:val="00794FD2"/>
    <w:rsid w:val="0079574F"/>
    <w:rsid w:val="007959CA"/>
    <w:rsid w:val="00795F65"/>
    <w:rsid w:val="00795F85"/>
    <w:rsid w:val="007962C3"/>
    <w:rsid w:val="007964F8"/>
    <w:rsid w:val="0079650F"/>
    <w:rsid w:val="0079669F"/>
    <w:rsid w:val="007966BB"/>
    <w:rsid w:val="00796725"/>
    <w:rsid w:val="00796899"/>
    <w:rsid w:val="007968B7"/>
    <w:rsid w:val="00796C36"/>
    <w:rsid w:val="00796CBD"/>
    <w:rsid w:val="00797068"/>
    <w:rsid w:val="00797340"/>
    <w:rsid w:val="00797469"/>
    <w:rsid w:val="007975A3"/>
    <w:rsid w:val="007A02AA"/>
    <w:rsid w:val="007A0569"/>
    <w:rsid w:val="007A05A6"/>
    <w:rsid w:val="007A0740"/>
    <w:rsid w:val="007A0CBF"/>
    <w:rsid w:val="007A1125"/>
    <w:rsid w:val="007A126E"/>
    <w:rsid w:val="007A1709"/>
    <w:rsid w:val="007A1712"/>
    <w:rsid w:val="007A1A4C"/>
    <w:rsid w:val="007A1A9E"/>
    <w:rsid w:val="007A1CAA"/>
    <w:rsid w:val="007A1E06"/>
    <w:rsid w:val="007A214C"/>
    <w:rsid w:val="007A2358"/>
    <w:rsid w:val="007A2851"/>
    <w:rsid w:val="007A2860"/>
    <w:rsid w:val="007A29AB"/>
    <w:rsid w:val="007A3C91"/>
    <w:rsid w:val="007A424B"/>
    <w:rsid w:val="007A45B9"/>
    <w:rsid w:val="007A47EB"/>
    <w:rsid w:val="007A49F1"/>
    <w:rsid w:val="007A4DF7"/>
    <w:rsid w:val="007A51B3"/>
    <w:rsid w:val="007A562F"/>
    <w:rsid w:val="007A5868"/>
    <w:rsid w:val="007A5CC5"/>
    <w:rsid w:val="007A6125"/>
    <w:rsid w:val="007A6385"/>
    <w:rsid w:val="007A660A"/>
    <w:rsid w:val="007A6A61"/>
    <w:rsid w:val="007A6D03"/>
    <w:rsid w:val="007A72B7"/>
    <w:rsid w:val="007A7AED"/>
    <w:rsid w:val="007A7DB0"/>
    <w:rsid w:val="007B0096"/>
    <w:rsid w:val="007B0496"/>
    <w:rsid w:val="007B0A24"/>
    <w:rsid w:val="007B0EB0"/>
    <w:rsid w:val="007B0F27"/>
    <w:rsid w:val="007B10F9"/>
    <w:rsid w:val="007B1241"/>
    <w:rsid w:val="007B1276"/>
    <w:rsid w:val="007B13C5"/>
    <w:rsid w:val="007B1537"/>
    <w:rsid w:val="007B17D0"/>
    <w:rsid w:val="007B17E2"/>
    <w:rsid w:val="007B1BF2"/>
    <w:rsid w:val="007B1D99"/>
    <w:rsid w:val="007B2171"/>
    <w:rsid w:val="007B27EA"/>
    <w:rsid w:val="007B2946"/>
    <w:rsid w:val="007B2960"/>
    <w:rsid w:val="007B297D"/>
    <w:rsid w:val="007B2E57"/>
    <w:rsid w:val="007B3727"/>
    <w:rsid w:val="007B37BD"/>
    <w:rsid w:val="007B38F6"/>
    <w:rsid w:val="007B3DB6"/>
    <w:rsid w:val="007B3E49"/>
    <w:rsid w:val="007B4623"/>
    <w:rsid w:val="007B4C21"/>
    <w:rsid w:val="007B4E10"/>
    <w:rsid w:val="007B4FE2"/>
    <w:rsid w:val="007B593E"/>
    <w:rsid w:val="007B599A"/>
    <w:rsid w:val="007B5C96"/>
    <w:rsid w:val="007B5D44"/>
    <w:rsid w:val="007B5DFF"/>
    <w:rsid w:val="007B62D0"/>
    <w:rsid w:val="007B6525"/>
    <w:rsid w:val="007B663A"/>
    <w:rsid w:val="007B6B48"/>
    <w:rsid w:val="007B6BA0"/>
    <w:rsid w:val="007B6E99"/>
    <w:rsid w:val="007B78EE"/>
    <w:rsid w:val="007B7C77"/>
    <w:rsid w:val="007B7DE9"/>
    <w:rsid w:val="007C08A0"/>
    <w:rsid w:val="007C0CAE"/>
    <w:rsid w:val="007C1423"/>
    <w:rsid w:val="007C1567"/>
    <w:rsid w:val="007C15CB"/>
    <w:rsid w:val="007C1B61"/>
    <w:rsid w:val="007C2154"/>
    <w:rsid w:val="007C2334"/>
    <w:rsid w:val="007C26A9"/>
    <w:rsid w:val="007C2801"/>
    <w:rsid w:val="007C2942"/>
    <w:rsid w:val="007C294F"/>
    <w:rsid w:val="007C2A45"/>
    <w:rsid w:val="007C2A55"/>
    <w:rsid w:val="007C2D43"/>
    <w:rsid w:val="007C36E0"/>
    <w:rsid w:val="007C391E"/>
    <w:rsid w:val="007C3C1A"/>
    <w:rsid w:val="007C4231"/>
    <w:rsid w:val="007C464F"/>
    <w:rsid w:val="007C4AC9"/>
    <w:rsid w:val="007C4CA5"/>
    <w:rsid w:val="007C5190"/>
    <w:rsid w:val="007C52A8"/>
    <w:rsid w:val="007C5612"/>
    <w:rsid w:val="007C5BFE"/>
    <w:rsid w:val="007C5CBB"/>
    <w:rsid w:val="007C5CEA"/>
    <w:rsid w:val="007C5D85"/>
    <w:rsid w:val="007C61A6"/>
    <w:rsid w:val="007C6425"/>
    <w:rsid w:val="007C64A1"/>
    <w:rsid w:val="007C677F"/>
    <w:rsid w:val="007C67F7"/>
    <w:rsid w:val="007C7588"/>
    <w:rsid w:val="007C7930"/>
    <w:rsid w:val="007C7A9D"/>
    <w:rsid w:val="007C7DB0"/>
    <w:rsid w:val="007D04D8"/>
    <w:rsid w:val="007D05AD"/>
    <w:rsid w:val="007D06B4"/>
    <w:rsid w:val="007D0E1A"/>
    <w:rsid w:val="007D0F27"/>
    <w:rsid w:val="007D10A9"/>
    <w:rsid w:val="007D175F"/>
    <w:rsid w:val="007D17DC"/>
    <w:rsid w:val="007D1BD2"/>
    <w:rsid w:val="007D1F4E"/>
    <w:rsid w:val="007D2540"/>
    <w:rsid w:val="007D25F4"/>
    <w:rsid w:val="007D2D1F"/>
    <w:rsid w:val="007D2DA1"/>
    <w:rsid w:val="007D3398"/>
    <w:rsid w:val="007D39DF"/>
    <w:rsid w:val="007D3DC9"/>
    <w:rsid w:val="007D44B1"/>
    <w:rsid w:val="007D4523"/>
    <w:rsid w:val="007D4C91"/>
    <w:rsid w:val="007D4DE1"/>
    <w:rsid w:val="007D525A"/>
    <w:rsid w:val="007D52EE"/>
    <w:rsid w:val="007D54B5"/>
    <w:rsid w:val="007D560D"/>
    <w:rsid w:val="007D56F0"/>
    <w:rsid w:val="007D579F"/>
    <w:rsid w:val="007D5E46"/>
    <w:rsid w:val="007D5F70"/>
    <w:rsid w:val="007D66B0"/>
    <w:rsid w:val="007D7006"/>
    <w:rsid w:val="007D7227"/>
    <w:rsid w:val="007D7322"/>
    <w:rsid w:val="007D7355"/>
    <w:rsid w:val="007D750E"/>
    <w:rsid w:val="007D7599"/>
    <w:rsid w:val="007D760F"/>
    <w:rsid w:val="007D78F1"/>
    <w:rsid w:val="007D7ADD"/>
    <w:rsid w:val="007D7D15"/>
    <w:rsid w:val="007E01C3"/>
    <w:rsid w:val="007E03D0"/>
    <w:rsid w:val="007E059F"/>
    <w:rsid w:val="007E095F"/>
    <w:rsid w:val="007E0B31"/>
    <w:rsid w:val="007E0DD4"/>
    <w:rsid w:val="007E155F"/>
    <w:rsid w:val="007E2128"/>
    <w:rsid w:val="007E2364"/>
    <w:rsid w:val="007E298A"/>
    <w:rsid w:val="007E29B2"/>
    <w:rsid w:val="007E31C1"/>
    <w:rsid w:val="007E378A"/>
    <w:rsid w:val="007E3ADD"/>
    <w:rsid w:val="007E3C2C"/>
    <w:rsid w:val="007E3D47"/>
    <w:rsid w:val="007E3D8C"/>
    <w:rsid w:val="007E4148"/>
    <w:rsid w:val="007E4799"/>
    <w:rsid w:val="007E49F4"/>
    <w:rsid w:val="007E4A3E"/>
    <w:rsid w:val="007E4A5F"/>
    <w:rsid w:val="007E4FC7"/>
    <w:rsid w:val="007E6BA9"/>
    <w:rsid w:val="007E6E24"/>
    <w:rsid w:val="007E7591"/>
    <w:rsid w:val="007F02E7"/>
    <w:rsid w:val="007F0312"/>
    <w:rsid w:val="007F041D"/>
    <w:rsid w:val="007F0582"/>
    <w:rsid w:val="007F061F"/>
    <w:rsid w:val="007F0EA4"/>
    <w:rsid w:val="007F12AA"/>
    <w:rsid w:val="007F150C"/>
    <w:rsid w:val="007F1A14"/>
    <w:rsid w:val="007F20ED"/>
    <w:rsid w:val="007F21F5"/>
    <w:rsid w:val="007F2367"/>
    <w:rsid w:val="007F2413"/>
    <w:rsid w:val="007F28B0"/>
    <w:rsid w:val="007F2AE4"/>
    <w:rsid w:val="007F2B39"/>
    <w:rsid w:val="007F2B68"/>
    <w:rsid w:val="007F2E70"/>
    <w:rsid w:val="007F3236"/>
    <w:rsid w:val="007F3E11"/>
    <w:rsid w:val="007F3F09"/>
    <w:rsid w:val="007F43C9"/>
    <w:rsid w:val="007F4BDE"/>
    <w:rsid w:val="007F54E0"/>
    <w:rsid w:val="007F5933"/>
    <w:rsid w:val="007F5FA0"/>
    <w:rsid w:val="007F6146"/>
    <w:rsid w:val="007F61E2"/>
    <w:rsid w:val="007F64A8"/>
    <w:rsid w:val="007F6D36"/>
    <w:rsid w:val="007F6D45"/>
    <w:rsid w:val="007F6F39"/>
    <w:rsid w:val="007F6FEA"/>
    <w:rsid w:val="007F7117"/>
    <w:rsid w:val="007F786E"/>
    <w:rsid w:val="007F7B88"/>
    <w:rsid w:val="007F7BA4"/>
    <w:rsid w:val="007F7CAF"/>
    <w:rsid w:val="0080024E"/>
    <w:rsid w:val="00800753"/>
    <w:rsid w:val="008008C9"/>
    <w:rsid w:val="00800904"/>
    <w:rsid w:val="00800F3C"/>
    <w:rsid w:val="008017FF"/>
    <w:rsid w:val="008018D2"/>
    <w:rsid w:val="00801D55"/>
    <w:rsid w:val="00801D67"/>
    <w:rsid w:val="0080211C"/>
    <w:rsid w:val="00802F09"/>
    <w:rsid w:val="00803479"/>
    <w:rsid w:val="008035C0"/>
    <w:rsid w:val="008037CF"/>
    <w:rsid w:val="00803C0C"/>
    <w:rsid w:val="00804152"/>
    <w:rsid w:val="008046FB"/>
    <w:rsid w:val="00805B69"/>
    <w:rsid w:val="00805DB4"/>
    <w:rsid w:val="00805F98"/>
    <w:rsid w:val="008060AD"/>
    <w:rsid w:val="00806153"/>
    <w:rsid w:val="008061E7"/>
    <w:rsid w:val="008061F7"/>
    <w:rsid w:val="00806470"/>
    <w:rsid w:val="0080653E"/>
    <w:rsid w:val="008066FE"/>
    <w:rsid w:val="00806B5A"/>
    <w:rsid w:val="008072B2"/>
    <w:rsid w:val="00807718"/>
    <w:rsid w:val="00807CEA"/>
    <w:rsid w:val="00807DFC"/>
    <w:rsid w:val="0081008D"/>
    <w:rsid w:val="008100A5"/>
    <w:rsid w:val="00810267"/>
    <w:rsid w:val="0081030C"/>
    <w:rsid w:val="00810469"/>
    <w:rsid w:val="00810816"/>
    <w:rsid w:val="00810A08"/>
    <w:rsid w:val="00811894"/>
    <w:rsid w:val="00811DC3"/>
    <w:rsid w:val="00811F4E"/>
    <w:rsid w:val="0081367C"/>
    <w:rsid w:val="00813E3E"/>
    <w:rsid w:val="00813FBF"/>
    <w:rsid w:val="00814793"/>
    <w:rsid w:val="008149DA"/>
    <w:rsid w:val="00814B1A"/>
    <w:rsid w:val="00814E88"/>
    <w:rsid w:val="00814FFA"/>
    <w:rsid w:val="00815256"/>
    <w:rsid w:val="00815369"/>
    <w:rsid w:val="00815404"/>
    <w:rsid w:val="00815851"/>
    <w:rsid w:val="00815931"/>
    <w:rsid w:val="008159A3"/>
    <w:rsid w:val="008159DC"/>
    <w:rsid w:val="008164CE"/>
    <w:rsid w:val="00816598"/>
    <w:rsid w:val="008165C2"/>
    <w:rsid w:val="008167C0"/>
    <w:rsid w:val="00816B38"/>
    <w:rsid w:val="00816E24"/>
    <w:rsid w:val="0081733E"/>
    <w:rsid w:val="00817B07"/>
    <w:rsid w:val="008200CD"/>
    <w:rsid w:val="0082044E"/>
    <w:rsid w:val="00820A59"/>
    <w:rsid w:val="00820CA8"/>
    <w:rsid w:val="00820E5E"/>
    <w:rsid w:val="00820F9C"/>
    <w:rsid w:val="00821472"/>
    <w:rsid w:val="00821502"/>
    <w:rsid w:val="008218FE"/>
    <w:rsid w:val="00821A5B"/>
    <w:rsid w:val="00821D2B"/>
    <w:rsid w:val="00821DA0"/>
    <w:rsid w:val="00822D06"/>
    <w:rsid w:val="00822EF1"/>
    <w:rsid w:val="008232F7"/>
    <w:rsid w:val="0082363C"/>
    <w:rsid w:val="00823AE7"/>
    <w:rsid w:val="00823E5E"/>
    <w:rsid w:val="00823F57"/>
    <w:rsid w:val="00823FF7"/>
    <w:rsid w:val="008246D0"/>
    <w:rsid w:val="00824D60"/>
    <w:rsid w:val="00824FD4"/>
    <w:rsid w:val="00825B43"/>
    <w:rsid w:val="00825B9E"/>
    <w:rsid w:val="0082681E"/>
    <w:rsid w:val="00826910"/>
    <w:rsid w:val="00826C64"/>
    <w:rsid w:val="00826D12"/>
    <w:rsid w:val="00827D1D"/>
    <w:rsid w:val="0083010E"/>
    <w:rsid w:val="00830543"/>
    <w:rsid w:val="008309B3"/>
    <w:rsid w:val="00830A57"/>
    <w:rsid w:val="00830BC2"/>
    <w:rsid w:val="00830D21"/>
    <w:rsid w:val="0083109E"/>
    <w:rsid w:val="00831242"/>
    <w:rsid w:val="0083172B"/>
    <w:rsid w:val="008319B0"/>
    <w:rsid w:val="00831A26"/>
    <w:rsid w:val="00831C51"/>
    <w:rsid w:val="00831EA2"/>
    <w:rsid w:val="00831FF7"/>
    <w:rsid w:val="0083217A"/>
    <w:rsid w:val="0083265E"/>
    <w:rsid w:val="00832ACF"/>
    <w:rsid w:val="00832D67"/>
    <w:rsid w:val="0083345D"/>
    <w:rsid w:val="00833469"/>
    <w:rsid w:val="00833AFF"/>
    <w:rsid w:val="00833CDC"/>
    <w:rsid w:val="00834692"/>
    <w:rsid w:val="008349B3"/>
    <w:rsid w:val="008349BA"/>
    <w:rsid w:val="00834A55"/>
    <w:rsid w:val="008351CB"/>
    <w:rsid w:val="008352A0"/>
    <w:rsid w:val="008352BC"/>
    <w:rsid w:val="0083542A"/>
    <w:rsid w:val="0083587E"/>
    <w:rsid w:val="00835E65"/>
    <w:rsid w:val="008365DD"/>
    <w:rsid w:val="0083695D"/>
    <w:rsid w:val="00836A1D"/>
    <w:rsid w:val="00836A2D"/>
    <w:rsid w:val="00836FB6"/>
    <w:rsid w:val="0083727F"/>
    <w:rsid w:val="0083735E"/>
    <w:rsid w:val="00837450"/>
    <w:rsid w:val="008374C3"/>
    <w:rsid w:val="008376C7"/>
    <w:rsid w:val="00837CB1"/>
    <w:rsid w:val="00837CFF"/>
    <w:rsid w:val="008400F3"/>
    <w:rsid w:val="00840527"/>
    <w:rsid w:val="00840C3D"/>
    <w:rsid w:val="00840F3C"/>
    <w:rsid w:val="008412A8"/>
    <w:rsid w:val="0084143F"/>
    <w:rsid w:val="008414C1"/>
    <w:rsid w:val="0084165F"/>
    <w:rsid w:val="008418D9"/>
    <w:rsid w:val="00842011"/>
    <w:rsid w:val="00842DA7"/>
    <w:rsid w:val="008430A1"/>
    <w:rsid w:val="008434D6"/>
    <w:rsid w:val="0084391E"/>
    <w:rsid w:val="00843C1C"/>
    <w:rsid w:val="00843CC9"/>
    <w:rsid w:val="00843DA2"/>
    <w:rsid w:val="00843DE3"/>
    <w:rsid w:val="00843FB4"/>
    <w:rsid w:val="00844642"/>
    <w:rsid w:val="00844B09"/>
    <w:rsid w:val="00844D4E"/>
    <w:rsid w:val="00844D74"/>
    <w:rsid w:val="0084510A"/>
    <w:rsid w:val="0084515D"/>
    <w:rsid w:val="00845393"/>
    <w:rsid w:val="008459CA"/>
    <w:rsid w:val="00845A49"/>
    <w:rsid w:val="00845E48"/>
    <w:rsid w:val="00845EE3"/>
    <w:rsid w:val="00846082"/>
    <w:rsid w:val="00846263"/>
    <w:rsid w:val="008462B2"/>
    <w:rsid w:val="00846449"/>
    <w:rsid w:val="008464CC"/>
    <w:rsid w:val="00846788"/>
    <w:rsid w:val="00846A14"/>
    <w:rsid w:val="00846D48"/>
    <w:rsid w:val="00846FDB"/>
    <w:rsid w:val="008471D2"/>
    <w:rsid w:val="008474EB"/>
    <w:rsid w:val="00847C1B"/>
    <w:rsid w:val="00850222"/>
    <w:rsid w:val="008507DE"/>
    <w:rsid w:val="00850B3B"/>
    <w:rsid w:val="008511B5"/>
    <w:rsid w:val="00851804"/>
    <w:rsid w:val="00851823"/>
    <w:rsid w:val="008519B1"/>
    <w:rsid w:val="00851A53"/>
    <w:rsid w:val="00851D7F"/>
    <w:rsid w:val="00851FE5"/>
    <w:rsid w:val="00852155"/>
    <w:rsid w:val="00852339"/>
    <w:rsid w:val="00852387"/>
    <w:rsid w:val="00852453"/>
    <w:rsid w:val="00852991"/>
    <w:rsid w:val="00852B57"/>
    <w:rsid w:val="00852DE7"/>
    <w:rsid w:val="0085314A"/>
    <w:rsid w:val="008533A1"/>
    <w:rsid w:val="008533A7"/>
    <w:rsid w:val="00853494"/>
    <w:rsid w:val="008535F4"/>
    <w:rsid w:val="00853D4B"/>
    <w:rsid w:val="00853DF4"/>
    <w:rsid w:val="00854718"/>
    <w:rsid w:val="00854ABE"/>
    <w:rsid w:val="00854BCE"/>
    <w:rsid w:val="00854C57"/>
    <w:rsid w:val="00854C65"/>
    <w:rsid w:val="0085531C"/>
    <w:rsid w:val="008559AC"/>
    <w:rsid w:val="00855E5F"/>
    <w:rsid w:val="0085766B"/>
    <w:rsid w:val="00857997"/>
    <w:rsid w:val="00857C29"/>
    <w:rsid w:val="00857C2B"/>
    <w:rsid w:val="00860E37"/>
    <w:rsid w:val="00861080"/>
    <w:rsid w:val="008611B4"/>
    <w:rsid w:val="008611BE"/>
    <w:rsid w:val="008613FC"/>
    <w:rsid w:val="0086147D"/>
    <w:rsid w:val="00861A63"/>
    <w:rsid w:val="00861B1C"/>
    <w:rsid w:val="0086230D"/>
    <w:rsid w:val="0086267F"/>
    <w:rsid w:val="00862910"/>
    <w:rsid w:val="00862D77"/>
    <w:rsid w:val="00862DB5"/>
    <w:rsid w:val="008640E1"/>
    <w:rsid w:val="00864468"/>
    <w:rsid w:val="0086589F"/>
    <w:rsid w:val="008660EA"/>
    <w:rsid w:val="0086656E"/>
    <w:rsid w:val="00866A94"/>
    <w:rsid w:val="00866C82"/>
    <w:rsid w:val="00866F08"/>
    <w:rsid w:val="00867494"/>
    <w:rsid w:val="0086777A"/>
    <w:rsid w:val="008679B9"/>
    <w:rsid w:val="00867A06"/>
    <w:rsid w:val="00867A52"/>
    <w:rsid w:val="00867B3B"/>
    <w:rsid w:val="00867C85"/>
    <w:rsid w:val="00870312"/>
    <w:rsid w:val="00870381"/>
    <w:rsid w:val="00870B5F"/>
    <w:rsid w:val="0087106E"/>
    <w:rsid w:val="00871497"/>
    <w:rsid w:val="00871850"/>
    <w:rsid w:val="00871E3B"/>
    <w:rsid w:val="00872155"/>
    <w:rsid w:val="008721EC"/>
    <w:rsid w:val="00872361"/>
    <w:rsid w:val="00872734"/>
    <w:rsid w:val="00872CEA"/>
    <w:rsid w:val="00872FA3"/>
    <w:rsid w:val="00873A38"/>
    <w:rsid w:val="00873AC7"/>
    <w:rsid w:val="00873BBE"/>
    <w:rsid w:val="00873D34"/>
    <w:rsid w:val="0087413B"/>
    <w:rsid w:val="0087417C"/>
    <w:rsid w:val="00874847"/>
    <w:rsid w:val="0087484B"/>
    <w:rsid w:val="00874CB1"/>
    <w:rsid w:val="0087558F"/>
    <w:rsid w:val="0087565D"/>
    <w:rsid w:val="00875848"/>
    <w:rsid w:val="00875F08"/>
    <w:rsid w:val="00876854"/>
    <w:rsid w:val="00876A28"/>
    <w:rsid w:val="00877663"/>
    <w:rsid w:val="00877BE4"/>
    <w:rsid w:val="0088030D"/>
    <w:rsid w:val="008808DE"/>
    <w:rsid w:val="008809B0"/>
    <w:rsid w:val="00880DA0"/>
    <w:rsid w:val="00880F84"/>
    <w:rsid w:val="0088121C"/>
    <w:rsid w:val="00881412"/>
    <w:rsid w:val="008815CA"/>
    <w:rsid w:val="008818DB"/>
    <w:rsid w:val="008825A5"/>
    <w:rsid w:val="008826F1"/>
    <w:rsid w:val="00882732"/>
    <w:rsid w:val="00882A61"/>
    <w:rsid w:val="00882FE7"/>
    <w:rsid w:val="008831DE"/>
    <w:rsid w:val="0088435D"/>
    <w:rsid w:val="008848C0"/>
    <w:rsid w:val="00884A74"/>
    <w:rsid w:val="00884D39"/>
    <w:rsid w:val="00884E0C"/>
    <w:rsid w:val="00885297"/>
    <w:rsid w:val="008853DC"/>
    <w:rsid w:val="008855AC"/>
    <w:rsid w:val="00885860"/>
    <w:rsid w:val="008868FB"/>
    <w:rsid w:val="00886B3A"/>
    <w:rsid w:val="00886BA9"/>
    <w:rsid w:val="0088742D"/>
    <w:rsid w:val="008874C9"/>
    <w:rsid w:val="008877F5"/>
    <w:rsid w:val="00887BEF"/>
    <w:rsid w:val="00890004"/>
    <w:rsid w:val="008904FA"/>
    <w:rsid w:val="0089051E"/>
    <w:rsid w:val="008906E6"/>
    <w:rsid w:val="008907DA"/>
    <w:rsid w:val="00891240"/>
    <w:rsid w:val="008913E1"/>
    <w:rsid w:val="0089142C"/>
    <w:rsid w:val="0089157A"/>
    <w:rsid w:val="00891B3D"/>
    <w:rsid w:val="00891BB9"/>
    <w:rsid w:val="00891C95"/>
    <w:rsid w:val="008924BC"/>
    <w:rsid w:val="008924DC"/>
    <w:rsid w:val="00892521"/>
    <w:rsid w:val="00892CF6"/>
    <w:rsid w:val="00893064"/>
    <w:rsid w:val="00893080"/>
    <w:rsid w:val="00893298"/>
    <w:rsid w:val="00893A34"/>
    <w:rsid w:val="00893EFC"/>
    <w:rsid w:val="008941F3"/>
    <w:rsid w:val="00894226"/>
    <w:rsid w:val="00894229"/>
    <w:rsid w:val="008945E8"/>
    <w:rsid w:val="008946DF"/>
    <w:rsid w:val="00894E74"/>
    <w:rsid w:val="00894FD0"/>
    <w:rsid w:val="00895553"/>
    <w:rsid w:val="008958DA"/>
    <w:rsid w:val="00895C68"/>
    <w:rsid w:val="00895DE1"/>
    <w:rsid w:val="00895F58"/>
    <w:rsid w:val="00896174"/>
    <w:rsid w:val="00896221"/>
    <w:rsid w:val="0089650B"/>
    <w:rsid w:val="0089689B"/>
    <w:rsid w:val="0089703A"/>
    <w:rsid w:val="008974C3"/>
    <w:rsid w:val="00897716"/>
    <w:rsid w:val="00897B7B"/>
    <w:rsid w:val="00897D3D"/>
    <w:rsid w:val="008A0353"/>
    <w:rsid w:val="008A04EC"/>
    <w:rsid w:val="008A0DC2"/>
    <w:rsid w:val="008A0E35"/>
    <w:rsid w:val="008A1180"/>
    <w:rsid w:val="008A168D"/>
    <w:rsid w:val="008A16E5"/>
    <w:rsid w:val="008A1881"/>
    <w:rsid w:val="008A2130"/>
    <w:rsid w:val="008A2473"/>
    <w:rsid w:val="008A2492"/>
    <w:rsid w:val="008A24E7"/>
    <w:rsid w:val="008A288A"/>
    <w:rsid w:val="008A29D6"/>
    <w:rsid w:val="008A33C0"/>
    <w:rsid w:val="008A38DF"/>
    <w:rsid w:val="008A3C0A"/>
    <w:rsid w:val="008A3CE9"/>
    <w:rsid w:val="008A3F66"/>
    <w:rsid w:val="008A413C"/>
    <w:rsid w:val="008A4979"/>
    <w:rsid w:val="008A4CAA"/>
    <w:rsid w:val="008A5267"/>
    <w:rsid w:val="008A59FA"/>
    <w:rsid w:val="008A5AB5"/>
    <w:rsid w:val="008A5C75"/>
    <w:rsid w:val="008A635F"/>
    <w:rsid w:val="008A6731"/>
    <w:rsid w:val="008A6C1A"/>
    <w:rsid w:val="008A6F67"/>
    <w:rsid w:val="008A6F6F"/>
    <w:rsid w:val="008A70B1"/>
    <w:rsid w:val="008A7115"/>
    <w:rsid w:val="008A74B1"/>
    <w:rsid w:val="008A74B9"/>
    <w:rsid w:val="008A76E1"/>
    <w:rsid w:val="008A77BF"/>
    <w:rsid w:val="008A7A43"/>
    <w:rsid w:val="008A7A8D"/>
    <w:rsid w:val="008A7AA7"/>
    <w:rsid w:val="008A7F0B"/>
    <w:rsid w:val="008B008F"/>
    <w:rsid w:val="008B05B4"/>
    <w:rsid w:val="008B07E9"/>
    <w:rsid w:val="008B082F"/>
    <w:rsid w:val="008B0C6B"/>
    <w:rsid w:val="008B14B3"/>
    <w:rsid w:val="008B14D4"/>
    <w:rsid w:val="008B170B"/>
    <w:rsid w:val="008B235A"/>
    <w:rsid w:val="008B23DF"/>
    <w:rsid w:val="008B2614"/>
    <w:rsid w:val="008B2871"/>
    <w:rsid w:val="008B2939"/>
    <w:rsid w:val="008B2C2F"/>
    <w:rsid w:val="008B3080"/>
    <w:rsid w:val="008B310F"/>
    <w:rsid w:val="008B35B1"/>
    <w:rsid w:val="008B36CD"/>
    <w:rsid w:val="008B3A40"/>
    <w:rsid w:val="008B3D4B"/>
    <w:rsid w:val="008B3E46"/>
    <w:rsid w:val="008B3E7C"/>
    <w:rsid w:val="008B4355"/>
    <w:rsid w:val="008B45F9"/>
    <w:rsid w:val="008B504F"/>
    <w:rsid w:val="008B5466"/>
    <w:rsid w:val="008B5498"/>
    <w:rsid w:val="008B5578"/>
    <w:rsid w:val="008B56C9"/>
    <w:rsid w:val="008B5722"/>
    <w:rsid w:val="008B58D4"/>
    <w:rsid w:val="008B5A64"/>
    <w:rsid w:val="008B5A95"/>
    <w:rsid w:val="008B5AB0"/>
    <w:rsid w:val="008B6143"/>
    <w:rsid w:val="008B65B0"/>
    <w:rsid w:val="008B6AFE"/>
    <w:rsid w:val="008B6C81"/>
    <w:rsid w:val="008B6EEB"/>
    <w:rsid w:val="008B7181"/>
    <w:rsid w:val="008B721C"/>
    <w:rsid w:val="008B72D7"/>
    <w:rsid w:val="008B7777"/>
    <w:rsid w:val="008B7B27"/>
    <w:rsid w:val="008C0747"/>
    <w:rsid w:val="008C10FE"/>
    <w:rsid w:val="008C1238"/>
    <w:rsid w:val="008C15F2"/>
    <w:rsid w:val="008C1812"/>
    <w:rsid w:val="008C1B88"/>
    <w:rsid w:val="008C1CDF"/>
    <w:rsid w:val="008C1D3A"/>
    <w:rsid w:val="008C1E04"/>
    <w:rsid w:val="008C1E38"/>
    <w:rsid w:val="008C24A7"/>
    <w:rsid w:val="008C258B"/>
    <w:rsid w:val="008C283B"/>
    <w:rsid w:val="008C2CAC"/>
    <w:rsid w:val="008C2E71"/>
    <w:rsid w:val="008C333F"/>
    <w:rsid w:val="008C3C64"/>
    <w:rsid w:val="008C3CE4"/>
    <w:rsid w:val="008C3DE6"/>
    <w:rsid w:val="008C3EA6"/>
    <w:rsid w:val="008C3F71"/>
    <w:rsid w:val="008C4510"/>
    <w:rsid w:val="008C4A78"/>
    <w:rsid w:val="008C5131"/>
    <w:rsid w:val="008C52A3"/>
    <w:rsid w:val="008C52CA"/>
    <w:rsid w:val="008C549C"/>
    <w:rsid w:val="008C5593"/>
    <w:rsid w:val="008C593F"/>
    <w:rsid w:val="008C5C37"/>
    <w:rsid w:val="008C5D8D"/>
    <w:rsid w:val="008C614E"/>
    <w:rsid w:val="008C6222"/>
    <w:rsid w:val="008C636B"/>
    <w:rsid w:val="008C639B"/>
    <w:rsid w:val="008C67EA"/>
    <w:rsid w:val="008C6E10"/>
    <w:rsid w:val="008C6F30"/>
    <w:rsid w:val="008C7086"/>
    <w:rsid w:val="008C723B"/>
    <w:rsid w:val="008C7955"/>
    <w:rsid w:val="008C7DEC"/>
    <w:rsid w:val="008C7EC6"/>
    <w:rsid w:val="008D06A3"/>
    <w:rsid w:val="008D06ED"/>
    <w:rsid w:val="008D0C33"/>
    <w:rsid w:val="008D11FC"/>
    <w:rsid w:val="008D1595"/>
    <w:rsid w:val="008D1B2E"/>
    <w:rsid w:val="008D1E01"/>
    <w:rsid w:val="008D22A5"/>
    <w:rsid w:val="008D2301"/>
    <w:rsid w:val="008D232C"/>
    <w:rsid w:val="008D24CE"/>
    <w:rsid w:val="008D28D3"/>
    <w:rsid w:val="008D2B8C"/>
    <w:rsid w:val="008D2C68"/>
    <w:rsid w:val="008D2E80"/>
    <w:rsid w:val="008D2FE0"/>
    <w:rsid w:val="008D372B"/>
    <w:rsid w:val="008D38B1"/>
    <w:rsid w:val="008D3A06"/>
    <w:rsid w:val="008D3CC5"/>
    <w:rsid w:val="008D3DD8"/>
    <w:rsid w:val="008D3E48"/>
    <w:rsid w:val="008D3F0B"/>
    <w:rsid w:val="008D4371"/>
    <w:rsid w:val="008D454B"/>
    <w:rsid w:val="008D4A1D"/>
    <w:rsid w:val="008D5004"/>
    <w:rsid w:val="008D504D"/>
    <w:rsid w:val="008D5315"/>
    <w:rsid w:val="008D5367"/>
    <w:rsid w:val="008D5867"/>
    <w:rsid w:val="008D58A0"/>
    <w:rsid w:val="008D5E52"/>
    <w:rsid w:val="008D5F7E"/>
    <w:rsid w:val="008D5FF0"/>
    <w:rsid w:val="008D608B"/>
    <w:rsid w:val="008D68E0"/>
    <w:rsid w:val="008D6D31"/>
    <w:rsid w:val="008D6E69"/>
    <w:rsid w:val="008D748C"/>
    <w:rsid w:val="008D792A"/>
    <w:rsid w:val="008D7A40"/>
    <w:rsid w:val="008D7CBD"/>
    <w:rsid w:val="008D7CDE"/>
    <w:rsid w:val="008E008D"/>
    <w:rsid w:val="008E0095"/>
    <w:rsid w:val="008E0443"/>
    <w:rsid w:val="008E057D"/>
    <w:rsid w:val="008E107F"/>
    <w:rsid w:val="008E1E85"/>
    <w:rsid w:val="008E22F6"/>
    <w:rsid w:val="008E24FE"/>
    <w:rsid w:val="008E2725"/>
    <w:rsid w:val="008E2AAE"/>
    <w:rsid w:val="008E3C64"/>
    <w:rsid w:val="008E4248"/>
    <w:rsid w:val="008E4432"/>
    <w:rsid w:val="008E45DB"/>
    <w:rsid w:val="008E49BB"/>
    <w:rsid w:val="008E4A60"/>
    <w:rsid w:val="008E4AEC"/>
    <w:rsid w:val="008E4ED6"/>
    <w:rsid w:val="008E53F8"/>
    <w:rsid w:val="008E556C"/>
    <w:rsid w:val="008E59C0"/>
    <w:rsid w:val="008E5D84"/>
    <w:rsid w:val="008E6644"/>
    <w:rsid w:val="008E6646"/>
    <w:rsid w:val="008E6658"/>
    <w:rsid w:val="008E6FCA"/>
    <w:rsid w:val="008E710B"/>
    <w:rsid w:val="008E78E4"/>
    <w:rsid w:val="008F00F6"/>
    <w:rsid w:val="008F0224"/>
    <w:rsid w:val="008F0C1C"/>
    <w:rsid w:val="008F0C8F"/>
    <w:rsid w:val="008F0D62"/>
    <w:rsid w:val="008F0E30"/>
    <w:rsid w:val="008F1640"/>
    <w:rsid w:val="008F16D4"/>
    <w:rsid w:val="008F1B4A"/>
    <w:rsid w:val="008F1F52"/>
    <w:rsid w:val="008F1FCB"/>
    <w:rsid w:val="008F2BC8"/>
    <w:rsid w:val="008F2C2D"/>
    <w:rsid w:val="008F3108"/>
    <w:rsid w:val="008F3136"/>
    <w:rsid w:val="008F32E4"/>
    <w:rsid w:val="008F33CD"/>
    <w:rsid w:val="008F3468"/>
    <w:rsid w:val="008F358D"/>
    <w:rsid w:val="008F3A30"/>
    <w:rsid w:val="008F3AFE"/>
    <w:rsid w:val="008F3B43"/>
    <w:rsid w:val="008F3D7B"/>
    <w:rsid w:val="008F4B61"/>
    <w:rsid w:val="008F4BEF"/>
    <w:rsid w:val="008F4E71"/>
    <w:rsid w:val="008F4FD2"/>
    <w:rsid w:val="008F535D"/>
    <w:rsid w:val="008F587B"/>
    <w:rsid w:val="008F5AD2"/>
    <w:rsid w:val="008F5E84"/>
    <w:rsid w:val="008F5ED0"/>
    <w:rsid w:val="008F6399"/>
    <w:rsid w:val="008F6561"/>
    <w:rsid w:val="008F67CB"/>
    <w:rsid w:val="008F688B"/>
    <w:rsid w:val="008F6996"/>
    <w:rsid w:val="008F699E"/>
    <w:rsid w:val="008F69B4"/>
    <w:rsid w:val="008F69C7"/>
    <w:rsid w:val="008F6A58"/>
    <w:rsid w:val="008F6BC1"/>
    <w:rsid w:val="008F7127"/>
    <w:rsid w:val="008F7163"/>
    <w:rsid w:val="008F73F8"/>
    <w:rsid w:val="008F7541"/>
    <w:rsid w:val="00900224"/>
    <w:rsid w:val="00900262"/>
    <w:rsid w:val="009003FD"/>
    <w:rsid w:val="00900779"/>
    <w:rsid w:val="009007EE"/>
    <w:rsid w:val="00900868"/>
    <w:rsid w:val="00900A8E"/>
    <w:rsid w:val="00900BA5"/>
    <w:rsid w:val="00900BBD"/>
    <w:rsid w:val="00900D32"/>
    <w:rsid w:val="0090139D"/>
    <w:rsid w:val="00901413"/>
    <w:rsid w:val="009014B2"/>
    <w:rsid w:val="00901675"/>
    <w:rsid w:val="0090167D"/>
    <w:rsid w:val="0090169E"/>
    <w:rsid w:val="00901739"/>
    <w:rsid w:val="009017E6"/>
    <w:rsid w:val="00901C81"/>
    <w:rsid w:val="00902417"/>
    <w:rsid w:val="009026E3"/>
    <w:rsid w:val="00902A6E"/>
    <w:rsid w:val="00902F74"/>
    <w:rsid w:val="00903326"/>
    <w:rsid w:val="00903AA2"/>
    <w:rsid w:val="00903AD5"/>
    <w:rsid w:val="00903DFB"/>
    <w:rsid w:val="00903E07"/>
    <w:rsid w:val="00904133"/>
    <w:rsid w:val="00904A5E"/>
    <w:rsid w:val="00904C3A"/>
    <w:rsid w:val="009054EC"/>
    <w:rsid w:val="0090576F"/>
    <w:rsid w:val="00905B97"/>
    <w:rsid w:val="00906A2A"/>
    <w:rsid w:val="00906A5C"/>
    <w:rsid w:val="00906AC6"/>
    <w:rsid w:val="00906C04"/>
    <w:rsid w:val="00906D35"/>
    <w:rsid w:val="00906EA7"/>
    <w:rsid w:val="0090713B"/>
    <w:rsid w:val="00907145"/>
    <w:rsid w:val="00907241"/>
    <w:rsid w:val="009073B0"/>
    <w:rsid w:val="0090746D"/>
    <w:rsid w:val="009075CB"/>
    <w:rsid w:val="009076C9"/>
    <w:rsid w:val="00907C9F"/>
    <w:rsid w:val="00907DA5"/>
    <w:rsid w:val="00907F6F"/>
    <w:rsid w:val="0091010D"/>
    <w:rsid w:val="009102B0"/>
    <w:rsid w:val="00910685"/>
    <w:rsid w:val="009106B7"/>
    <w:rsid w:val="0091074B"/>
    <w:rsid w:val="00910B26"/>
    <w:rsid w:val="00910BF8"/>
    <w:rsid w:val="00910F27"/>
    <w:rsid w:val="00911652"/>
    <w:rsid w:val="0091173B"/>
    <w:rsid w:val="009117E4"/>
    <w:rsid w:val="00911A06"/>
    <w:rsid w:val="00911DAA"/>
    <w:rsid w:val="0091211B"/>
    <w:rsid w:val="009122FC"/>
    <w:rsid w:val="00912E9B"/>
    <w:rsid w:val="009131BC"/>
    <w:rsid w:val="0091326F"/>
    <w:rsid w:val="009132B8"/>
    <w:rsid w:val="00913979"/>
    <w:rsid w:val="009141D6"/>
    <w:rsid w:val="009148FC"/>
    <w:rsid w:val="00914C2A"/>
    <w:rsid w:val="0091526D"/>
    <w:rsid w:val="00915428"/>
    <w:rsid w:val="0091622F"/>
    <w:rsid w:val="009162B7"/>
    <w:rsid w:val="00916493"/>
    <w:rsid w:val="0091669E"/>
    <w:rsid w:val="009168B3"/>
    <w:rsid w:val="009169AC"/>
    <w:rsid w:val="009170BF"/>
    <w:rsid w:val="009171D3"/>
    <w:rsid w:val="00920057"/>
    <w:rsid w:val="009200E3"/>
    <w:rsid w:val="009208B2"/>
    <w:rsid w:val="00920D0C"/>
    <w:rsid w:val="00920EF0"/>
    <w:rsid w:val="009216A7"/>
    <w:rsid w:val="009217E3"/>
    <w:rsid w:val="0092195A"/>
    <w:rsid w:val="009219CD"/>
    <w:rsid w:val="009219D1"/>
    <w:rsid w:val="00921A5C"/>
    <w:rsid w:val="0092287D"/>
    <w:rsid w:val="00922F3E"/>
    <w:rsid w:val="009231E5"/>
    <w:rsid w:val="0092429D"/>
    <w:rsid w:val="00924614"/>
    <w:rsid w:val="00924B19"/>
    <w:rsid w:val="009250EA"/>
    <w:rsid w:val="009255C5"/>
    <w:rsid w:val="00925773"/>
    <w:rsid w:val="009258BF"/>
    <w:rsid w:val="00925909"/>
    <w:rsid w:val="00925C48"/>
    <w:rsid w:val="00925DCE"/>
    <w:rsid w:val="009260C5"/>
    <w:rsid w:val="0092642D"/>
    <w:rsid w:val="0092699F"/>
    <w:rsid w:val="009269DE"/>
    <w:rsid w:val="00926C94"/>
    <w:rsid w:val="009278D7"/>
    <w:rsid w:val="00927E47"/>
    <w:rsid w:val="00930269"/>
    <w:rsid w:val="00930345"/>
    <w:rsid w:val="00930967"/>
    <w:rsid w:val="009316E7"/>
    <w:rsid w:val="00931B99"/>
    <w:rsid w:val="00931CAC"/>
    <w:rsid w:val="009331F3"/>
    <w:rsid w:val="0093343A"/>
    <w:rsid w:val="009339F6"/>
    <w:rsid w:val="00933AD0"/>
    <w:rsid w:val="00933E9C"/>
    <w:rsid w:val="00934FF1"/>
    <w:rsid w:val="00935194"/>
    <w:rsid w:val="00935E05"/>
    <w:rsid w:val="00935EF4"/>
    <w:rsid w:val="00936110"/>
    <w:rsid w:val="009366A1"/>
    <w:rsid w:val="009368DB"/>
    <w:rsid w:val="00936AA9"/>
    <w:rsid w:val="00936ADA"/>
    <w:rsid w:val="00936B6A"/>
    <w:rsid w:val="00936C77"/>
    <w:rsid w:val="00936DD5"/>
    <w:rsid w:val="00936F82"/>
    <w:rsid w:val="00937428"/>
    <w:rsid w:val="00937603"/>
    <w:rsid w:val="00937862"/>
    <w:rsid w:val="009405FC"/>
    <w:rsid w:val="00941030"/>
    <w:rsid w:val="009412EB"/>
    <w:rsid w:val="00941386"/>
    <w:rsid w:val="00941508"/>
    <w:rsid w:val="0094190B"/>
    <w:rsid w:val="0094191C"/>
    <w:rsid w:val="00941F8B"/>
    <w:rsid w:val="00941FD3"/>
    <w:rsid w:val="0094231D"/>
    <w:rsid w:val="009423AC"/>
    <w:rsid w:val="0094260F"/>
    <w:rsid w:val="0094274A"/>
    <w:rsid w:val="00942B09"/>
    <w:rsid w:val="00942FBC"/>
    <w:rsid w:val="0094385A"/>
    <w:rsid w:val="00943BC3"/>
    <w:rsid w:val="009443BE"/>
    <w:rsid w:val="00944B64"/>
    <w:rsid w:val="00944FCE"/>
    <w:rsid w:val="009453E4"/>
    <w:rsid w:val="00945C2C"/>
    <w:rsid w:val="00945F51"/>
    <w:rsid w:val="00946123"/>
    <w:rsid w:val="009465F3"/>
    <w:rsid w:val="0094689A"/>
    <w:rsid w:val="0094722D"/>
    <w:rsid w:val="0094725D"/>
    <w:rsid w:val="009479A2"/>
    <w:rsid w:val="00947A99"/>
    <w:rsid w:val="00947B81"/>
    <w:rsid w:val="00947E0F"/>
    <w:rsid w:val="00950258"/>
    <w:rsid w:val="00950268"/>
    <w:rsid w:val="00950AA0"/>
    <w:rsid w:val="00950DC9"/>
    <w:rsid w:val="009511D4"/>
    <w:rsid w:val="009511FE"/>
    <w:rsid w:val="0095124A"/>
    <w:rsid w:val="00951563"/>
    <w:rsid w:val="00951ADB"/>
    <w:rsid w:val="00951BC3"/>
    <w:rsid w:val="00951C95"/>
    <w:rsid w:val="00951D7F"/>
    <w:rsid w:val="009522C7"/>
    <w:rsid w:val="0095244C"/>
    <w:rsid w:val="00952FB5"/>
    <w:rsid w:val="009532E8"/>
    <w:rsid w:val="0095364B"/>
    <w:rsid w:val="00953D6F"/>
    <w:rsid w:val="00953E3D"/>
    <w:rsid w:val="00953FC1"/>
    <w:rsid w:val="0095467E"/>
    <w:rsid w:val="00955746"/>
    <w:rsid w:val="00955778"/>
    <w:rsid w:val="00955D0A"/>
    <w:rsid w:val="00955D77"/>
    <w:rsid w:val="00955DF7"/>
    <w:rsid w:val="00956053"/>
    <w:rsid w:val="0095610A"/>
    <w:rsid w:val="00956651"/>
    <w:rsid w:val="00956A01"/>
    <w:rsid w:val="00957AEE"/>
    <w:rsid w:val="00957E3B"/>
    <w:rsid w:val="00957F2B"/>
    <w:rsid w:val="009603BE"/>
    <w:rsid w:val="00960DE1"/>
    <w:rsid w:val="009614BE"/>
    <w:rsid w:val="00961B6A"/>
    <w:rsid w:val="00961EFB"/>
    <w:rsid w:val="009626CB"/>
    <w:rsid w:val="0096299B"/>
    <w:rsid w:val="009629B6"/>
    <w:rsid w:val="00962C09"/>
    <w:rsid w:val="00962DA6"/>
    <w:rsid w:val="00962FCE"/>
    <w:rsid w:val="0096341A"/>
    <w:rsid w:val="00963536"/>
    <w:rsid w:val="00963783"/>
    <w:rsid w:val="009638D0"/>
    <w:rsid w:val="00963F0C"/>
    <w:rsid w:val="0096408A"/>
    <w:rsid w:val="009640BA"/>
    <w:rsid w:val="009642EC"/>
    <w:rsid w:val="0096475C"/>
    <w:rsid w:val="0096499A"/>
    <w:rsid w:val="00964D73"/>
    <w:rsid w:val="00964D89"/>
    <w:rsid w:val="00964EA6"/>
    <w:rsid w:val="00965356"/>
    <w:rsid w:val="00965365"/>
    <w:rsid w:val="00965933"/>
    <w:rsid w:val="00966126"/>
    <w:rsid w:val="00966176"/>
    <w:rsid w:val="00966840"/>
    <w:rsid w:val="00966DE6"/>
    <w:rsid w:val="009670E2"/>
    <w:rsid w:val="009670FC"/>
    <w:rsid w:val="009672FB"/>
    <w:rsid w:val="00967571"/>
    <w:rsid w:val="00967696"/>
    <w:rsid w:val="0096780E"/>
    <w:rsid w:val="00967CAC"/>
    <w:rsid w:val="00970439"/>
    <w:rsid w:val="0097066E"/>
    <w:rsid w:val="00970808"/>
    <w:rsid w:val="009709BA"/>
    <w:rsid w:val="00970E3E"/>
    <w:rsid w:val="00970F61"/>
    <w:rsid w:val="00971232"/>
    <w:rsid w:val="00971500"/>
    <w:rsid w:val="0097170A"/>
    <w:rsid w:val="0097175B"/>
    <w:rsid w:val="0097177A"/>
    <w:rsid w:val="009721AE"/>
    <w:rsid w:val="009723A0"/>
    <w:rsid w:val="009724DD"/>
    <w:rsid w:val="00972971"/>
    <w:rsid w:val="00972FF4"/>
    <w:rsid w:val="009731DC"/>
    <w:rsid w:val="009732E6"/>
    <w:rsid w:val="009734AB"/>
    <w:rsid w:val="00973C8D"/>
    <w:rsid w:val="00973DFE"/>
    <w:rsid w:val="00974477"/>
    <w:rsid w:val="00974493"/>
    <w:rsid w:val="00974704"/>
    <w:rsid w:val="00974781"/>
    <w:rsid w:val="009748AC"/>
    <w:rsid w:val="00974AA2"/>
    <w:rsid w:val="00974CDA"/>
    <w:rsid w:val="00974F3C"/>
    <w:rsid w:val="009753B2"/>
    <w:rsid w:val="009760B0"/>
    <w:rsid w:val="009762DB"/>
    <w:rsid w:val="009765E0"/>
    <w:rsid w:val="0097686C"/>
    <w:rsid w:val="009768BD"/>
    <w:rsid w:val="009768D9"/>
    <w:rsid w:val="00976B37"/>
    <w:rsid w:val="00976E59"/>
    <w:rsid w:val="009770D8"/>
    <w:rsid w:val="009771BB"/>
    <w:rsid w:val="009778D2"/>
    <w:rsid w:val="009778DF"/>
    <w:rsid w:val="00977A45"/>
    <w:rsid w:val="00977B6A"/>
    <w:rsid w:val="00977C43"/>
    <w:rsid w:val="00977DFE"/>
    <w:rsid w:val="00977F66"/>
    <w:rsid w:val="0098062D"/>
    <w:rsid w:val="00980833"/>
    <w:rsid w:val="00980A0F"/>
    <w:rsid w:val="00980EDF"/>
    <w:rsid w:val="00981355"/>
    <w:rsid w:val="0098197A"/>
    <w:rsid w:val="00981C19"/>
    <w:rsid w:val="00982419"/>
    <w:rsid w:val="009828D3"/>
    <w:rsid w:val="00982A20"/>
    <w:rsid w:val="00982BB8"/>
    <w:rsid w:val="00982C85"/>
    <w:rsid w:val="00982C98"/>
    <w:rsid w:val="00983730"/>
    <w:rsid w:val="00983893"/>
    <w:rsid w:val="0098395D"/>
    <w:rsid w:val="009839EE"/>
    <w:rsid w:val="00983A95"/>
    <w:rsid w:val="00983B9F"/>
    <w:rsid w:val="00983E73"/>
    <w:rsid w:val="009841D3"/>
    <w:rsid w:val="009842CC"/>
    <w:rsid w:val="009846CE"/>
    <w:rsid w:val="009847D2"/>
    <w:rsid w:val="00984BEF"/>
    <w:rsid w:val="00984E9E"/>
    <w:rsid w:val="00984F79"/>
    <w:rsid w:val="0098572D"/>
    <w:rsid w:val="00985C25"/>
    <w:rsid w:val="009864CD"/>
    <w:rsid w:val="00986817"/>
    <w:rsid w:val="00986D90"/>
    <w:rsid w:val="00986E99"/>
    <w:rsid w:val="00987411"/>
    <w:rsid w:val="00987900"/>
    <w:rsid w:val="00987914"/>
    <w:rsid w:val="00987FDA"/>
    <w:rsid w:val="00987FEE"/>
    <w:rsid w:val="009900C3"/>
    <w:rsid w:val="009901D3"/>
    <w:rsid w:val="009904A4"/>
    <w:rsid w:val="0099096A"/>
    <w:rsid w:val="00991302"/>
    <w:rsid w:val="009917CE"/>
    <w:rsid w:val="00991829"/>
    <w:rsid w:val="00991A02"/>
    <w:rsid w:val="00991A55"/>
    <w:rsid w:val="0099206F"/>
    <w:rsid w:val="009927AA"/>
    <w:rsid w:val="00992C23"/>
    <w:rsid w:val="0099317A"/>
    <w:rsid w:val="00993238"/>
    <w:rsid w:val="00993600"/>
    <w:rsid w:val="009938D6"/>
    <w:rsid w:val="00993C85"/>
    <w:rsid w:val="009941F9"/>
    <w:rsid w:val="009942EE"/>
    <w:rsid w:val="009944AF"/>
    <w:rsid w:val="00994848"/>
    <w:rsid w:val="00994A34"/>
    <w:rsid w:val="00994BF3"/>
    <w:rsid w:val="00994F66"/>
    <w:rsid w:val="00995128"/>
    <w:rsid w:val="00995246"/>
    <w:rsid w:val="009953D4"/>
    <w:rsid w:val="009957B7"/>
    <w:rsid w:val="009958BD"/>
    <w:rsid w:val="009958E0"/>
    <w:rsid w:val="00995D85"/>
    <w:rsid w:val="00995FDA"/>
    <w:rsid w:val="0099627D"/>
    <w:rsid w:val="0099632D"/>
    <w:rsid w:val="00996CA0"/>
    <w:rsid w:val="00996F65"/>
    <w:rsid w:val="00997255"/>
    <w:rsid w:val="0099779A"/>
    <w:rsid w:val="00997A8C"/>
    <w:rsid w:val="00997AFF"/>
    <w:rsid w:val="009A006A"/>
    <w:rsid w:val="009A00BB"/>
    <w:rsid w:val="009A051E"/>
    <w:rsid w:val="009A09CE"/>
    <w:rsid w:val="009A1426"/>
    <w:rsid w:val="009A1964"/>
    <w:rsid w:val="009A1A71"/>
    <w:rsid w:val="009A1E0B"/>
    <w:rsid w:val="009A1FE9"/>
    <w:rsid w:val="009A210A"/>
    <w:rsid w:val="009A217A"/>
    <w:rsid w:val="009A2474"/>
    <w:rsid w:val="009A24AD"/>
    <w:rsid w:val="009A24EB"/>
    <w:rsid w:val="009A28B5"/>
    <w:rsid w:val="009A2EEF"/>
    <w:rsid w:val="009A315B"/>
    <w:rsid w:val="009A3384"/>
    <w:rsid w:val="009A3602"/>
    <w:rsid w:val="009A3884"/>
    <w:rsid w:val="009A3D9E"/>
    <w:rsid w:val="009A3DB0"/>
    <w:rsid w:val="009A3E66"/>
    <w:rsid w:val="009A3FCC"/>
    <w:rsid w:val="009A4289"/>
    <w:rsid w:val="009A42BA"/>
    <w:rsid w:val="009A4589"/>
    <w:rsid w:val="009A4683"/>
    <w:rsid w:val="009A4837"/>
    <w:rsid w:val="009A4952"/>
    <w:rsid w:val="009A4C60"/>
    <w:rsid w:val="009A4D8C"/>
    <w:rsid w:val="009A4EA2"/>
    <w:rsid w:val="009A5015"/>
    <w:rsid w:val="009A5111"/>
    <w:rsid w:val="009A583C"/>
    <w:rsid w:val="009A58AA"/>
    <w:rsid w:val="009A5D6F"/>
    <w:rsid w:val="009A5E05"/>
    <w:rsid w:val="009A651E"/>
    <w:rsid w:val="009A6923"/>
    <w:rsid w:val="009A6ACE"/>
    <w:rsid w:val="009A6C20"/>
    <w:rsid w:val="009A6C8F"/>
    <w:rsid w:val="009A76D8"/>
    <w:rsid w:val="009A7956"/>
    <w:rsid w:val="009A7C0B"/>
    <w:rsid w:val="009B03B4"/>
    <w:rsid w:val="009B03DC"/>
    <w:rsid w:val="009B06A8"/>
    <w:rsid w:val="009B0CDB"/>
    <w:rsid w:val="009B1270"/>
    <w:rsid w:val="009B12C4"/>
    <w:rsid w:val="009B13B9"/>
    <w:rsid w:val="009B1823"/>
    <w:rsid w:val="009B1FCC"/>
    <w:rsid w:val="009B20D3"/>
    <w:rsid w:val="009B29FA"/>
    <w:rsid w:val="009B2CE4"/>
    <w:rsid w:val="009B3036"/>
    <w:rsid w:val="009B335A"/>
    <w:rsid w:val="009B3DD8"/>
    <w:rsid w:val="009B4291"/>
    <w:rsid w:val="009B44B0"/>
    <w:rsid w:val="009B4BC1"/>
    <w:rsid w:val="009B4D28"/>
    <w:rsid w:val="009B4E0B"/>
    <w:rsid w:val="009B4FF1"/>
    <w:rsid w:val="009B51C7"/>
    <w:rsid w:val="009B5361"/>
    <w:rsid w:val="009B553B"/>
    <w:rsid w:val="009B5811"/>
    <w:rsid w:val="009B5B75"/>
    <w:rsid w:val="009B5DD0"/>
    <w:rsid w:val="009B5DE6"/>
    <w:rsid w:val="009B5FA2"/>
    <w:rsid w:val="009B71B1"/>
    <w:rsid w:val="009B769E"/>
    <w:rsid w:val="009B78B7"/>
    <w:rsid w:val="009B7D1F"/>
    <w:rsid w:val="009B7FCE"/>
    <w:rsid w:val="009C05FC"/>
    <w:rsid w:val="009C0BBE"/>
    <w:rsid w:val="009C0EF5"/>
    <w:rsid w:val="009C1439"/>
    <w:rsid w:val="009C1DBB"/>
    <w:rsid w:val="009C1EFB"/>
    <w:rsid w:val="009C1F21"/>
    <w:rsid w:val="009C203F"/>
    <w:rsid w:val="009C2049"/>
    <w:rsid w:val="009C2B53"/>
    <w:rsid w:val="009C2D68"/>
    <w:rsid w:val="009C2D6A"/>
    <w:rsid w:val="009C2F9D"/>
    <w:rsid w:val="009C3034"/>
    <w:rsid w:val="009C320C"/>
    <w:rsid w:val="009C350A"/>
    <w:rsid w:val="009C39F8"/>
    <w:rsid w:val="009C3A67"/>
    <w:rsid w:val="009C3C02"/>
    <w:rsid w:val="009C3C39"/>
    <w:rsid w:val="009C3E41"/>
    <w:rsid w:val="009C4137"/>
    <w:rsid w:val="009C41DE"/>
    <w:rsid w:val="009C42C4"/>
    <w:rsid w:val="009C49EC"/>
    <w:rsid w:val="009C4DA2"/>
    <w:rsid w:val="009C5B9C"/>
    <w:rsid w:val="009C5F7D"/>
    <w:rsid w:val="009C605B"/>
    <w:rsid w:val="009C610D"/>
    <w:rsid w:val="009C66DE"/>
    <w:rsid w:val="009C680F"/>
    <w:rsid w:val="009C6BE5"/>
    <w:rsid w:val="009C6CE6"/>
    <w:rsid w:val="009C744D"/>
    <w:rsid w:val="009C7458"/>
    <w:rsid w:val="009C7551"/>
    <w:rsid w:val="009C770D"/>
    <w:rsid w:val="009C7787"/>
    <w:rsid w:val="009C789D"/>
    <w:rsid w:val="009C7DDC"/>
    <w:rsid w:val="009D0589"/>
    <w:rsid w:val="009D0718"/>
    <w:rsid w:val="009D12F1"/>
    <w:rsid w:val="009D17DF"/>
    <w:rsid w:val="009D1C37"/>
    <w:rsid w:val="009D1E1B"/>
    <w:rsid w:val="009D1E7C"/>
    <w:rsid w:val="009D22B3"/>
    <w:rsid w:val="009D2441"/>
    <w:rsid w:val="009D2BF3"/>
    <w:rsid w:val="009D2D14"/>
    <w:rsid w:val="009D2EFA"/>
    <w:rsid w:val="009D2FC9"/>
    <w:rsid w:val="009D34F7"/>
    <w:rsid w:val="009D371B"/>
    <w:rsid w:val="009D3F69"/>
    <w:rsid w:val="009D4243"/>
    <w:rsid w:val="009D4B99"/>
    <w:rsid w:val="009D4C9C"/>
    <w:rsid w:val="009D5477"/>
    <w:rsid w:val="009D5539"/>
    <w:rsid w:val="009D5555"/>
    <w:rsid w:val="009D5768"/>
    <w:rsid w:val="009D5970"/>
    <w:rsid w:val="009D5AD2"/>
    <w:rsid w:val="009D5B12"/>
    <w:rsid w:val="009D5D9E"/>
    <w:rsid w:val="009D5F3B"/>
    <w:rsid w:val="009D66D7"/>
    <w:rsid w:val="009D675F"/>
    <w:rsid w:val="009D692C"/>
    <w:rsid w:val="009D6E0C"/>
    <w:rsid w:val="009D6F87"/>
    <w:rsid w:val="009D750F"/>
    <w:rsid w:val="009D7F52"/>
    <w:rsid w:val="009E04D0"/>
    <w:rsid w:val="009E0BC9"/>
    <w:rsid w:val="009E100A"/>
    <w:rsid w:val="009E1116"/>
    <w:rsid w:val="009E1266"/>
    <w:rsid w:val="009E15DA"/>
    <w:rsid w:val="009E1A52"/>
    <w:rsid w:val="009E1C26"/>
    <w:rsid w:val="009E269F"/>
    <w:rsid w:val="009E2703"/>
    <w:rsid w:val="009E2E25"/>
    <w:rsid w:val="009E2F17"/>
    <w:rsid w:val="009E3104"/>
    <w:rsid w:val="009E37F4"/>
    <w:rsid w:val="009E3920"/>
    <w:rsid w:val="009E3A84"/>
    <w:rsid w:val="009E441E"/>
    <w:rsid w:val="009E4439"/>
    <w:rsid w:val="009E4589"/>
    <w:rsid w:val="009E4C1F"/>
    <w:rsid w:val="009E4CCD"/>
    <w:rsid w:val="009E53D0"/>
    <w:rsid w:val="009E54D8"/>
    <w:rsid w:val="009E55C7"/>
    <w:rsid w:val="009E58B2"/>
    <w:rsid w:val="009E590F"/>
    <w:rsid w:val="009E5A41"/>
    <w:rsid w:val="009E628B"/>
    <w:rsid w:val="009E6300"/>
    <w:rsid w:val="009E644C"/>
    <w:rsid w:val="009E65C4"/>
    <w:rsid w:val="009E67BC"/>
    <w:rsid w:val="009E695E"/>
    <w:rsid w:val="009E69E8"/>
    <w:rsid w:val="009E6F48"/>
    <w:rsid w:val="009E6FFC"/>
    <w:rsid w:val="009E70F9"/>
    <w:rsid w:val="009E7336"/>
    <w:rsid w:val="009E7569"/>
    <w:rsid w:val="009E78BC"/>
    <w:rsid w:val="009E7B86"/>
    <w:rsid w:val="009F0436"/>
    <w:rsid w:val="009F09D2"/>
    <w:rsid w:val="009F09F3"/>
    <w:rsid w:val="009F0C87"/>
    <w:rsid w:val="009F0E59"/>
    <w:rsid w:val="009F0E77"/>
    <w:rsid w:val="009F14CF"/>
    <w:rsid w:val="009F180E"/>
    <w:rsid w:val="009F1D6C"/>
    <w:rsid w:val="009F1E01"/>
    <w:rsid w:val="009F1E91"/>
    <w:rsid w:val="009F1FE6"/>
    <w:rsid w:val="009F25D2"/>
    <w:rsid w:val="009F2695"/>
    <w:rsid w:val="009F2AFC"/>
    <w:rsid w:val="009F3250"/>
    <w:rsid w:val="009F3293"/>
    <w:rsid w:val="009F3397"/>
    <w:rsid w:val="009F3664"/>
    <w:rsid w:val="009F3D25"/>
    <w:rsid w:val="009F3EFC"/>
    <w:rsid w:val="009F4204"/>
    <w:rsid w:val="009F44FD"/>
    <w:rsid w:val="009F484D"/>
    <w:rsid w:val="009F4E69"/>
    <w:rsid w:val="009F5052"/>
    <w:rsid w:val="009F5216"/>
    <w:rsid w:val="009F5569"/>
    <w:rsid w:val="009F57B3"/>
    <w:rsid w:val="009F5C59"/>
    <w:rsid w:val="009F5C90"/>
    <w:rsid w:val="009F6B9A"/>
    <w:rsid w:val="009F6D12"/>
    <w:rsid w:val="009F7337"/>
    <w:rsid w:val="009F76D2"/>
    <w:rsid w:val="00A000DB"/>
    <w:rsid w:val="00A00FDF"/>
    <w:rsid w:val="00A01486"/>
    <w:rsid w:val="00A01572"/>
    <w:rsid w:val="00A01E90"/>
    <w:rsid w:val="00A02146"/>
    <w:rsid w:val="00A025A2"/>
    <w:rsid w:val="00A02905"/>
    <w:rsid w:val="00A02951"/>
    <w:rsid w:val="00A02AD0"/>
    <w:rsid w:val="00A02CEC"/>
    <w:rsid w:val="00A02F62"/>
    <w:rsid w:val="00A03290"/>
    <w:rsid w:val="00A03403"/>
    <w:rsid w:val="00A03491"/>
    <w:rsid w:val="00A034D8"/>
    <w:rsid w:val="00A0355C"/>
    <w:rsid w:val="00A035AC"/>
    <w:rsid w:val="00A0372D"/>
    <w:rsid w:val="00A03878"/>
    <w:rsid w:val="00A03B04"/>
    <w:rsid w:val="00A03C82"/>
    <w:rsid w:val="00A03F03"/>
    <w:rsid w:val="00A04501"/>
    <w:rsid w:val="00A045B9"/>
    <w:rsid w:val="00A046B7"/>
    <w:rsid w:val="00A04A65"/>
    <w:rsid w:val="00A05306"/>
    <w:rsid w:val="00A05907"/>
    <w:rsid w:val="00A05F38"/>
    <w:rsid w:val="00A06246"/>
    <w:rsid w:val="00A062EF"/>
    <w:rsid w:val="00A076CA"/>
    <w:rsid w:val="00A07937"/>
    <w:rsid w:val="00A07F2E"/>
    <w:rsid w:val="00A07FF3"/>
    <w:rsid w:val="00A100FF"/>
    <w:rsid w:val="00A1033D"/>
    <w:rsid w:val="00A1040A"/>
    <w:rsid w:val="00A104A0"/>
    <w:rsid w:val="00A10923"/>
    <w:rsid w:val="00A10B02"/>
    <w:rsid w:val="00A10B5C"/>
    <w:rsid w:val="00A10CFB"/>
    <w:rsid w:val="00A10D0C"/>
    <w:rsid w:val="00A11162"/>
    <w:rsid w:val="00A119E0"/>
    <w:rsid w:val="00A11EC5"/>
    <w:rsid w:val="00A1208C"/>
    <w:rsid w:val="00A1234D"/>
    <w:rsid w:val="00A123E8"/>
    <w:rsid w:val="00A1247B"/>
    <w:rsid w:val="00A125DB"/>
    <w:rsid w:val="00A129ED"/>
    <w:rsid w:val="00A12E6D"/>
    <w:rsid w:val="00A1335E"/>
    <w:rsid w:val="00A13856"/>
    <w:rsid w:val="00A1387D"/>
    <w:rsid w:val="00A13A04"/>
    <w:rsid w:val="00A13D84"/>
    <w:rsid w:val="00A13F9C"/>
    <w:rsid w:val="00A13FB3"/>
    <w:rsid w:val="00A13FD3"/>
    <w:rsid w:val="00A1430E"/>
    <w:rsid w:val="00A14CB3"/>
    <w:rsid w:val="00A14D60"/>
    <w:rsid w:val="00A1526D"/>
    <w:rsid w:val="00A15D18"/>
    <w:rsid w:val="00A15DA2"/>
    <w:rsid w:val="00A15ECB"/>
    <w:rsid w:val="00A16144"/>
    <w:rsid w:val="00A164AD"/>
    <w:rsid w:val="00A16703"/>
    <w:rsid w:val="00A172C1"/>
    <w:rsid w:val="00A172DC"/>
    <w:rsid w:val="00A17662"/>
    <w:rsid w:val="00A1792F"/>
    <w:rsid w:val="00A17AA1"/>
    <w:rsid w:val="00A17CB5"/>
    <w:rsid w:val="00A17E79"/>
    <w:rsid w:val="00A17F44"/>
    <w:rsid w:val="00A2010C"/>
    <w:rsid w:val="00A2034C"/>
    <w:rsid w:val="00A206A6"/>
    <w:rsid w:val="00A20FBD"/>
    <w:rsid w:val="00A2143D"/>
    <w:rsid w:val="00A2145B"/>
    <w:rsid w:val="00A21BA2"/>
    <w:rsid w:val="00A22027"/>
    <w:rsid w:val="00A223BE"/>
    <w:rsid w:val="00A22663"/>
    <w:rsid w:val="00A22875"/>
    <w:rsid w:val="00A22B3C"/>
    <w:rsid w:val="00A22B79"/>
    <w:rsid w:val="00A22BD3"/>
    <w:rsid w:val="00A22C6F"/>
    <w:rsid w:val="00A22FF8"/>
    <w:rsid w:val="00A2395E"/>
    <w:rsid w:val="00A23AB8"/>
    <w:rsid w:val="00A241DF"/>
    <w:rsid w:val="00A2423C"/>
    <w:rsid w:val="00A2433F"/>
    <w:rsid w:val="00A24A83"/>
    <w:rsid w:val="00A24C58"/>
    <w:rsid w:val="00A24E82"/>
    <w:rsid w:val="00A2535A"/>
    <w:rsid w:val="00A25655"/>
    <w:rsid w:val="00A258DD"/>
    <w:rsid w:val="00A25AD6"/>
    <w:rsid w:val="00A25CD7"/>
    <w:rsid w:val="00A25D3D"/>
    <w:rsid w:val="00A2617D"/>
    <w:rsid w:val="00A2617F"/>
    <w:rsid w:val="00A26483"/>
    <w:rsid w:val="00A267CD"/>
    <w:rsid w:val="00A27018"/>
    <w:rsid w:val="00A277E3"/>
    <w:rsid w:val="00A27854"/>
    <w:rsid w:val="00A27873"/>
    <w:rsid w:val="00A27949"/>
    <w:rsid w:val="00A27C5B"/>
    <w:rsid w:val="00A30551"/>
    <w:rsid w:val="00A30722"/>
    <w:rsid w:val="00A310AF"/>
    <w:rsid w:val="00A314D4"/>
    <w:rsid w:val="00A31F0A"/>
    <w:rsid w:val="00A3204F"/>
    <w:rsid w:val="00A321F4"/>
    <w:rsid w:val="00A32959"/>
    <w:rsid w:val="00A32A48"/>
    <w:rsid w:val="00A32E3C"/>
    <w:rsid w:val="00A331FA"/>
    <w:rsid w:val="00A3320F"/>
    <w:rsid w:val="00A3404D"/>
    <w:rsid w:val="00A34100"/>
    <w:rsid w:val="00A34157"/>
    <w:rsid w:val="00A341FA"/>
    <w:rsid w:val="00A34333"/>
    <w:rsid w:val="00A343CE"/>
    <w:rsid w:val="00A345F9"/>
    <w:rsid w:val="00A346BF"/>
    <w:rsid w:val="00A34748"/>
    <w:rsid w:val="00A34B9B"/>
    <w:rsid w:val="00A3530B"/>
    <w:rsid w:val="00A3576A"/>
    <w:rsid w:val="00A35866"/>
    <w:rsid w:val="00A35955"/>
    <w:rsid w:val="00A35A7C"/>
    <w:rsid w:val="00A35D22"/>
    <w:rsid w:val="00A37535"/>
    <w:rsid w:val="00A378EE"/>
    <w:rsid w:val="00A37A09"/>
    <w:rsid w:val="00A37BE6"/>
    <w:rsid w:val="00A37DFF"/>
    <w:rsid w:val="00A406E7"/>
    <w:rsid w:val="00A408C9"/>
    <w:rsid w:val="00A40A07"/>
    <w:rsid w:val="00A40B4B"/>
    <w:rsid w:val="00A40BE0"/>
    <w:rsid w:val="00A40DD6"/>
    <w:rsid w:val="00A41426"/>
    <w:rsid w:val="00A416B9"/>
    <w:rsid w:val="00A417E9"/>
    <w:rsid w:val="00A41BE8"/>
    <w:rsid w:val="00A41C12"/>
    <w:rsid w:val="00A42232"/>
    <w:rsid w:val="00A424B5"/>
    <w:rsid w:val="00A427FB"/>
    <w:rsid w:val="00A42B54"/>
    <w:rsid w:val="00A42BB7"/>
    <w:rsid w:val="00A42C1F"/>
    <w:rsid w:val="00A434F4"/>
    <w:rsid w:val="00A43590"/>
    <w:rsid w:val="00A43625"/>
    <w:rsid w:val="00A43749"/>
    <w:rsid w:val="00A43835"/>
    <w:rsid w:val="00A439A9"/>
    <w:rsid w:val="00A43B61"/>
    <w:rsid w:val="00A43D8B"/>
    <w:rsid w:val="00A43F86"/>
    <w:rsid w:val="00A44230"/>
    <w:rsid w:val="00A4469A"/>
    <w:rsid w:val="00A44985"/>
    <w:rsid w:val="00A44B94"/>
    <w:rsid w:val="00A44E5F"/>
    <w:rsid w:val="00A4562C"/>
    <w:rsid w:val="00A45EDA"/>
    <w:rsid w:val="00A46131"/>
    <w:rsid w:val="00A4614D"/>
    <w:rsid w:val="00A4635B"/>
    <w:rsid w:val="00A464F6"/>
    <w:rsid w:val="00A464FD"/>
    <w:rsid w:val="00A46623"/>
    <w:rsid w:val="00A46F00"/>
    <w:rsid w:val="00A46F42"/>
    <w:rsid w:val="00A46FC4"/>
    <w:rsid w:val="00A47656"/>
    <w:rsid w:val="00A47AC6"/>
    <w:rsid w:val="00A503F3"/>
    <w:rsid w:val="00A50ADA"/>
    <w:rsid w:val="00A50FB2"/>
    <w:rsid w:val="00A514C6"/>
    <w:rsid w:val="00A515A3"/>
    <w:rsid w:val="00A51AF4"/>
    <w:rsid w:val="00A51BA5"/>
    <w:rsid w:val="00A51BEB"/>
    <w:rsid w:val="00A52553"/>
    <w:rsid w:val="00A5288B"/>
    <w:rsid w:val="00A53049"/>
    <w:rsid w:val="00A5378D"/>
    <w:rsid w:val="00A54353"/>
    <w:rsid w:val="00A54632"/>
    <w:rsid w:val="00A5477B"/>
    <w:rsid w:val="00A547FF"/>
    <w:rsid w:val="00A55300"/>
    <w:rsid w:val="00A5530F"/>
    <w:rsid w:val="00A55605"/>
    <w:rsid w:val="00A55995"/>
    <w:rsid w:val="00A559B1"/>
    <w:rsid w:val="00A559F3"/>
    <w:rsid w:val="00A55A1A"/>
    <w:rsid w:val="00A55E43"/>
    <w:rsid w:val="00A56299"/>
    <w:rsid w:val="00A56702"/>
    <w:rsid w:val="00A56817"/>
    <w:rsid w:val="00A56B58"/>
    <w:rsid w:val="00A56F69"/>
    <w:rsid w:val="00A571A3"/>
    <w:rsid w:val="00A5750E"/>
    <w:rsid w:val="00A578C0"/>
    <w:rsid w:val="00A57939"/>
    <w:rsid w:val="00A57CE4"/>
    <w:rsid w:val="00A6016E"/>
    <w:rsid w:val="00A604EC"/>
    <w:rsid w:val="00A60958"/>
    <w:rsid w:val="00A6097B"/>
    <w:rsid w:val="00A61366"/>
    <w:rsid w:val="00A61436"/>
    <w:rsid w:val="00A618AE"/>
    <w:rsid w:val="00A618B8"/>
    <w:rsid w:val="00A61926"/>
    <w:rsid w:val="00A61A40"/>
    <w:rsid w:val="00A62063"/>
    <w:rsid w:val="00A62079"/>
    <w:rsid w:val="00A62231"/>
    <w:rsid w:val="00A623C6"/>
    <w:rsid w:val="00A62F0F"/>
    <w:rsid w:val="00A6314C"/>
    <w:rsid w:val="00A63216"/>
    <w:rsid w:val="00A634AB"/>
    <w:rsid w:val="00A6361F"/>
    <w:rsid w:val="00A639A5"/>
    <w:rsid w:val="00A63F0A"/>
    <w:rsid w:val="00A63F3E"/>
    <w:rsid w:val="00A64527"/>
    <w:rsid w:val="00A646DA"/>
    <w:rsid w:val="00A647FD"/>
    <w:rsid w:val="00A65003"/>
    <w:rsid w:val="00A65404"/>
    <w:rsid w:val="00A6547C"/>
    <w:rsid w:val="00A65DF0"/>
    <w:rsid w:val="00A6620D"/>
    <w:rsid w:val="00A66F90"/>
    <w:rsid w:val="00A677AF"/>
    <w:rsid w:val="00A67812"/>
    <w:rsid w:val="00A67931"/>
    <w:rsid w:val="00A679A3"/>
    <w:rsid w:val="00A67C3B"/>
    <w:rsid w:val="00A67E47"/>
    <w:rsid w:val="00A67F3B"/>
    <w:rsid w:val="00A7019F"/>
    <w:rsid w:val="00A7021F"/>
    <w:rsid w:val="00A703C0"/>
    <w:rsid w:val="00A7054F"/>
    <w:rsid w:val="00A70C89"/>
    <w:rsid w:val="00A70CFE"/>
    <w:rsid w:val="00A7125D"/>
    <w:rsid w:val="00A71358"/>
    <w:rsid w:val="00A71965"/>
    <w:rsid w:val="00A71BAC"/>
    <w:rsid w:val="00A71C05"/>
    <w:rsid w:val="00A7247C"/>
    <w:rsid w:val="00A725D9"/>
    <w:rsid w:val="00A725E3"/>
    <w:rsid w:val="00A7268F"/>
    <w:rsid w:val="00A72D49"/>
    <w:rsid w:val="00A72DD8"/>
    <w:rsid w:val="00A72F3A"/>
    <w:rsid w:val="00A733C2"/>
    <w:rsid w:val="00A7345E"/>
    <w:rsid w:val="00A738FC"/>
    <w:rsid w:val="00A73AFE"/>
    <w:rsid w:val="00A740A6"/>
    <w:rsid w:val="00A74121"/>
    <w:rsid w:val="00A7443F"/>
    <w:rsid w:val="00A744F8"/>
    <w:rsid w:val="00A74625"/>
    <w:rsid w:val="00A747C5"/>
    <w:rsid w:val="00A7500C"/>
    <w:rsid w:val="00A754B7"/>
    <w:rsid w:val="00A7591E"/>
    <w:rsid w:val="00A75AE8"/>
    <w:rsid w:val="00A75E41"/>
    <w:rsid w:val="00A76B28"/>
    <w:rsid w:val="00A76DBF"/>
    <w:rsid w:val="00A7708E"/>
    <w:rsid w:val="00A772D5"/>
    <w:rsid w:val="00A77837"/>
    <w:rsid w:val="00A7798E"/>
    <w:rsid w:val="00A80DDC"/>
    <w:rsid w:val="00A810AF"/>
    <w:rsid w:val="00A815D5"/>
    <w:rsid w:val="00A81A83"/>
    <w:rsid w:val="00A81C85"/>
    <w:rsid w:val="00A81D82"/>
    <w:rsid w:val="00A81E3B"/>
    <w:rsid w:val="00A829D2"/>
    <w:rsid w:val="00A829ED"/>
    <w:rsid w:val="00A82A51"/>
    <w:rsid w:val="00A82FC2"/>
    <w:rsid w:val="00A831E2"/>
    <w:rsid w:val="00A83505"/>
    <w:rsid w:val="00A83508"/>
    <w:rsid w:val="00A83A4E"/>
    <w:rsid w:val="00A83BAD"/>
    <w:rsid w:val="00A83D4A"/>
    <w:rsid w:val="00A83DA6"/>
    <w:rsid w:val="00A8440F"/>
    <w:rsid w:val="00A84473"/>
    <w:rsid w:val="00A84698"/>
    <w:rsid w:val="00A84BFB"/>
    <w:rsid w:val="00A84C49"/>
    <w:rsid w:val="00A84F8A"/>
    <w:rsid w:val="00A85048"/>
    <w:rsid w:val="00A8521C"/>
    <w:rsid w:val="00A853BB"/>
    <w:rsid w:val="00A853CE"/>
    <w:rsid w:val="00A853F0"/>
    <w:rsid w:val="00A85452"/>
    <w:rsid w:val="00A85715"/>
    <w:rsid w:val="00A85C8C"/>
    <w:rsid w:val="00A85DCA"/>
    <w:rsid w:val="00A85EA1"/>
    <w:rsid w:val="00A861DC"/>
    <w:rsid w:val="00A86B55"/>
    <w:rsid w:val="00A86BEB"/>
    <w:rsid w:val="00A87009"/>
    <w:rsid w:val="00A878C2"/>
    <w:rsid w:val="00A87942"/>
    <w:rsid w:val="00A87ED3"/>
    <w:rsid w:val="00A9000F"/>
    <w:rsid w:val="00A900DB"/>
    <w:rsid w:val="00A902A6"/>
    <w:rsid w:val="00A90662"/>
    <w:rsid w:val="00A907B8"/>
    <w:rsid w:val="00A90BBF"/>
    <w:rsid w:val="00A90D41"/>
    <w:rsid w:val="00A9106B"/>
    <w:rsid w:val="00A91419"/>
    <w:rsid w:val="00A91A96"/>
    <w:rsid w:val="00A91BF7"/>
    <w:rsid w:val="00A91D56"/>
    <w:rsid w:val="00A91D5B"/>
    <w:rsid w:val="00A921A9"/>
    <w:rsid w:val="00A9295F"/>
    <w:rsid w:val="00A92A0A"/>
    <w:rsid w:val="00A92CA9"/>
    <w:rsid w:val="00A932AB"/>
    <w:rsid w:val="00A93987"/>
    <w:rsid w:val="00A93B8D"/>
    <w:rsid w:val="00A93C28"/>
    <w:rsid w:val="00A94412"/>
    <w:rsid w:val="00A94860"/>
    <w:rsid w:val="00A94AF8"/>
    <w:rsid w:val="00A94F16"/>
    <w:rsid w:val="00A95038"/>
    <w:rsid w:val="00A95CAD"/>
    <w:rsid w:val="00A95FBB"/>
    <w:rsid w:val="00A966C7"/>
    <w:rsid w:val="00A96ABC"/>
    <w:rsid w:val="00A96C1A"/>
    <w:rsid w:val="00A96C2F"/>
    <w:rsid w:val="00A9760C"/>
    <w:rsid w:val="00A97629"/>
    <w:rsid w:val="00A97C0D"/>
    <w:rsid w:val="00A97E9B"/>
    <w:rsid w:val="00AA01A6"/>
    <w:rsid w:val="00AA03C0"/>
    <w:rsid w:val="00AA0DB8"/>
    <w:rsid w:val="00AA0E4F"/>
    <w:rsid w:val="00AA116C"/>
    <w:rsid w:val="00AA12DC"/>
    <w:rsid w:val="00AA183E"/>
    <w:rsid w:val="00AA1B54"/>
    <w:rsid w:val="00AA2BB8"/>
    <w:rsid w:val="00AA30D0"/>
    <w:rsid w:val="00AA31E8"/>
    <w:rsid w:val="00AA3398"/>
    <w:rsid w:val="00AA3A73"/>
    <w:rsid w:val="00AA3ED9"/>
    <w:rsid w:val="00AA402D"/>
    <w:rsid w:val="00AA4DAA"/>
    <w:rsid w:val="00AA4DC2"/>
    <w:rsid w:val="00AA508E"/>
    <w:rsid w:val="00AA50C6"/>
    <w:rsid w:val="00AA50F2"/>
    <w:rsid w:val="00AA537B"/>
    <w:rsid w:val="00AA5572"/>
    <w:rsid w:val="00AA559C"/>
    <w:rsid w:val="00AA5625"/>
    <w:rsid w:val="00AA5799"/>
    <w:rsid w:val="00AA5AE0"/>
    <w:rsid w:val="00AA5B28"/>
    <w:rsid w:val="00AA5E6B"/>
    <w:rsid w:val="00AA6034"/>
    <w:rsid w:val="00AA6407"/>
    <w:rsid w:val="00AA64FC"/>
    <w:rsid w:val="00AA6926"/>
    <w:rsid w:val="00AA6AC3"/>
    <w:rsid w:val="00AA6C29"/>
    <w:rsid w:val="00AA6CEF"/>
    <w:rsid w:val="00AA6FC4"/>
    <w:rsid w:val="00AA7077"/>
    <w:rsid w:val="00AA70CC"/>
    <w:rsid w:val="00AA7225"/>
    <w:rsid w:val="00AA73A6"/>
    <w:rsid w:val="00AA7460"/>
    <w:rsid w:val="00AA7F32"/>
    <w:rsid w:val="00AB0281"/>
    <w:rsid w:val="00AB03B8"/>
    <w:rsid w:val="00AB0822"/>
    <w:rsid w:val="00AB08C9"/>
    <w:rsid w:val="00AB08F2"/>
    <w:rsid w:val="00AB0AA7"/>
    <w:rsid w:val="00AB0B30"/>
    <w:rsid w:val="00AB1344"/>
    <w:rsid w:val="00AB19F0"/>
    <w:rsid w:val="00AB1D96"/>
    <w:rsid w:val="00AB1EBC"/>
    <w:rsid w:val="00AB26EE"/>
    <w:rsid w:val="00AB2807"/>
    <w:rsid w:val="00AB2B10"/>
    <w:rsid w:val="00AB2BDE"/>
    <w:rsid w:val="00AB2CFE"/>
    <w:rsid w:val="00AB2E8D"/>
    <w:rsid w:val="00AB30A0"/>
    <w:rsid w:val="00AB36EE"/>
    <w:rsid w:val="00AB3B43"/>
    <w:rsid w:val="00AB411C"/>
    <w:rsid w:val="00AB453C"/>
    <w:rsid w:val="00AB48F3"/>
    <w:rsid w:val="00AB49E0"/>
    <w:rsid w:val="00AB4D86"/>
    <w:rsid w:val="00AB50BB"/>
    <w:rsid w:val="00AB5199"/>
    <w:rsid w:val="00AB5755"/>
    <w:rsid w:val="00AB5FB8"/>
    <w:rsid w:val="00AB609A"/>
    <w:rsid w:val="00AB6126"/>
    <w:rsid w:val="00AB640C"/>
    <w:rsid w:val="00AB6611"/>
    <w:rsid w:val="00AB68F2"/>
    <w:rsid w:val="00AB6B78"/>
    <w:rsid w:val="00AB6BB6"/>
    <w:rsid w:val="00AB6EB7"/>
    <w:rsid w:val="00AB72C2"/>
    <w:rsid w:val="00AB7562"/>
    <w:rsid w:val="00AB7C06"/>
    <w:rsid w:val="00AB7F7A"/>
    <w:rsid w:val="00AB7F96"/>
    <w:rsid w:val="00AC023A"/>
    <w:rsid w:val="00AC0363"/>
    <w:rsid w:val="00AC0458"/>
    <w:rsid w:val="00AC0938"/>
    <w:rsid w:val="00AC09EC"/>
    <w:rsid w:val="00AC0A84"/>
    <w:rsid w:val="00AC1111"/>
    <w:rsid w:val="00AC188B"/>
    <w:rsid w:val="00AC1A69"/>
    <w:rsid w:val="00AC20CE"/>
    <w:rsid w:val="00AC24AD"/>
    <w:rsid w:val="00AC27B0"/>
    <w:rsid w:val="00AC2880"/>
    <w:rsid w:val="00AC2A42"/>
    <w:rsid w:val="00AC2DF0"/>
    <w:rsid w:val="00AC344A"/>
    <w:rsid w:val="00AC35F8"/>
    <w:rsid w:val="00AC3D4D"/>
    <w:rsid w:val="00AC3E90"/>
    <w:rsid w:val="00AC4483"/>
    <w:rsid w:val="00AC4655"/>
    <w:rsid w:val="00AC4AF8"/>
    <w:rsid w:val="00AC4B01"/>
    <w:rsid w:val="00AC4B4D"/>
    <w:rsid w:val="00AC4BFE"/>
    <w:rsid w:val="00AC5331"/>
    <w:rsid w:val="00AC56E1"/>
    <w:rsid w:val="00AC5739"/>
    <w:rsid w:val="00AC5840"/>
    <w:rsid w:val="00AC5E55"/>
    <w:rsid w:val="00AC5F6F"/>
    <w:rsid w:val="00AC6093"/>
    <w:rsid w:val="00AC658D"/>
    <w:rsid w:val="00AC6AF8"/>
    <w:rsid w:val="00AC6E60"/>
    <w:rsid w:val="00AC6E79"/>
    <w:rsid w:val="00AC6EDA"/>
    <w:rsid w:val="00AC7400"/>
    <w:rsid w:val="00AC74A7"/>
    <w:rsid w:val="00AC7868"/>
    <w:rsid w:val="00AD0109"/>
    <w:rsid w:val="00AD0278"/>
    <w:rsid w:val="00AD0743"/>
    <w:rsid w:val="00AD08BC"/>
    <w:rsid w:val="00AD098B"/>
    <w:rsid w:val="00AD0A44"/>
    <w:rsid w:val="00AD0A4A"/>
    <w:rsid w:val="00AD0CE4"/>
    <w:rsid w:val="00AD11F0"/>
    <w:rsid w:val="00AD12F7"/>
    <w:rsid w:val="00AD21D6"/>
    <w:rsid w:val="00AD2336"/>
    <w:rsid w:val="00AD24FF"/>
    <w:rsid w:val="00AD29AB"/>
    <w:rsid w:val="00AD2A33"/>
    <w:rsid w:val="00AD2A35"/>
    <w:rsid w:val="00AD31CA"/>
    <w:rsid w:val="00AD3480"/>
    <w:rsid w:val="00AD3501"/>
    <w:rsid w:val="00AD3783"/>
    <w:rsid w:val="00AD3864"/>
    <w:rsid w:val="00AD4150"/>
    <w:rsid w:val="00AD4447"/>
    <w:rsid w:val="00AD4712"/>
    <w:rsid w:val="00AD48D2"/>
    <w:rsid w:val="00AD4FC6"/>
    <w:rsid w:val="00AD5062"/>
    <w:rsid w:val="00AD50D5"/>
    <w:rsid w:val="00AD5A44"/>
    <w:rsid w:val="00AD640E"/>
    <w:rsid w:val="00AD6B57"/>
    <w:rsid w:val="00AD6E04"/>
    <w:rsid w:val="00AD71E6"/>
    <w:rsid w:val="00AD71E8"/>
    <w:rsid w:val="00AD76D4"/>
    <w:rsid w:val="00AD78A0"/>
    <w:rsid w:val="00AD78CA"/>
    <w:rsid w:val="00AD7C1B"/>
    <w:rsid w:val="00AE04FF"/>
    <w:rsid w:val="00AE0594"/>
    <w:rsid w:val="00AE05A0"/>
    <w:rsid w:val="00AE0E06"/>
    <w:rsid w:val="00AE1185"/>
    <w:rsid w:val="00AE11E4"/>
    <w:rsid w:val="00AE1288"/>
    <w:rsid w:val="00AE1569"/>
    <w:rsid w:val="00AE1652"/>
    <w:rsid w:val="00AE1A2E"/>
    <w:rsid w:val="00AE1B8E"/>
    <w:rsid w:val="00AE20AD"/>
    <w:rsid w:val="00AE2378"/>
    <w:rsid w:val="00AE241A"/>
    <w:rsid w:val="00AE25B7"/>
    <w:rsid w:val="00AE25EA"/>
    <w:rsid w:val="00AE26F6"/>
    <w:rsid w:val="00AE294D"/>
    <w:rsid w:val="00AE2DA5"/>
    <w:rsid w:val="00AE2EAB"/>
    <w:rsid w:val="00AE3556"/>
    <w:rsid w:val="00AE3754"/>
    <w:rsid w:val="00AE3B36"/>
    <w:rsid w:val="00AE3C87"/>
    <w:rsid w:val="00AE4052"/>
    <w:rsid w:val="00AE40C3"/>
    <w:rsid w:val="00AE415E"/>
    <w:rsid w:val="00AE43E9"/>
    <w:rsid w:val="00AE4990"/>
    <w:rsid w:val="00AE4EC1"/>
    <w:rsid w:val="00AE501C"/>
    <w:rsid w:val="00AE556F"/>
    <w:rsid w:val="00AE5600"/>
    <w:rsid w:val="00AE57A6"/>
    <w:rsid w:val="00AE5B09"/>
    <w:rsid w:val="00AE5C53"/>
    <w:rsid w:val="00AE63C6"/>
    <w:rsid w:val="00AE653D"/>
    <w:rsid w:val="00AE6889"/>
    <w:rsid w:val="00AE6B7F"/>
    <w:rsid w:val="00AE6E20"/>
    <w:rsid w:val="00AE7287"/>
    <w:rsid w:val="00AE788C"/>
    <w:rsid w:val="00AE7B98"/>
    <w:rsid w:val="00AF016C"/>
    <w:rsid w:val="00AF0314"/>
    <w:rsid w:val="00AF0528"/>
    <w:rsid w:val="00AF08E7"/>
    <w:rsid w:val="00AF0EBB"/>
    <w:rsid w:val="00AF1C8A"/>
    <w:rsid w:val="00AF2A7E"/>
    <w:rsid w:val="00AF2B62"/>
    <w:rsid w:val="00AF2C7C"/>
    <w:rsid w:val="00AF2CC8"/>
    <w:rsid w:val="00AF2D44"/>
    <w:rsid w:val="00AF2E07"/>
    <w:rsid w:val="00AF30E4"/>
    <w:rsid w:val="00AF35BD"/>
    <w:rsid w:val="00AF36F8"/>
    <w:rsid w:val="00AF39EB"/>
    <w:rsid w:val="00AF3C89"/>
    <w:rsid w:val="00AF4086"/>
    <w:rsid w:val="00AF40D4"/>
    <w:rsid w:val="00AF4566"/>
    <w:rsid w:val="00AF4A63"/>
    <w:rsid w:val="00AF4DCB"/>
    <w:rsid w:val="00AF4F81"/>
    <w:rsid w:val="00AF529E"/>
    <w:rsid w:val="00AF53D6"/>
    <w:rsid w:val="00AF5ABC"/>
    <w:rsid w:val="00AF5D0E"/>
    <w:rsid w:val="00AF5EBE"/>
    <w:rsid w:val="00AF5F10"/>
    <w:rsid w:val="00AF686D"/>
    <w:rsid w:val="00AF6BB0"/>
    <w:rsid w:val="00AF73E2"/>
    <w:rsid w:val="00AF74A0"/>
    <w:rsid w:val="00AF7583"/>
    <w:rsid w:val="00B00095"/>
    <w:rsid w:val="00B0031D"/>
    <w:rsid w:val="00B00346"/>
    <w:rsid w:val="00B00649"/>
    <w:rsid w:val="00B00CED"/>
    <w:rsid w:val="00B01363"/>
    <w:rsid w:val="00B013BC"/>
    <w:rsid w:val="00B01410"/>
    <w:rsid w:val="00B01777"/>
    <w:rsid w:val="00B0182E"/>
    <w:rsid w:val="00B0183A"/>
    <w:rsid w:val="00B018D7"/>
    <w:rsid w:val="00B01B8D"/>
    <w:rsid w:val="00B023A7"/>
    <w:rsid w:val="00B02664"/>
    <w:rsid w:val="00B02B71"/>
    <w:rsid w:val="00B02C12"/>
    <w:rsid w:val="00B02E9C"/>
    <w:rsid w:val="00B02F17"/>
    <w:rsid w:val="00B0321D"/>
    <w:rsid w:val="00B03267"/>
    <w:rsid w:val="00B0332A"/>
    <w:rsid w:val="00B0363C"/>
    <w:rsid w:val="00B03668"/>
    <w:rsid w:val="00B0380D"/>
    <w:rsid w:val="00B0389F"/>
    <w:rsid w:val="00B03D27"/>
    <w:rsid w:val="00B03E21"/>
    <w:rsid w:val="00B03F98"/>
    <w:rsid w:val="00B0424E"/>
    <w:rsid w:val="00B04386"/>
    <w:rsid w:val="00B04485"/>
    <w:rsid w:val="00B05044"/>
    <w:rsid w:val="00B0591A"/>
    <w:rsid w:val="00B05CAC"/>
    <w:rsid w:val="00B05DA4"/>
    <w:rsid w:val="00B0603E"/>
    <w:rsid w:val="00B0617E"/>
    <w:rsid w:val="00B061D4"/>
    <w:rsid w:val="00B06595"/>
    <w:rsid w:val="00B068CC"/>
    <w:rsid w:val="00B06A83"/>
    <w:rsid w:val="00B06D27"/>
    <w:rsid w:val="00B07801"/>
    <w:rsid w:val="00B07E53"/>
    <w:rsid w:val="00B102B4"/>
    <w:rsid w:val="00B10452"/>
    <w:rsid w:val="00B10C07"/>
    <w:rsid w:val="00B110D6"/>
    <w:rsid w:val="00B11624"/>
    <w:rsid w:val="00B1182B"/>
    <w:rsid w:val="00B1195D"/>
    <w:rsid w:val="00B11B61"/>
    <w:rsid w:val="00B11C9B"/>
    <w:rsid w:val="00B11E79"/>
    <w:rsid w:val="00B1225B"/>
    <w:rsid w:val="00B1266C"/>
    <w:rsid w:val="00B1271C"/>
    <w:rsid w:val="00B13206"/>
    <w:rsid w:val="00B133A4"/>
    <w:rsid w:val="00B13B75"/>
    <w:rsid w:val="00B13C6B"/>
    <w:rsid w:val="00B13E2B"/>
    <w:rsid w:val="00B13E51"/>
    <w:rsid w:val="00B13EA2"/>
    <w:rsid w:val="00B13FFC"/>
    <w:rsid w:val="00B14022"/>
    <w:rsid w:val="00B14042"/>
    <w:rsid w:val="00B14602"/>
    <w:rsid w:val="00B148DA"/>
    <w:rsid w:val="00B14AC9"/>
    <w:rsid w:val="00B14AF5"/>
    <w:rsid w:val="00B14F94"/>
    <w:rsid w:val="00B15C0E"/>
    <w:rsid w:val="00B15E38"/>
    <w:rsid w:val="00B15FC2"/>
    <w:rsid w:val="00B16088"/>
    <w:rsid w:val="00B1611F"/>
    <w:rsid w:val="00B1647F"/>
    <w:rsid w:val="00B1659B"/>
    <w:rsid w:val="00B16953"/>
    <w:rsid w:val="00B1757B"/>
    <w:rsid w:val="00B178B2"/>
    <w:rsid w:val="00B179EA"/>
    <w:rsid w:val="00B17C73"/>
    <w:rsid w:val="00B17F11"/>
    <w:rsid w:val="00B200E4"/>
    <w:rsid w:val="00B20191"/>
    <w:rsid w:val="00B20C79"/>
    <w:rsid w:val="00B20F1F"/>
    <w:rsid w:val="00B20F7F"/>
    <w:rsid w:val="00B21841"/>
    <w:rsid w:val="00B218F3"/>
    <w:rsid w:val="00B21A80"/>
    <w:rsid w:val="00B21F53"/>
    <w:rsid w:val="00B22401"/>
    <w:rsid w:val="00B22671"/>
    <w:rsid w:val="00B228B0"/>
    <w:rsid w:val="00B229CD"/>
    <w:rsid w:val="00B22A70"/>
    <w:rsid w:val="00B23020"/>
    <w:rsid w:val="00B232D9"/>
    <w:rsid w:val="00B23375"/>
    <w:rsid w:val="00B23722"/>
    <w:rsid w:val="00B237E7"/>
    <w:rsid w:val="00B23DE8"/>
    <w:rsid w:val="00B2514A"/>
    <w:rsid w:val="00B25452"/>
    <w:rsid w:val="00B254E2"/>
    <w:rsid w:val="00B25A5F"/>
    <w:rsid w:val="00B25B4F"/>
    <w:rsid w:val="00B260F4"/>
    <w:rsid w:val="00B2648E"/>
    <w:rsid w:val="00B26619"/>
    <w:rsid w:val="00B268E6"/>
    <w:rsid w:val="00B26EEB"/>
    <w:rsid w:val="00B26FB9"/>
    <w:rsid w:val="00B271F6"/>
    <w:rsid w:val="00B275DA"/>
    <w:rsid w:val="00B27704"/>
    <w:rsid w:val="00B2775A"/>
    <w:rsid w:val="00B27F47"/>
    <w:rsid w:val="00B27FB6"/>
    <w:rsid w:val="00B30341"/>
    <w:rsid w:val="00B31440"/>
    <w:rsid w:val="00B314C7"/>
    <w:rsid w:val="00B31513"/>
    <w:rsid w:val="00B318E6"/>
    <w:rsid w:val="00B31A0B"/>
    <w:rsid w:val="00B31A2A"/>
    <w:rsid w:val="00B31A56"/>
    <w:rsid w:val="00B31D60"/>
    <w:rsid w:val="00B31DEA"/>
    <w:rsid w:val="00B3208F"/>
    <w:rsid w:val="00B32641"/>
    <w:rsid w:val="00B32BAE"/>
    <w:rsid w:val="00B32D2A"/>
    <w:rsid w:val="00B3303C"/>
    <w:rsid w:val="00B336F8"/>
    <w:rsid w:val="00B33CBD"/>
    <w:rsid w:val="00B33DED"/>
    <w:rsid w:val="00B34255"/>
    <w:rsid w:val="00B3449F"/>
    <w:rsid w:val="00B34865"/>
    <w:rsid w:val="00B349E0"/>
    <w:rsid w:val="00B34B43"/>
    <w:rsid w:val="00B34C30"/>
    <w:rsid w:val="00B34CA7"/>
    <w:rsid w:val="00B35496"/>
    <w:rsid w:val="00B3551B"/>
    <w:rsid w:val="00B355F4"/>
    <w:rsid w:val="00B35D4B"/>
    <w:rsid w:val="00B3607C"/>
    <w:rsid w:val="00B36147"/>
    <w:rsid w:val="00B361AB"/>
    <w:rsid w:val="00B36735"/>
    <w:rsid w:val="00B3790B"/>
    <w:rsid w:val="00B379AA"/>
    <w:rsid w:val="00B379B4"/>
    <w:rsid w:val="00B379DE"/>
    <w:rsid w:val="00B37ABF"/>
    <w:rsid w:val="00B37D09"/>
    <w:rsid w:val="00B37D3B"/>
    <w:rsid w:val="00B37DD5"/>
    <w:rsid w:val="00B37FE4"/>
    <w:rsid w:val="00B4029B"/>
    <w:rsid w:val="00B405FA"/>
    <w:rsid w:val="00B4061E"/>
    <w:rsid w:val="00B40627"/>
    <w:rsid w:val="00B40840"/>
    <w:rsid w:val="00B412D9"/>
    <w:rsid w:val="00B41789"/>
    <w:rsid w:val="00B41E4D"/>
    <w:rsid w:val="00B41F7E"/>
    <w:rsid w:val="00B429AD"/>
    <w:rsid w:val="00B42A33"/>
    <w:rsid w:val="00B42CF9"/>
    <w:rsid w:val="00B43706"/>
    <w:rsid w:val="00B4386E"/>
    <w:rsid w:val="00B438FF"/>
    <w:rsid w:val="00B439E7"/>
    <w:rsid w:val="00B43B33"/>
    <w:rsid w:val="00B43B7C"/>
    <w:rsid w:val="00B43C40"/>
    <w:rsid w:val="00B43D8A"/>
    <w:rsid w:val="00B43E35"/>
    <w:rsid w:val="00B43FA6"/>
    <w:rsid w:val="00B4414B"/>
    <w:rsid w:val="00B44191"/>
    <w:rsid w:val="00B4437A"/>
    <w:rsid w:val="00B449A2"/>
    <w:rsid w:val="00B44E92"/>
    <w:rsid w:val="00B4504C"/>
    <w:rsid w:val="00B4539B"/>
    <w:rsid w:val="00B4671F"/>
    <w:rsid w:val="00B467EC"/>
    <w:rsid w:val="00B46E3C"/>
    <w:rsid w:val="00B473B1"/>
    <w:rsid w:val="00B475D7"/>
    <w:rsid w:val="00B475DB"/>
    <w:rsid w:val="00B47769"/>
    <w:rsid w:val="00B47BAF"/>
    <w:rsid w:val="00B50389"/>
    <w:rsid w:val="00B504AC"/>
    <w:rsid w:val="00B504BE"/>
    <w:rsid w:val="00B50607"/>
    <w:rsid w:val="00B50616"/>
    <w:rsid w:val="00B5081E"/>
    <w:rsid w:val="00B50B93"/>
    <w:rsid w:val="00B50D54"/>
    <w:rsid w:val="00B50E53"/>
    <w:rsid w:val="00B50F29"/>
    <w:rsid w:val="00B5103C"/>
    <w:rsid w:val="00B51131"/>
    <w:rsid w:val="00B512BD"/>
    <w:rsid w:val="00B5134B"/>
    <w:rsid w:val="00B513F4"/>
    <w:rsid w:val="00B51536"/>
    <w:rsid w:val="00B515E7"/>
    <w:rsid w:val="00B51A97"/>
    <w:rsid w:val="00B51B7E"/>
    <w:rsid w:val="00B51CF4"/>
    <w:rsid w:val="00B51DC7"/>
    <w:rsid w:val="00B51E72"/>
    <w:rsid w:val="00B51F20"/>
    <w:rsid w:val="00B5227F"/>
    <w:rsid w:val="00B52564"/>
    <w:rsid w:val="00B52A30"/>
    <w:rsid w:val="00B52D2D"/>
    <w:rsid w:val="00B52EB5"/>
    <w:rsid w:val="00B531C1"/>
    <w:rsid w:val="00B533DF"/>
    <w:rsid w:val="00B53DFE"/>
    <w:rsid w:val="00B53E21"/>
    <w:rsid w:val="00B53E4B"/>
    <w:rsid w:val="00B53E5B"/>
    <w:rsid w:val="00B54130"/>
    <w:rsid w:val="00B5426F"/>
    <w:rsid w:val="00B5448E"/>
    <w:rsid w:val="00B54542"/>
    <w:rsid w:val="00B547E1"/>
    <w:rsid w:val="00B549C6"/>
    <w:rsid w:val="00B54AB9"/>
    <w:rsid w:val="00B54DC0"/>
    <w:rsid w:val="00B5519F"/>
    <w:rsid w:val="00B5523D"/>
    <w:rsid w:val="00B55B17"/>
    <w:rsid w:val="00B560A1"/>
    <w:rsid w:val="00B565FB"/>
    <w:rsid w:val="00B56AA1"/>
    <w:rsid w:val="00B576AA"/>
    <w:rsid w:val="00B57C13"/>
    <w:rsid w:val="00B57FE9"/>
    <w:rsid w:val="00B600AF"/>
    <w:rsid w:val="00B605D8"/>
    <w:rsid w:val="00B6063A"/>
    <w:rsid w:val="00B607C1"/>
    <w:rsid w:val="00B60BC3"/>
    <w:rsid w:val="00B60D71"/>
    <w:rsid w:val="00B60E2F"/>
    <w:rsid w:val="00B61515"/>
    <w:rsid w:val="00B6160E"/>
    <w:rsid w:val="00B61885"/>
    <w:rsid w:val="00B619FF"/>
    <w:rsid w:val="00B61A79"/>
    <w:rsid w:val="00B61F34"/>
    <w:rsid w:val="00B62119"/>
    <w:rsid w:val="00B62156"/>
    <w:rsid w:val="00B62189"/>
    <w:rsid w:val="00B625AE"/>
    <w:rsid w:val="00B627C3"/>
    <w:rsid w:val="00B63019"/>
    <w:rsid w:val="00B6340D"/>
    <w:rsid w:val="00B63675"/>
    <w:rsid w:val="00B63981"/>
    <w:rsid w:val="00B63C94"/>
    <w:rsid w:val="00B63D8D"/>
    <w:rsid w:val="00B6407C"/>
    <w:rsid w:val="00B6408F"/>
    <w:rsid w:val="00B64113"/>
    <w:rsid w:val="00B641DB"/>
    <w:rsid w:val="00B64364"/>
    <w:rsid w:val="00B646F0"/>
    <w:rsid w:val="00B64AFE"/>
    <w:rsid w:val="00B65030"/>
    <w:rsid w:val="00B6569F"/>
    <w:rsid w:val="00B65BAF"/>
    <w:rsid w:val="00B65E82"/>
    <w:rsid w:val="00B66352"/>
    <w:rsid w:val="00B66731"/>
    <w:rsid w:val="00B66988"/>
    <w:rsid w:val="00B66C68"/>
    <w:rsid w:val="00B66F0A"/>
    <w:rsid w:val="00B6716D"/>
    <w:rsid w:val="00B67524"/>
    <w:rsid w:val="00B67773"/>
    <w:rsid w:val="00B678FC"/>
    <w:rsid w:val="00B67995"/>
    <w:rsid w:val="00B67BB1"/>
    <w:rsid w:val="00B67E20"/>
    <w:rsid w:val="00B7014B"/>
    <w:rsid w:val="00B70A4E"/>
    <w:rsid w:val="00B70EAD"/>
    <w:rsid w:val="00B70FC3"/>
    <w:rsid w:val="00B71310"/>
    <w:rsid w:val="00B714D7"/>
    <w:rsid w:val="00B723C0"/>
    <w:rsid w:val="00B728B1"/>
    <w:rsid w:val="00B7316A"/>
    <w:rsid w:val="00B73286"/>
    <w:rsid w:val="00B739C4"/>
    <w:rsid w:val="00B73B26"/>
    <w:rsid w:val="00B73D5F"/>
    <w:rsid w:val="00B74305"/>
    <w:rsid w:val="00B74B07"/>
    <w:rsid w:val="00B74C9B"/>
    <w:rsid w:val="00B74D90"/>
    <w:rsid w:val="00B750BA"/>
    <w:rsid w:val="00B753DC"/>
    <w:rsid w:val="00B756FE"/>
    <w:rsid w:val="00B75AA0"/>
    <w:rsid w:val="00B75F9C"/>
    <w:rsid w:val="00B769E9"/>
    <w:rsid w:val="00B76D8D"/>
    <w:rsid w:val="00B76FD4"/>
    <w:rsid w:val="00B771D7"/>
    <w:rsid w:val="00B77273"/>
    <w:rsid w:val="00B775D6"/>
    <w:rsid w:val="00B776DE"/>
    <w:rsid w:val="00B778C2"/>
    <w:rsid w:val="00B77ABA"/>
    <w:rsid w:val="00B80D4C"/>
    <w:rsid w:val="00B80F14"/>
    <w:rsid w:val="00B81959"/>
    <w:rsid w:val="00B81AF0"/>
    <w:rsid w:val="00B81BF7"/>
    <w:rsid w:val="00B81DA9"/>
    <w:rsid w:val="00B823CE"/>
    <w:rsid w:val="00B826B7"/>
    <w:rsid w:val="00B826C7"/>
    <w:rsid w:val="00B82722"/>
    <w:rsid w:val="00B82C46"/>
    <w:rsid w:val="00B8308A"/>
    <w:rsid w:val="00B833F2"/>
    <w:rsid w:val="00B83411"/>
    <w:rsid w:val="00B834A0"/>
    <w:rsid w:val="00B837C0"/>
    <w:rsid w:val="00B838CA"/>
    <w:rsid w:val="00B83CFC"/>
    <w:rsid w:val="00B84CDF"/>
    <w:rsid w:val="00B84D10"/>
    <w:rsid w:val="00B85210"/>
    <w:rsid w:val="00B85491"/>
    <w:rsid w:val="00B85A33"/>
    <w:rsid w:val="00B85BD1"/>
    <w:rsid w:val="00B85D49"/>
    <w:rsid w:val="00B86516"/>
    <w:rsid w:val="00B86572"/>
    <w:rsid w:val="00B8685A"/>
    <w:rsid w:val="00B86F32"/>
    <w:rsid w:val="00B8738F"/>
    <w:rsid w:val="00B87576"/>
    <w:rsid w:val="00B877FD"/>
    <w:rsid w:val="00B879E9"/>
    <w:rsid w:val="00B87B9D"/>
    <w:rsid w:val="00B87BB2"/>
    <w:rsid w:val="00B87D61"/>
    <w:rsid w:val="00B87E26"/>
    <w:rsid w:val="00B87FB1"/>
    <w:rsid w:val="00B900CF"/>
    <w:rsid w:val="00B9072F"/>
    <w:rsid w:val="00B90810"/>
    <w:rsid w:val="00B908B9"/>
    <w:rsid w:val="00B90FC0"/>
    <w:rsid w:val="00B91EB7"/>
    <w:rsid w:val="00B920FE"/>
    <w:rsid w:val="00B922DD"/>
    <w:rsid w:val="00B92676"/>
    <w:rsid w:val="00B928BA"/>
    <w:rsid w:val="00B92987"/>
    <w:rsid w:val="00B9298E"/>
    <w:rsid w:val="00B93102"/>
    <w:rsid w:val="00B93162"/>
    <w:rsid w:val="00B9356E"/>
    <w:rsid w:val="00B936B7"/>
    <w:rsid w:val="00B9388F"/>
    <w:rsid w:val="00B94523"/>
    <w:rsid w:val="00B94A3E"/>
    <w:rsid w:val="00B94A85"/>
    <w:rsid w:val="00B94CBF"/>
    <w:rsid w:val="00B951C5"/>
    <w:rsid w:val="00B95251"/>
    <w:rsid w:val="00B9552E"/>
    <w:rsid w:val="00B9601C"/>
    <w:rsid w:val="00B96BE1"/>
    <w:rsid w:val="00B96D2F"/>
    <w:rsid w:val="00B9728E"/>
    <w:rsid w:val="00B97D30"/>
    <w:rsid w:val="00B97D69"/>
    <w:rsid w:val="00BA0015"/>
    <w:rsid w:val="00BA0269"/>
    <w:rsid w:val="00BA0F8A"/>
    <w:rsid w:val="00BA0FB1"/>
    <w:rsid w:val="00BA14E5"/>
    <w:rsid w:val="00BA17EB"/>
    <w:rsid w:val="00BA2148"/>
    <w:rsid w:val="00BA21A6"/>
    <w:rsid w:val="00BA2275"/>
    <w:rsid w:val="00BA26B9"/>
    <w:rsid w:val="00BA2CB5"/>
    <w:rsid w:val="00BA2D52"/>
    <w:rsid w:val="00BA2EFA"/>
    <w:rsid w:val="00BA2F66"/>
    <w:rsid w:val="00BA34DF"/>
    <w:rsid w:val="00BA3BAA"/>
    <w:rsid w:val="00BA3CB9"/>
    <w:rsid w:val="00BA3FEA"/>
    <w:rsid w:val="00BA4716"/>
    <w:rsid w:val="00BA4873"/>
    <w:rsid w:val="00BA4F32"/>
    <w:rsid w:val="00BA5132"/>
    <w:rsid w:val="00BA5239"/>
    <w:rsid w:val="00BA5BFD"/>
    <w:rsid w:val="00BA62DC"/>
    <w:rsid w:val="00BA67CC"/>
    <w:rsid w:val="00BA69BA"/>
    <w:rsid w:val="00BA6B71"/>
    <w:rsid w:val="00BA6C66"/>
    <w:rsid w:val="00BA6F5C"/>
    <w:rsid w:val="00BA7233"/>
    <w:rsid w:val="00BA74EC"/>
    <w:rsid w:val="00BA7A12"/>
    <w:rsid w:val="00BA7B73"/>
    <w:rsid w:val="00BA7EFD"/>
    <w:rsid w:val="00BB047B"/>
    <w:rsid w:val="00BB082C"/>
    <w:rsid w:val="00BB0867"/>
    <w:rsid w:val="00BB0B16"/>
    <w:rsid w:val="00BB13C6"/>
    <w:rsid w:val="00BB13FA"/>
    <w:rsid w:val="00BB1734"/>
    <w:rsid w:val="00BB1963"/>
    <w:rsid w:val="00BB1E17"/>
    <w:rsid w:val="00BB1F31"/>
    <w:rsid w:val="00BB1F5E"/>
    <w:rsid w:val="00BB202D"/>
    <w:rsid w:val="00BB2255"/>
    <w:rsid w:val="00BB2EB0"/>
    <w:rsid w:val="00BB312E"/>
    <w:rsid w:val="00BB3326"/>
    <w:rsid w:val="00BB3370"/>
    <w:rsid w:val="00BB34D5"/>
    <w:rsid w:val="00BB3914"/>
    <w:rsid w:val="00BB39F2"/>
    <w:rsid w:val="00BB3AC8"/>
    <w:rsid w:val="00BB3DFD"/>
    <w:rsid w:val="00BB3E31"/>
    <w:rsid w:val="00BB4007"/>
    <w:rsid w:val="00BB424A"/>
    <w:rsid w:val="00BB4663"/>
    <w:rsid w:val="00BB4CBC"/>
    <w:rsid w:val="00BB4EC1"/>
    <w:rsid w:val="00BB52CD"/>
    <w:rsid w:val="00BB5586"/>
    <w:rsid w:val="00BB58D7"/>
    <w:rsid w:val="00BB5979"/>
    <w:rsid w:val="00BB5DF5"/>
    <w:rsid w:val="00BB5E46"/>
    <w:rsid w:val="00BB5FB7"/>
    <w:rsid w:val="00BB5FDC"/>
    <w:rsid w:val="00BB6149"/>
    <w:rsid w:val="00BB64B6"/>
    <w:rsid w:val="00BB65A2"/>
    <w:rsid w:val="00BB68D2"/>
    <w:rsid w:val="00BB6992"/>
    <w:rsid w:val="00BB6BE4"/>
    <w:rsid w:val="00BB6BFF"/>
    <w:rsid w:val="00BB6ED4"/>
    <w:rsid w:val="00BB6F2A"/>
    <w:rsid w:val="00BB700B"/>
    <w:rsid w:val="00BB7135"/>
    <w:rsid w:val="00BB7174"/>
    <w:rsid w:val="00BB7289"/>
    <w:rsid w:val="00BB7400"/>
    <w:rsid w:val="00BB7593"/>
    <w:rsid w:val="00BC01CA"/>
    <w:rsid w:val="00BC069A"/>
    <w:rsid w:val="00BC0DD9"/>
    <w:rsid w:val="00BC0F4C"/>
    <w:rsid w:val="00BC124D"/>
    <w:rsid w:val="00BC17F1"/>
    <w:rsid w:val="00BC1C5E"/>
    <w:rsid w:val="00BC1CFB"/>
    <w:rsid w:val="00BC248D"/>
    <w:rsid w:val="00BC256F"/>
    <w:rsid w:val="00BC2B39"/>
    <w:rsid w:val="00BC2E06"/>
    <w:rsid w:val="00BC3428"/>
    <w:rsid w:val="00BC3E29"/>
    <w:rsid w:val="00BC3F62"/>
    <w:rsid w:val="00BC45DB"/>
    <w:rsid w:val="00BC46CE"/>
    <w:rsid w:val="00BC4768"/>
    <w:rsid w:val="00BC47FA"/>
    <w:rsid w:val="00BC51B0"/>
    <w:rsid w:val="00BC5347"/>
    <w:rsid w:val="00BC5F18"/>
    <w:rsid w:val="00BC5FE3"/>
    <w:rsid w:val="00BC6009"/>
    <w:rsid w:val="00BC6406"/>
    <w:rsid w:val="00BC653A"/>
    <w:rsid w:val="00BC68C7"/>
    <w:rsid w:val="00BC73A7"/>
    <w:rsid w:val="00BC75F7"/>
    <w:rsid w:val="00BC790D"/>
    <w:rsid w:val="00BC7AE5"/>
    <w:rsid w:val="00BC7C41"/>
    <w:rsid w:val="00BC7D75"/>
    <w:rsid w:val="00BD00F7"/>
    <w:rsid w:val="00BD0AC1"/>
    <w:rsid w:val="00BD0B04"/>
    <w:rsid w:val="00BD1062"/>
    <w:rsid w:val="00BD1A8E"/>
    <w:rsid w:val="00BD2149"/>
    <w:rsid w:val="00BD303F"/>
    <w:rsid w:val="00BD3406"/>
    <w:rsid w:val="00BD37C8"/>
    <w:rsid w:val="00BD3808"/>
    <w:rsid w:val="00BD41A3"/>
    <w:rsid w:val="00BD41EC"/>
    <w:rsid w:val="00BD46A8"/>
    <w:rsid w:val="00BD4D25"/>
    <w:rsid w:val="00BD502F"/>
    <w:rsid w:val="00BD53BE"/>
    <w:rsid w:val="00BD5490"/>
    <w:rsid w:val="00BD55F2"/>
    <w:rsid w:val="00BD56C5"/>
    <w:rsid w:val="00BD57CE"/>
    <w:rsid w:val="00BD59FA"/>
    <w:rsid w:val="00BD5E58"/>
    <w:rsid w:val="00BD6149"/>
    <w:rsid w:val="00BD629B"/>
    <w:rsid w:val="00BD65D7"/>
    <w:rsid w:val="00BD68D2"/>
    <w:rsid w:val="00BD73EE"/>
    <w:rsid w:val="00BD781E"/>
    <w:rsid w:val="00BD7E2E"/>
    <w:rsid w:val="00BE0098"/>
    <w:rsid w:val="00BE1303"/>
    <w:rsid w:val="00BE1888"/>
    <w:rsid w:val="00BE1890"/>
    <w:rsid w:val="00BE1949"/>
    <w:rsid w:val="00BE1DD3"/>
    <w:rsid w:val="00BE1F6C"/>
    <w:rsid w:val="00BE2026"/>
    <w:rsid w:val="00BE22C6"/>
    <w:rsid w:val="00BE233C"/>
    <w:rsid w:val="00BE2574"/>
    <w:rsid w:val="00BE277E"/>
    <w:rsid w:val="00BE28DF"/>
    <w:rsid w:val="00BE2B2C"/>
    <w:rsid w:val="00BE347F"/>
    <w:rsid w:val="00BE4381"/>
    <w:rsid w:val="00BE449E"/>
    <w:rsid w:val="00BE45D9"/>
    <w:rsid w:val="00BE468C"/>
    <w:rsid w:val="00BE4B30"/>
    <w:rsid w:val="00BE4B51"/>
    <w:rsid w:val="00BE4CA3"/>
    <w:rsid w:val="00BE4D95"/>
    <w:rsid w:val="00BE4F19"/>
    <w:rsid w:val="00BE4F60"/>
    <w:rsid w:val="00BE50B6"/>
    <w:rsid w:val="00BE594D"/>
    <w:rsid w:val="00BE5A3F"/>
    <w:rsid w:val="00BE65A0"/>
    <w:rsid w:val="00BE6EEA"/>
    <w:rsid w:val="00BE7175"/>
    <w:rsid w:val="00BE771B"/>
    <w:rsid w:val="00BE78D9"/>
    <w:rsid w:val="00BE7AE2"/>
    <w:rsid w:val="00BE7EC4"/>
    <w:rsid w:val="00BF085F"/>
    <w:rsid w:val="00BF155E"/>
    <w:rsid w:val="00BF159F"/>
    <w:rsid w:val="00BF2681"/>
    <w:rsid w:val="00BF2738"/>
    <w:rsid w:val="00BF2B71"/>
    <w:rsid w:val="00BF2CF3"/>
    <w:rsid w:val="00BF3107"/>
    <w:rsid w:val="00BF3964"/>
    <w:rsid w:val="00BF3C38"/>
    <w:rsid w:val="00BF3D8F"/>
    <w:rsid w:val="00BF3DDE"/>
    <w:rsid w:val="00BF43C4"/>
    <w:rsid w:val="00BF448F"/>
    <w:rsid w:val="00BF4684"/>
    <w:rsid w:val="00BF493F"/>
    <w:rsid w:val="00BF4A65"/>
    <w:rsid w:val="00BF54F7"/>
    <w:rsid w:val="00BF55EE"/>
    <w:rsid w:val="00BF5781"/>
    <w:rsid w:val="00BF5955"/>
    <w:rsid w:val="00BF5ED6"/>
    <w:rsid w:val="00BF633D"/>
    <w:rsid w:val="00BF6A50"/>
    <w:rsid w:val="00BF7070"/>
    <w:rsid w:val="00BF70C9"/>
    <w:rsid w:val="00BF7343"/>
    <w:rsid w:val="00BF73F0"/>
    <w:rsid w:val="00BF77B4"/>
    <w:rsid w:val="00C000AD"/>
    <w:rsid w:val="00C000EE"/>
    <w:rsid w:val="00C00308"/>
    <w:rsid w:val="00C0038D"/>
    <w:rsid w:val="00C004A5"/>
    <w:rsid w:val="00C004C9"/>
    <w:rsid w:val="00C0051B"/>
    <w:rsid w:val="00C0056B"/>
    <w:rsid w:val="00C0056C"/>
    <w:rsid w:val="00C00752"/>
    <w:rsid w:val="00C00BBF"/>
    <w:rsid w:val="00C00EB8"/>
    <w:rsid w:val="00C00FC5"/>
    <w:rsid w:val="00C01186"/>
    <w:rsid w:val="00C015A7"/>
    <w:rsid w:val="00C015D6"/>
    <w:rsid w:val="00C015EE"/>
    <w:rsid w:val="00C01825"/>
    <w:rsid w:val="00C0187E"/>
    <w:rsid w:val="00C01893"/>
    <w:rsid w:val="00C01E96"/>
    <w:rsid w:val="00C02205"/>
    <w:rsid w:val="00C02B7F"/>
    <w:rsid w:val="00C02F13"/>
    <w:rsid w:val="00C0313A"/>
    <w:rsid w:val="00C031AB"/>
    <w:rsid w:val="00C032B6"/>
    <w:rsid w:val="00C032C3"/>
    <w:rsid w:val="00C03454"/>
    <w:rsid w:val="00C036D2"/>
    <w:rsid w:val="00C03719"/>
    <w:rsid w:val="00C03C2F"/>
    <w:rsid w:val="00C0403D"/>
    <w:rsid w:val="00C041CA"/>
    <w:rsid w:val="00C04622"/>
    <w:rsid w:val="00C046ED"/>
    <w:rsid w:val="00C04D23"/>
    <w:rsid w:val="00C04FBB"/>
    <w:rsid w:val="00C053C3"/>
    <w:rsid w:val="00C0560A"/>
    <w:rsid w:val="00C05744"/>
    <w:rsid w:val="00C05754"/>
    <w:rsid w:val="00C0589B"/>
    <w:rsid w:val="00C059A1"/>
    <w:rsid w:val="00C05B70"/>
    <w:rsid w:val="00C060AC"/>
    <w:rsid w:val="00C062B7"/>
    <w:rsid w:val="00C0648A"/>
    <w:rsid w:val="00C06694"/>
    <w:rsid w:val="00C06BBF"/>
    <w:rsid w:val="00C06C96"/>
    <w:rsid w:val="00C06E02"/>
    <w:rsid w:val="00C06EE6"/>
    <w:rsid w:val="00C07343"/>
    <w:rsid w:val="00C0758B"/>
    <w:rsid w:val="00C0770B"/>
    <w:rsid w:val="00C07913"/>
    <w:rsid w:val="00C101C1"/>
    <w:rsid w:val="00C10486"/>
    <w:rsid w:val="00C10C15"/>
    <w:rsid w:val="00C10EAA"/>
    <w:rsid w:val="00C1228F"/>
    <w:rsid w:val="00C127E5"/>
    <w:rsid w:val="00C127E7"/>
    <w:rsid w:val="00C12C1D"/>
    <w:rsid w:val="00C12C72"/>
    <w:rsid w:val="00C1338F"/>
    <w:rsid w:val="00C133E8"/>
    <w:rsid w:val="00C13642"/>
    <w:rsid w:val="00C13BA7"/>
    <w:rsid w:val="00C13C4C"/>
    <w:rsid w:val="00C13E1B"/>
    <w:rsid w:val="00C1403E"/>
    <w:rsid w:val="00C14388"/>
    <w:rsid w:val="00C14632"/>
    <w:rsid w:val="00C14738"/>
    <w:rsid w:val="00C14A3A"/>
    <w:rsid w:val="00C14A3E"/>
    <w:rsid w:val="00C150DE"/>
    <w:rsid w:val="00C15287"/>
    <w:rsid w:val="00C15313"/>
    <w:rsid w:val="00C15431"/>
    <w:rsid w:val="00C154A5"/>
    <w:rsid w:val="00C15C00"/>
    <w:rsid w:val="00C15F48"/>
    <w:rsid w:val="00C1601C"/>
    <w:rsid w:val="00C164C1"/>
    <w:rsid w:val="00C166AD"/>
    <w:rsid w:val="00C16798"/>
    <w:rsid w:val="00C16AD8"/>
    <w:rsid w:val="00C16BF3"/>
    <w:rsid w:val="00C16E7B"/>
    <w:rsid w:val="00C1702C"/>
    <w:rsid w:val="00C17292"/>
    <w:rsid w:val="00C17383"/>
    <w:rsid w:val="00C1778B"/>
    <w:rsid w:val="00C17D90"/>
    <w:rsid w:val="00C17E9D"/>
    <w:rsid w:val="00C2022F"/>
    <w:rsid w:val="00C206BB"/>
    <w:rsid w:val="00C215A6"/>
    <w:rsid w:val="00C2170D"/>
    <w:rsid w:val="00C21778"/>
    <w:rsid w:val="00C217A4"/>
    <w:rsid w:val="00C21AB0"/>
    <w:rsid w:val="00C21B47"/>
    <w:rsid w:val="00C21D4E"/>
    <w:rsid w:val="00C22166"/>
    <w:rsid w:val="00C221A6"/>
    <w:rsid w:val="00C224AF"/>
    <w:rsid w:val="00C23131"/>
    <w:rsid w:val="00C231A0"/>
    <w:rsid w:val="00C2323B"/>
    <w:rsid w:val="00C235CE"/>
    <w:rsid w:val="00C236D3"/>
    <w:rsid w:val="00C23849"/>
    <w:rsid w:val="00C23C67"/>
    <w:rsid w:val="00C23EB1"/>
    <w:rsid w:val="00C23ED3"/>
    <w:rsid w:val="00C23F71"/>
    <w:rsid w:val="00C24449"/>
    <w:rsid w:val="00C25270"/>
    <w:rsid w:val="00C2542D"/>
    <w:rsid w:val="00C2544F"/>
    <w:rsid w:val="00C25665"/>
    <w:rsid w:val="00C25838"/>
    <w:rsid w:val="00C259AF"/>
    <w:rsid w:val="00C2636D"/>
    <w:rsid w:val="00C266C4"/>
    <w:rsid w:val="00C26702"/>
    <w:rsid w:val="00C26CF0"/>
    <w:rsid w:val="00C26CF6"/>
    <w:rsid w:val="00C27456"/>
    <w:rsid w:val="00C27727"/>
    <w:rsid w:val="00C27BDA"/>
    <w:rsid w:val="00C27C3F"/>
    <w:rsid w:val="00C27CEC"/>
    <w:rsid w:val="00C27FC6"/>
    <w:rsid w:val="00C3015C"/>
    <w:rsid w:val="00C30582"/>
    <w:rsid w:val="00C30A4C"/>
    <w:rsid w:val="00C30E6F"/>
    <w:rsid w:val="00C313CC"/>
    <w:rsid w:val="00C3159F"/>
    <w:rsid w:val="00C31894"/>
    <w:rsid w:val="00C31D82"/>
    <w:rsid w:val="00C31E44"/>
    <w:rsid w:val="00C32023"/>
    <w:rsid w:val="00C321A0"/>
    <w:rsid w:val="00C323CD"/>
    <w:rsid w:val="00C324CD"/>
    <w:rsid w:val="00C3272A"/>
    <w:rsid w:val="00C33655"/>
    <w:rsid w:val="00C3399D"/>
    <w:rsid w:val="00C33B09"/>
    <w:rsid w:val="00C33E12"/>
    <w:rsid w:val="00C3400C"/>
    <w:rsid w:val="00C34098"/>
    <w:rsid w:val="00C3437A"/>
    <w:rsid w:val="00C34486"/>
    <w:rsid w:val="00C345DA"/>
    <w:rsid w:val="00C34682"/>
    <w:rsid w:val="00C3470E"/>
    <w:rsid w:val="00C3539E"/>
    <w:rsid w:val="00C354C7"/>
    <w:rsid w:val="00C35E77"/>
    <w:rsid w:val="00C3644A"/>
    <w:rsid w:val="00C3662D"/>
    <w:rsid w:val="00C3675B"/>
    <w:rsid w:val="00C36781"/>
    <w:rsid w:val="00C3707D"/>
    <w:rsid w:val="00C374E4"/>
    <w:rsid w:val="00C37888"/>
    <w:rsid w:val="00C37C6B"/>
    <w:rsid w:val="00C37E47"/>
    <w:rsid w:val="00C4026F"/>
    <w:rsid w:val="00C40ECB"/>
    <w:rsid w:val="00C40F1E"/>
    <w:rsid w:val="00C40F5B"/>
    <w:rsid w:val="00C410E4"/>
    <w:rsid w:val="00C41398"/>
    <w:rsid w:val="00C415DF"/>
    <w:rsid w:val="00C4175F"/>
    <w:rsid w:val="00C41E05"/>
    <w:rsid w:val="00C4247E"/>
    <w:rsid w:val="00C426B4"/>
    <w:rsid w:val="00C427CA"/>
    <w:rsid w:val="00C42E18"/>
    <w:rsid w:val="00C42FF2"/>
    <w:rsid w:val="00C432ED"/>
    <w:rsid w:val="00C43389"/>
    <w:rsid w:val="00C433C7"/>
    <w:rsid w:val="00C43C56"/>
    <w:rsid w:val="00C441BF"/>
    <w:rsid w:val="00C44764"/>
    <w:rsid w:val="00C4484D"/>
    <w:rsid w:val="00C4499F"/>
    <w:rsid w:val="00C44CB8"/>
    <w:rsid w:val="00C44E48"/>
    <w:rsid w:val="00C45073"/>
    <w:rsid w:val="00C45141"/>
    <w:rsid w:val="00C456EA"/>
    <w:rsid w:val="00C45AB6"/>
    <w:rsid w:val="00C46D04"/>
    <w:rsid w:val="00C47878"/>
    <w:rsid w:val="00C47D03"/>
    <w:rsid w:val="00C47D2B"/>
    <w:rsid w:val="00C5094B"/>
    <w:rsid w:val="00C50E85"/>
    <w:rsid w:val="00C51006"/>
    <w:rsid w:val="00C510E7"/>
    <w:rsid w:val="00C51110"/>
    <w:rsid w:val="00C5166B"/>
    <w:rsid w:val="00C51866"/>
    <w:rsid w:val="00C5290C"/>
    <w:rsid w:val="00C52A21"/>
    <w:rsid w:val="00C52A7A"/>
    <w:rsid w:val="00C52AE1"/>
    <w:rsid w:val="00C52F9D"/>
    <w:rsid w:val="00C53850"/>
    <w:rsid w:val="00C5389E"/>
    <w:rsid w:val="00C53945"/>
    <w:rsid w:val="00C53BB9"/>
    <w:rsid w:val="00C53F05"/>
    <w:rsid w:val="00C54317"/>
    <w:rsid w:val="00C5441E"/>
    <w:rsid w:val="00C5492D"/>
    <w:rsid w:val="00C54957"/>
    <w:rsid w:val="00C549DA"/>
    <w:rsid w:val="00C54AF0"/>
    <w:rsid w:val="00C55222"/>
    <w:rsid w:val="00C55322"/>
    <w:rsid w:val="00C55BC1"/>
    <w:rsid w:val="00C55BCF"/>
    <w:rsid w:val="00C5613A"/>
    <w:rsid w:val="00C56192"/>
    <w:rsid w:val="00C56286"/>
    <w:rsid w:val="00C566E3"/>
    <w:rsid w:val="00C566FE"/>
    <w:rsid w:val="00C5683F"/>
    <w:rsid w:val="00C568B3"/>
    <w:rsid w:val="00C56F5E"/>
    <w:rsid w:val="00C57023"/>
    <w:rsid w:val="00C5728E"/>
    <w:rsid w:val="00C577F1"/>
    <w:rsid w:val="00C57ECF"/>
    <w:rsid w:val="00C60084"/>
    <w:rsid w:val="00C603EB"/>
    <w:rsid w:val="00C6054A"/>
    <w:rsid w:val="00C60857"/>
    <w:rsid w:val="00C609E1"/>
    <w:rsid w:val="00C616B9"/>
    <w:rsid w:val="00C616EC"/>
    <w:rsid w:val="00C61CF6"/>
    <w:rsid w:val="00C61DAD"/>
    <w:rsid w:val="00C62420"/>
    <w:rsid w:val="00C626C6"/>
    <w:rsid w:val="00C62941"/>
    <w:rsid w:val="00C633DE"/>
    <w:rsid w:val="00C635FE"/>
    <w:rsid w:val="00C63636"/>
    <w:rsid w:val="00C6370E"/>
    <w:rsid w:val="00C637F3"/>
    <w:rsid w:val="00C63901"/>
    <w:rsid w:val="00C63D53"/>
    <w:rsid w:val="00C63D8D"/>
    <w:rsid w:val="00C63E94"/>
    <w:rsid w:val="00C63F0A"/>
    <w:rsid w:val="00C6408E"/>
    <w:rsid w:val="00C64273"/>
    <w:rsid w:val="00C655BF"/>
    <w:rsid w:val="00C65649"/>
    <w:rsid w:val="00C6583E"/>
    <w:rsid w:val="00C65A02"/>
    <w:rsid w:val="00C65B1C"/>
    <w:rsid w:val="00C65C5B"/>
    <w:rsid w:val="00C65E87"/>
    <w:rsid w:val="00C660C5"/>
    <w:rsid w:val="00C66135"/>
    <w:rsid w:val="00C6781D"/>
    <w:rsid w:val="00C679ED"/>
    <w:rsid w:val="00C67A73"/>
    <w:rsid w:val="00C70065"/>
    <w:rsid w:val="00C702F1"/>
    <w:rsid w:val="00C70523"/>
    <w:rsid w:val="00C705C9"/>
    <w:rsid w:val="00C70960"/>
    <w:rsid w:val="00C70CA3"/>
    <w:rsid w:val="00C71CC2"/>
    <w:rsid w:val="00C72200"/>
    <w:rsid w:val="00C7228E"/>
    <w:rsid w:val="00C725AC"/>
    <w:rsid w:val="00C72892"/>
    <w:rsid w:val="00C728AB"/>
    <w:rsid w:val="00C72DF7"/>
    <w:rsid w:val="00C730A8"/>
    <w:rsid w:val="00C733A8"/>
    <w:rsid w:val="00C7354E"/>
    <w:rsid w:val="00C7380B"/>
    <w:rsid w:val="00C73CE8"/>
    <w:rsid w:val="00C73FDC"/>
    <w:rsid w:val="00C74462"/>
    <w:rsid w:val="00C749D2"/>
    <w:rsid w:val="00C74BB5"/>
    <w:rsid w:val="00C74D2C"/>
    <w:rsid w:val="00C752E8"/>
    <w:rsid w:val="00C75688"/>
    <w:rsid w:val="00C7595D"/>
    <w:rsid w:val="00C75C00"/>
    <w:rsid w:val="00C75C27"/>
    <w:rsid w:val="00C76165"/>
    <w:rsid w:val="00C76176"/>
    <w:rsid w:val="00C761BE"/>
    <w:rsid w:val="00C7631E"/>
    <w:rsid w:val="00C76AFC"/>
    <w:rsid w:val="00C76E6D"/>
    <w:rsid w:val="00C772CB"/>
    <w:rsid w:val="00C777ED"/>
    <w:rsid w:val="00C778E0"/>
    <w:rsid w:val="00C801C1"/>
    <w:rsid w:val="00C80BE3"/>
    <w:rsid w:val="00C80FC8"/>
    <w:rsid w:val="00C8102B"/>
    <w:rsid w:val="00C811CE"/>
    <w:rsid w:val="00C81472"/>
    <w:rsid w:val="00C819DA"/>
    <w:rsid w:val="00C81BAD"/>
    <w:rsid w:val="00C81CB9"/>
    <w:rsid w:val="00C81DF7"/>
    <w:rsid w:val="00C825EE"/>
    <w:rsid w:val="00C830E9"/>
    <w:rsid w:val="00C8320B"/>
    <w:rsid w:val="00C8375C"/>
    <w:rsid w:val="00C83904"/>
    <w:rsid w:val="00C83B5C"/>
    <w:rsid w:val="00C83C70"/>
    <w:rsid w:val="00C8426C"/>
    <w:rsid w:val="00C8445E"/>
    <w:rsid w:val="00C84AA3"/>
    <w:rsid w:val="00C84AA8"/>
    <w:rsid w:val="00C84B52"/>
    <w:rsid w:val="00C84B54"/>
    <w:rsid w:val="00C84BEE"/>
    <w:rsid w:val="00C858E7"/>
    <w:rsid w:val="00C8596E"/>
    <w:rsid w:val="00C860A0"/>
    <w:rsid w:val="00C86187"/>
    <w:rsid w:val="00C862BA"/>
    <w:rsid w:val="00C863AF"/>
    <w:rsid w:val="00C869E9"/>
    <w:rsid w:val="00C86E54"/>
    <w:rsid w:val="00C87B07"/>
    <w:rsid w:val="00C87B2D"/>
    <w:rsid w:val="00C87C90"/>
    <w:rsid w:val="00C87C9B"/>
    <w:rsid w:val="00C90224"/>
    <w:rsid w:val="00C9035C"/>
    <w:rsid w:val="00C904BD"/>
    <w:rsid w:val="00C908E1"/>
    <w:rsid w:val="00C90D48"/>
    <w:rsid w:val="00C910E7"/>
    <w:rsid w:val="00C91333"/>
    <w:rsid w:val="00C9155D"/>
    <w:rsid w:val="00C91727"/>
    <w:rsid w:val="00C91AE6"/>
    <w:rsid w:val="00C92197"/>
    <w:rsid w:val="00C923C0"/>
    <w:rsid w:val="00C92905"/>
    <w:rsid w:val="00C92B09"/>
    <w:rsid w:val="00C92B1F"/>
    <w:rsid w:val="00C92ECA"/>
    <w:rsid w:val="00C92F03"/>
    <w:rsid w:val="00C9316C"/>
    <w:rsid w:val="00C93285"/>
    <w:rsid w:val="00C937EB"/>
    <w:rsid w:val="00C93AFF"/>
    <w:rsid w:val="00C941D2"/>
    <w:rsid w:val="00C942F6"/>
    <w:rsid w:val="00C94482"/>
    <w:rsid w:val="00C9466B"/>
    <w:rsid w:val="00C94AF7"/>
    <w:rsid w:val="00C94B31"/>
    <w:rsid w:val="00C94BD1"/>
    <w:rsid w:val="00C95438"/>
    <w:rsid w:val="00C957ED"/>
    <w:rsid w:val="00C95C11"/>
    <w:rsid w:val="00C95E79"/>
    <w:rsid w:val="00C95F43"/>
    <w:rsid w:val="00C9609D"/>
    <w:rsid w:val="00C961C5"/>
    <w:rsid w:val="00C9620B"/>
    <w:rsid w:val="00C963AC"/>
    <w:rsid w:val="00C96413"/>
    <w:rsid w:val="00C96470"/>
    <w:rsid w:val="00C969C7"/>
    <w:rsid w:val="00C96AEE"/>
    <w:rsid w:val="00C96B2E"/>
    <w:rsid w:val="00C96CFA"/>
    <w:rsid w:val="00C97560"/>
    <w:rsid w:val="00C97866"/>
    <w:rsid w:val="00C978A2"/>
    <w:rsid w:val="00C97D8F"/>
    <w:rsid w:val="00CA0410"/>
    <w:rsid w:val="00CA044F"/>
    <w:rsid w:val="00CA06CD"/>
    <w:rsid w:val="00CA0840"/>
    <w:rsid w:val="00CA0C95"/>
    <w:rsid w:val="00CA115A"/>
    <w:rsid w:val="00CA150C"/>
    <w:rsid w:val="00CA2710"/>
    <w:rsid w:val="00CA3389"/>
    <w:rsid w:val="00CA33C1"/>
    <w:rsid w:val="00CA4E53"/>
    <w:rsid w:val="00CA5776"/>
    <w:rsid w:val="00CA57B0"/>
    <w:rsid w:val="00CA6290"/>
    <w:rsid w:val="00CA64F1"/>
    <w:rsid w:val="00CA659C"/>
    <w:rsid w:val="00CA667A"/>
    <w:rsid w:val="00CA682F"/>
    <w:rsid w:val="00CA68FB"/>
    <w:rsid w:val="00CA6A0B"/>
    <w:rsid w:val="00CA6C47"/>
    <w:rsid w:val="00CA6DAB"/>
    <w:rsid w:val="00CA798B"/>
    <w:rsid w:val="00CA7ABE"/>
    <w:rsid w:val="00CA7ADA"/>
    <w:rsid w:val="00CA7C5E"/>
    <w:rsid w:val="00CA7E1F"/>
    <w:rsid w:val="00CA7F08"/>
    <w:rsid w:val="00CA7FE3"/>
    <w:rsid w:val="00CB05D6"/>
    <w:rsid w:val="00CB07F7"/>
    <w:rsid w:val="00CB0867"/>
    <w:rsid w:val="00CB0D26"/>
    <w:rsid w:val="00CB2636"/>
    <w:rsid w:val="00CB26AB"/>
    <w:rsid w:val="00CB29EC"/>
    <w:rsid w:val="00CB2F77"/>
    <w:rsid w:val="00CB33BA"/>
    <w:rsid w:val="00CB375C"/>
    <w:rsid w:val="00CB38AC"/>
    <w:rsid w:val="00CB3AA0"/>
    <w:rsid w:val="00CB3CD5"/>
    <w:rsid w:val="00CB3E65"/>
    <w:rsid w:val="00CB428E"/>
    <w:rsid w:val="00CB4374"/>
    <w:rsid w:val="00CB4636"/>
    <w:rsid w:val="00CB49FE"/>
    <w:rsid w:val="00CB4EB2"/>
    <w:rsid w:val="00CB4FA0"/>
    <w:rsid w:val="00CB518E"/>
    <w:rsid w:val="00CB53CE"/>
    <w:rsid w:val="00CB560E"/>
    <w:rsid w:val="00CB5ECB"/>
    <w:rsid w:val="00CB6769"/>
    <w:rsid w:val="00CB6E4D"/>
    <w:rsid w:val="00CB6F46"/>
    <w:rsid w:val="00CB73FA"/>
    <w:rsid w:val="00CB75F1"/>
    <w:rsid w:val="00CB7DB2"/>
    <w:rsid w:val="00CB7E70"/>
    <w:rsid w:val="00CB7F94"/>
    <w:rsid w:val="00CC0380"/>
    <w:rsid w:val="00CC05D6"/>
    <w:rsid w:val="00CC0DB0"/>
    <w:rsid w:val="00CC0EBB"/>
    <w:rsid w:val="00CC0F43"/>
    <w:rsid w:val="00CC122F"/>
    <w:rsid w:val="00CC15BD"/>
    <w:rsid w:val="00CC17D5"/>
    <w:rsid w:val="00CC1A41"/>
    <w:rsid w:val="00CC21B8"/>
    <w:rsid w:val="00CC2249"/>
    <w:rsid w:val="00CC2A5D"/>
    <w:rsid w:val="00CC2A6B"/>
    <w:rsid w:val="00CC345F"/>
    <w:rsid w:val="00CC3720"/>
    <w:rsid w:val="00CC3AB1"/>
    <w:rsid w:val="00CC3BEE"/>
    <w:rsid w:val="00CC3F6D"/>
    <w:rsid w:val="00CC3FF5"/>
    <w:rsid w:val="00CC40A5"/>
    <w:rsid w:val="00CC40AB"/>
    <w:rsid w:val="00CC4186"/>
    <w:rsid w:val="00CC43AD"/>
    <w:rsid w:val="00CC47B3"/>
    <w:rsid w:val="00CC4DA5"/>
    <w:rsid w:val="00CC4F65"/>
    <w:rsid w:val="00CC502F"/>
    <w:rsid w:val="00CC5591"/>
    <w:rsid w:val="00CC594A"/>
    <w:rsid w:val="00CC6061"/>
    <w:rsid w:val="00CC63AA"/>
    <w:rsid w:val="00CC65EB"/>
    <w:rsid w:val="00CC6BCA"/>
    <w:rsid w:val="00CC6C20"/>
    <w:rsid w:val="00CC6CD7"/>
    <w:rsid w:val="00CC6D81"/>
    <w:rsid w:val="00CC708F"/>
    <w:rsid w:val="00CC746A"/>
    <w:rsid w:val="00CC767A"/>
    <w:rsid w:val="00CC7787"/>
    <w:rsid w:val="00CC7F54"/>
    <w:rsid w:val="00CD0006"/>
    <w:rsid w:val="00CD0248"/>
    <w:rsid w:val="00CD0314"/>
    <w:rsid w:val="00CD04F0"/>
    <w:rsid w:val="00CD0757"/>
    <w:rsid w:val="00CD173C"/>
    <w:rsid w:val="00CD174A"/>
    <w:rsid w:val="00CD1BFD"/>
    <w:rsid w:val="00CD1D29"/>
    <w:rsid w:val="00CD1DA6"/>
    <w:rsid w:val="00CD2053"/>
    <w:rsid w:val="00CD23AC"/>
    <w:rsid w:val="00CD2634"/>
    <w:rsid w:val="00CD2673"/>
    <w:rsid w:val="00CD2CC6"/>
    <w:rsid w:val="00CD4008"/>
    <w:rsid w:val="00CD4247"/>
    <w:rsid w:val="00CD4618"/>
    <w:rsid w:val="00CD48E6"/>
    <w:rsid w:val="00CD4AFD"/>
    <w:rsid w:val="00CD4B23"/>
    <w:rsid w:val="00CD4BF5"/>
    <w:rsid w:val="00CD5010"/>
    <w:rsid w:val="00CD5D52"/>
    <w:rsid w:val="00CD5F45"/>
    <w:rsid w:val="00CD650B"/>
    <w:rsid w:val="00CD669E"/>
    <w:rsid w:val="00CD691D"/>
    <w:rsid w:val="00CD6D4F"/>
    <w:rsid w:val="00CD7293"/>
    <w:rsid w:val="00CD74E6"/>
    <w:rsid w:val="00CD77FD"/>
    <w:rsid w:val="00CE0377"/>
    <w:rsid w:val="00CE058C"/>
    <w:rsid w:val="00CE0928"/>
    <w:rsid w:val="00CE0960"/>
    <w:rsid w:val="00CE0B47"/>
    <w:rsid w:val="00CE0CCA"/>
    <w:rsid w:val="00CE0CD8"/>
    <w:rsid w:val="00CE0D1C"/>
    <w:rsid w:val="00CE1687"/>
    <w:rsid w:val="00CE25C6"/>
    <w:rsid w:val="00CE2623"/>
    <w:rsid w:val="00CE2772"/>
    <w:rsid w:val="00CE2B61"/>
    <w:rsid w:val="00CE2D92"/>
    <w:rsid w:val="00CE2F9C"/>
    <w:rsid w:val="00CE3621"/>
    <w:rsid w:val="00CE3B9F"/>
    <w:rsid w:val="00CE3D1D"/>
    <w:rsid w:val="00CE4229"/>
    <w:rsid w:val="00CE4A9C"/>
    <w:rsid w:val="00CE4B42"/>
    <w:rsid w:val="00CE4F21"/>
    <w:rsid w:val="00CE501C"/>
    <w:rsid w:val="00CE517D"/>
    <w:rsid w:val="00CE5275"/>
    <w:rsid w:val="00CE5771"/>
    <w:rsid w:val="00CE57C2"/>
    <w:rsid w:val="00CE59A5"/>
    <w:rsid w:val="00CE5BFC"/>
    <w:rsid w:val="00CE5F96"/>
    <w:rsid w:val="00CE6445"/>
    <w:rsid w:val="00CE6A86"/>
    <w:rsid w:val="00CE6BA7"/>
    <w:rsid w:val="00CE6C05"/>
    <w:rsid w:val="00CE6D15"/>
    <w:rsid w:val="00CE70F0"/>
    <w:rsid w:val="00CE712C"/>
    <w:rsid w:val="00CE736C"/>
    <w:rsid w:val="00CE74D9"/>
    <w:rsid w:val="00CE7BE7"/>
    <w:rsid w:val="00CF041F"/>
    <w:rsid w:val="00CF0BC7"/>
    <w:rsid w:val="00CF0E61"/>
    <w:rsid w:val="00CF11AA"/>
    <w:rsid w:val="00CF128A"/>
    <w:rsid w:val="00CF1623"/>
    <w:rsid w:val="00CF17BF"/>
    <w:rsid w:val="00CF1828"/>
    <w:rsid w:val="00CF19BB"/>
    <w:rsid w:val="00CF1A8A"/>
    <w:rsid w:val="00CF1C83"/>
    <w:rsid w:val="00CF1CDB"/>
    <w:rsid w:val="00CF1FE5"/>
    <w:rsid w:val="00CF2003"/>
    <w:rsid w:val="00CF2094"/>
    <w:rsid w:val="00CF2150"/>
    <w:rsid w:val="00CF21CF"/>
    <w:rsid w:val="00CF2343"/>
    <w:rsid w:val="00CF250E"/>
    <w:rsid w:val="00CF3187"/>
    <w:rsid w:val="00CF3776"/>
    <w:rsid w:val="00CF3A6B"/>
    <w:rsid w:val="00CF3AB9"/>
    <w:rsid w:val="00CF3E9C"/>
    <w:rsid w:val="00CF4178"/>
    <w:rsid w:val="00CF44D3"/>
    <w:rsid w:val="00CF44FD"/>
    <w:rsid w:val="00CF4561"/>
    <w:rsid w:val="00CF4A3B"/>
    <w:rsid w:val="00CF4BFB"/>
    <w:rsid w:val="00CF4C03"/>
    <w:rsid w:val="00CF50CD"/>
    <w:rsid w:val="00CF5295"/>
    <w:rsid w:val="00CF567E"/>
    <w:rsid w:val="00CF57E2"/>
    <w:rsid w:val="00CF5839"/>
    <w:rsid w:val="00CF58D0"/>
    <w:rsid w:val="00CF5993"/>
    <w:rsid w:val="00CF5A43"/>
    <w:rsid w:val="00CF5CCD"/>
    <w:rsid w:val="00CF6782"/>
    <w:rsid w:val="00CF67BA"/>
    <w:rsid w:val="00CF6A19"/>
    <w:rsid w:val="00CF6F1F"/>
    <w:rsid w:val="00CF71F1"/>
    <w:rsid w:val="00CF7338"/>
    <w:rsid w:val="00CF7511"/>
    <w:rsid w:val="00CF7631"/>
    <w:rsid w:val="00CF787D"/>
    <w:rsid w:val="00CF7A82"/>
    <w:rsid w:val="00CF7F4F"/>
    <w:rsid w:val="00D00594"/>
    <w:rsid w:val="00D006A1"/>
    <w:rsid w:val="00D00B59"/>
    <w:rsid w:val="00D00CA6"/>
    <w:rsid w:val="00D00E05"/>
    <w:rsid w:val="00D0137C"/>
    <w:rsid w:val="00D015EB"/>
    <w:rsid w:val="00D02B90"/>
    <w:rsid w:val="00D02CE7"/>
    <w:rsid w:val="00D03756"/>
    <w:rsid w:val="00D0379F"/>
    <w:rsid w:val="00D03BA5"/>
    <w:rsid w:val="00D03BCA"/>
    <w:rsid w:val="00D03F09"/>
    <w:rsid w:val="00D040BE"/>
    <w:rsid w:val="00D04197"/>
    <w:rsid w:val="00D0427B"/>
    <w:rsid w:val="00D042D7"/>
    <w:rsid w:val="00D04D5B"/>
    <w:rsid w:val="00D04D65"/>
    <w:rsid w:val="00D0518D"/>
    <w:rsid w:val="00D06154"/>
    <w:rsid w:val="00D06415"/>
    <w:rsid w:val="00D06617"/>
    <w:rsid w:val="00D06620"/>
    <w:rsid w:val="00D06887"/>
    <w:rsid w:val="00D06979"/>
    <w:rsid w:val="00D073DC"/>
    <w:rsid w:val="00D10158"/>
    <w:rsid w:val="00D1015C"/>
    <w:rsid w:val="00D1041F"/>
    <w:rsid w:val="00D11519"/>
    <w:rsid w:val="00D11D21"/>
    <w:rsid w:val="00D1276B"/>
    <w:rsid w:val="00D127DD"/>
    <w:rsid w:val="00D128E6"/>
    <w:rsid w:val="00D12EDD"/>
    <w:rsid w:val="00D12FCD"/>
    <w:rsid w:val="00D130E2"/>
    <w:rsid w:val="00D135BB"/>
    <w:rsid w:val="00D137C3"/>
    <w:rsid w:val="00D1380A"/>
    <w:rsid w:val="00D13884"/>
    <w:rsid w:val="00D13CA6"/>
    <w:rsid w:val="00D13F13"/>
    <w:rsid w:val="00D1438C"/>
    <w:rsid w:val="00D144B5"/>
    <w:rsid w:val="00D14564"/>
    <w:rsid w:val="00D14F70"/>
    <w:rsid w:val="00D153D5"/>
    <w:rsid w:val="00D15527"/>
    <w:rsid w:val="00D15ADB"/>
    <w:rsid w:val="00D15AF6"/>
    <w:rsid w:val="00D15D53"/>
    <w:rsid w:val="00D16635"/>
    <w:rsid w:val="00D169B2"/>
    <w:rsid w:val="00D16B31"/>
    <w:rsid w:val="00D16E91"/>
    <w:rsid w:val="00D16F27"/>
    <w:rsid w:val="00D170B0"/>
    <w:rsid w:val="00D172E3"/>
    <w:rsid w:val="00D17555"/>
    <w:rsid w:val="00D175DA"/>
    <w:rsid w:val="00D175F2"/>
    <w:rsid w:val="00D17AC1"/>
    <w:rsid w:val="00D17B37"/>
    <w:rsid w:val="00D17C09"/>
    <w:rsid w:val="00D17E23"/>
    <w:rsid w:val="00D20A03"/>
    <w:rsid w:val="00D20DFB"/>
    <w:rsid w:val="00D2157A"/>
    <w:rsid w:val="00D220E5"/>
    <w:rsid w:val="00D22139"/>
    <w:rsid w:val="00D225DB"/>
    <w:rsid w:val="00D226CC"/>
    <w:rsid w:val="00D228A0"/>
    <w:rsid w:val="00D22C4F"/>
    <w:rsid w:val="00D233E4"/>
    <w:rsid w:val="00D23ACD"/>
    <w:rsid w:val="00D23B7D"/>
    <w:rsid w:val="00D243A9"/>
    <w:rsid w:val="00D248E6"/>
    <w:rsid w:val="00D24B98"/>
    <w:rsid w:val="00D24C26"/>
    <w:rsid w:val="00D25086"/>
    <w:rsid w:val="00D2559A"/>
    <w:rsid w:val="00D2575E"/>
    <w:rsid w:val="00D2590C"/>
    <w:rsid w:val="00D25912"/>
    <w:rsid w:val="00D25BCF"/>
    <w:rsid w:val="00D25D4D"/>
    <w:rsid w:val="00D2605D"/>
    <w:rsid w:val="00D262C7"/>
    <w:rsid w:val="00D2668C"/>
    <w:rsid w:val="00D266CD"/>
    <w:rsid w:val="00D267E4"/>
    <w:rsid w:val="00D27268"/>
    <w:rsid w:val="00D27419"/>
    <w:rsid w:val="00D279DD"/>
    <w:rsid w:val="00D279E8"/>
    <w:rsid w:val="00D27E02"/>
    <w:rsid w:val="00D30C85"/>
    <w:rsid w:val="00D30E39"/>
    <w:rsid w:val="00D3102B"/>
    <w:rsid w:val="00D31145"/>
    <w:rsid w:val="00D3139B"/>
    <w:rsid w:val="00D31B55"/>
    <w:rsid w:val="00D3232B"/>
    <w:rsid w:val="00D32612"/>
    <w:rsid w:val="00D32ACE"/>
    <w:rsid w:val="00D32CCC"/>
    <w:rsid w:val="00D32E32"/>
    <w:rsid w:val="00D332C4"/>
    <w:rsid w:val="00D337D8"/>
    <w:rsid w:val="00D33819"/>
    <w:rsid w:val="00D33BDC"/>
    <w:rsid w:val="00D33C6D"/>
    <w:rsid w:val="00D33CC1"/>
    <w:rsid w:val="00D344F2"/>
    <w:rsid w:val="00D3454C"/>
    <w:rsid w:val="00D34660"/>
    <w:rsid w:val="00D3467D"/>
    <w:rsid w:val="00D34DBD"/>
    <w:rsid w:val="00D34EB9"/>
    <w:rsid w:val="00D34FD0"/>
    <w:rsid w:val="00D356B7"/>
    <w:rsid w:val="00D35762"/>
    <w:rsid w:val="00D357C2"/>
    <w:rsid w:val="00D358DF"/>
    <w:rsid w:val="00D36258"/>
    <w:rsid w:val="00D36362"/>
    <w:rsid w:val="00D363C4"/>
    <w:rsid w:val="00D369E1"/>
    <w:rsid w:val="00D36AC3"/>
    <w:rsid w:val="00D36E21"/>
    <w:rsid w:val="00D3745E"/>
    <w:rsid w:val="00D374F9"/>
    <w:rsid w:val="00D37D70"/>
    <w:rsid w:val="00D40435"/>
    <w:rsid w:val="00D407C0"/>
    <w:rsid w:val="00D40936"/>
    <w:rsid w:val="00D409AD"/>
    <w:rsid w:val="00D40A9D"/>
    <w:rsid w:val="00D40B1B"/>
    <w:rsid w:val="00D40D89"/>
    <w:rsid w:val="00D417F6"/>
    <w:rsid w:val="00D429ED"/>
    <w:rsid w:val="00D4320A"/>
    <w:rsid w:val="00D43D68"/>
    <w:rsid w:val="00D43EFB"/>
    <w:rsid w:val="00D44666"/>
    <w:rsid w:val="00D44E35"/>
    <w:rsid w:val="00D4515B"/>
    <w:rsid w:val="00D455C1"/>
    <w:rsid w:val="00D45872"/>
    <w:rsid w:val="00D458C3"/>
    <w:rsid w:val="00D4598F"/>
    <w:rsid w:val="00D46262"/>
    <w:rsid w:val="00D463DA"/>
    <w:rsid w:val="00D468C7"/>
    <w:rsid w:val="00D46986"/>
    <w:rsid w:val="00D46B89"/>
    <w:rsid w:val="00D46C8A"/>
    <w:rsid w:val="00D47189"/>
    <w:rsid w:val="00D47835"/>
    <w:rsid w:val="00D479B9"/>
    <w:rsid w:val="00D47C07"/>
    <w:rsid w:val="00D50152"/>
    <w:rsid w:val="00D50192"/>
    <w:rsid w:val="00D50241"/>
    <w:rsid w:val="00D50386"/>
    <w:rsid w:val="00D50A8C"/>
    <w:rsid w:val="00D50AD0"/>
    <w:rsid w:val="00D5109B"/>
    <w:rsid w:val="00D51B98"/>
    <w:rsid w:val="00D51D50"/>
    <w:rsid w:val="00D51F00"/>
    <w:rsid w:val="00D52286"/>
    <w:rsid w:val="00D528DA"/>
    <w:rsid w:val="00D52E16"/>
    <w:rsid w:val="00D52F17"/>
    <w:rsid w:val="00D53186"/>
    <w:rsid w:val="00D532E5"/>
    <w:rsid w:val="00D5389E"/>
    <w:rsid w:val="00D53C73"/>
    <w:rsid w:val="00D53D39"/>
    <w:rsid w:val="00D54952"/>
    <w:rsid w:val="00D5529D"/>
    <w:rsid w:val="00D55400"/>
    <w:rsid w:val="00D55B79"/>
    <w:rsid w:val="00D55E52"/>
    <w:rsid w:val="00D55FC4"/>
    <w:rsid w:val="00D561CC"/>
    <w:rsid w:val="00D56426"/>
    <w:rsid w:val="00D569C6"/>
    <w:rsid w:val="00D56A34"/>
    <w:rsid w:val="00D56D68"/>
    <w:rsid w:val="00D56EB5"/>
    <w:rsid w:val="00D56EE4"/>
    <w:rsid w:val="00D573BE"/>
    <w:rsid w:val="00D57EC8"/>
    <w:rsid w:val="00D60B55"/>
    <w:rsid w:val="00D611B3"/>
    <w:rsid w:val="00D61527"/>
    <w:rsid w:val="00D618D1"/>
    <w:rsid w:val="00D61AE7"/>
    <w:rsid w:val="00D622FE"/>
    <w:rsid w:val="00D623FA"/>
    <w:rsid w:val="00D62400"/>
    <w:rsid w:val="00D625E6"/>
    <w:rsid w:val="00D626F3"/>
    <w:rsid w:val="00D629BC"/>
    <w:rsid w:val="00D62F67"/>
    <w:rsid w:val="00D63108"/>
    <w:rsid w:val="00D635B4"/>
    <w:rsid w:val="00D638D4"/>
    <w:rsid w:val="00D63D5F"/>
    <w:rsid w:val="00D63D8D"/>
    <w:rsid w:val="00D63F83"/>
    <w:rsid w:val="00D64177"/>
    <w:rsid w:val="00D64F77"/>
    <w:rsid w:val="00D653EB"/>
    <w:rsid w:val="00D65A51"/>
    <w:rsid w:val="00D66062"/>
    <w:rsid w:val="00D66231"/>
    <w:rsid w:val="00D662D4"/>
    <w:rsid w:val="00D66834"/>
    <w:rsid w:val="00D66CD4"/>
    <w:rsid w:val="00D674B6"/>
    <w:rsid w:val="00D678B0"/>
    <w:rsid w:val="00D705B4"/>
    <w:rsid w:val="00D70624"/>
    <w:rsid w:val="00D70909"/>
    <w:rsid w:val="00D70923"/>
    <w:rsid w:val="00D70AA7"/>
    <w:rsid w:val="00D70ACB"/>
    <w:rsid w:val="00D70B5C"/>
    <w:rsid w:val="00D70CE2"/>
    <w:rsid w:val="00D714F8"/>
    <w:rsid w:val="00D7154A"/>
    <w:rsid w:val="00D716BE"/>
    <w:rsid w:val="00D7186D"/>
    <w:rsid w:val="00D7191A"/>
    <w:rsid w:val="00D719C2"/>
    <w:rsid w:val="00D71BF8"/>
    <w:rsid w:val="00D72066"/>
    <w:rsid w:val="00D72344"/>
    <w:rsid w:val="00D7241D"/>
    <w:rsid w:val="00D729F1"/>
    <w:rsid w:val="00D72BF3"/>
    <w:rsid w:val="00D72CA6"/>
    <w:rsid w:val="00D72F5E"/>
    <w:rsid w:val="00D733DD"/>
    <w:rsid w:val="00D73546"/>
    <w:rsid w:val="00D73664"/>
    <w:rsid w:val="00D737E8"/>
    <w:rsid w:val="00D739EF"/>
    <w:rsid w:val="00D73A4A"/>
    <w:rsid w:val="00D73D6D"/>
    <w:rsid w:val="00D742FC"/>
    <w:rsid w:val="00D745B4"/>
    <w:rsid w:val="00D74632"/>
    <w:rsid w:val="00D7484F"/>
    <w:rsid w:val="00D74D2C"/>
    <w:rsid w:val="00D74E59"/>
    <w:rsid w:val="00D7512B"/>
    <w:rsid w:val="00D752F6"/>
    <w:rsid w:val="00D7577B"/>
    <w:rsid w:val="00D758D0"/>
    <w:rsid w:val="00D75B25"/>
    <w:rsid w:val="00D75B5B"/>
    <w:rsid w:val="00D75BB9"/>
    <w:rsid w:val="00D75E74"/>
    <w:rsid w:val="00D75F8E"/>
    <w:rsid w:val="00D76CA3"/>
    <w:rsid w:val="00D77A41"/>
    <w:rsid w:val="00D77F1F"/>
    <w:rsid w:val="00D77F96"/>
    <w:rsid w:val="00D800FC"/>
    <w:rsid w:val="00D806ED"/>
    <w:rsid w:val="00D80793"/>
    <w:rsid w:val="00D80C2B"/>
    <w:rsid w:val="00D80FC4"/>
    <w:rsid w:val="00D81519"/>
    <w:rsid w:val="00D81609"/>
    <w:rsid w:val="00D8161D"/>
    <w:rsid w:val="00D81B37"/>
    <w:rsid w:val="00D81C48"/>
    <w:rsid w:val="00D81F31"/>
    <w:rsid w:val="00D82599"/>
    <w:rsid w:val="00D825BF"/>
    <w:rsid w:val="00D82741"/>
    <w:rsid w:val="00D82ED7"/>
    <w:rsid w:val="00D8325D"/>
    <w:rsid w:val="00D833F3"/>
    <w:rsid w:val="00D83540"/>
    <w:rsid w:val="00D8371F"/>
    <w:rsid w:val="00D8373E"/>
    <w:rsid w:val="00D842A2"/>
    <w:rsid w:val="00D842B2"/>
    <w:rsid w:val="00D846E2"/>
    <w:rsid w:val="00D848E3"/>
    <w:rsid w:val="00D84B32"/>
    <w:rsid w:val="00D84F31"/>
    <w:rsid w:val="00D85223"/>
    <w:rsid w:val="00D85348"/>
    <w:rsid w:val="00D855E1"/>
    <w:rsid w:val="00D857AA"/>
    <w:rsid w:val="00D857B3"/>
    <w:rsid w:val="00D8589D"/>
    <w:rsid w:val="00D85BC2"/>
    <w:rsid w:val="00D85E9F"/>
    <w:rsid w:val="00D85FF6"/>
    <w:rsid w:val="00D862D8"/>
    <w:rsid w:val="00D863A5"/>
    <w:rsid w:val="00D86793"/>
    <w:rsid w:val="00D86ACA"/>
    <w:rsid w:val="00D86BA7"/>
    <w:rsid w:val="00D86BE6"/>
    <w:rsid w:val="00D87428"/>
    <w:rsid w:val="00D87433"/>
    <w:rsid w:val="00D876F3"/>
    <w:rsid w:val="00D87A9C"/>
    <w:rsid w:val="00D908EA"/>
    <w:rsid w:val="00D90A87"/>
    <w:rsid w:val="00D90E61"/>
    <w:rsid w:val="00D91190"/>
    <w:rsid w:val="00D9132C"/>
    <w:rsid w:val="00D914AB"/>
    <w:rsid w:val="00D91CBC"/>
    <w:rsid w:val="00D91FE1"/>
    <w:rsid w:val="00D921D4"/>
    <w:rsid w:val="00D923A4"/>
    <w:rsid w:val="00D9313B"/>
    <w:rsid w:val="00D93274"/>
    <w:rsid w:val="00D933CB"/>
    <w:rsid w:val="00D939CA"/>
    <w:rsid w:val="00D93A22"/>
    <w:rsid w:val="00D93C36"/>
    <w:rsid w:val="00D93C44"/>
    <w:rsid w:val="00D943E4"/>
    <w:rsid w:val="00D949E0"/>
    <w:rsid w:val="00D95112"/>
    <w:rsid w:val="00D95721"/>
    <w:rsid w:val="00D95C6F"/>
    <w:rsid w:val="00D96160"/>
    <w:rsid w:val="00D9654B"/>
    <w:rsid w:val="00D965C3"/>
    <w:rsid w:val="00D9661E"/>
    <w:rsid w:val="00D9667E"/>
    <w:rsid w:val="00D966F8"/>
    <w:rsid w:val="00D9678F"/>
    <w:rsid w:val="00D967DA"/>
    <w:rsid w:val="00D97046"/>
    <w:rsid w:val="00D970A4"/>
    <w:rsid w:val="00D9737A"/>
    <w:rsid w:val="00D97599"/>
    <w:rsid w:val="00D978D1"/>
    <w:rsid w:val="00D97B72"/>
    <w:rsid w:val="00D97CB1"/>
    <w:rsid w:val="00D97D4D"/>
    <w:rsid w:val="00DA00DF"/>
    <w:rsid w:val="00DA02CB"/>
    <w:rsid w:val="00DA0437"/>
    <w:rsid w:val="00DA1047"/>
    <w:rsid w:val="00DA1237"/>
    <w:rsid w:val="00DA19D9"/>
    <w:rsid w:val="00DA1C61"/>
    <w:rsid w:val="00DA20DC"/>
    <w:rsid w:val="00DA2478"/>
    <w:rsid w:val="00DA27CE"/>
    <w:rsid w:val="00DA28D1"/>
    <w:rsid w:val="00DA2ED8"/>
    <w:rsid w:val="00DA3073"/>
    <w:rsid w:val="00DA3665"/>
    <w:rsid w:val="00DA36FA"/>
    <w:rsid w:val="00DA38BC"/>
    <w:rsid w:val="00DA3D32"/>
    <w:rsid w:val="00DA3F28"/>
    <w:rsid w:val="00DA4140"/>
    <w:rsid w:val="00DA41EF"/>
    <w:rsid w:val="00DA444B"/>
    <w:rsid w:val="00DA47C8"/>
    <w:rsid w:val="00DA48BB"/>
    <w:rsid w:val="00DA495D"/>
    <w:rsid w:val="00DA4981"/>
    <w:rsid w:val="00DA4AB7"/>
    <w:rsid w:val="00DA50A4"/>
    <w:rsid w:val="00DA512F"/>
    <w:rsid w:val="00DA5D6F"/>
    <w:rsid w:val="00DA5D83"/>
    <w:rsid w:val="00DA5DE6"/>
    <w:rsid w:val="00DA6613"/>
    <w:rsid w:val="00DA6699"/>
    <w:rsid w:val="00DA721C"/>
    <w:rsid w:val="00DA76F6"/>
    <w:rsid w:val="00DA7815"/>
    <w:rsid w:val="00DA7FF8"/>
    <w:rsid w:val="00DB07B5"/>
    <w:rsid w:val="00DB0AC1"/>
    <w:rsid w:val="00DB0DCE"/>
    <w:rsid w:val="00DB22B0"/>
    <w:rsid w:val="00DB2395"/>
    <w:rsid w:val="00DB2B16"/>
    <w:rsid w:val="00DB33FE"/>
    <w:rsid w:val="00DB35E2"/>
    <w:rsid w:val="00DB37DE"/>
    <w:rsid w:val="00DB3AB3"/>
    <w:rsid w:val="00DB3C33"/>
    <w:rsid w:val="00DB3CB9"/>
    <w:rsid w:val="00DB432A"/>
    <w:rsid w:val="00DB44AD"/>
    <w:rsid w:val="00DB4692"/>
    <w:rsid w:val="00DB47CD"/>
    <w:rsid w:val="00DB496F"/>
    <w:rsid w:val="00DB530A"/>
    <w:rsid w:val="00DB5643"/>
    <w:rsid w:val="00DB5935"/>
    <w:rsid w:val="00DB5F32"/>
    <w:rsid w:val="00DB60BC"/>
    <w:rsid w:val="00DB63A8"/>
    <w:rsid w:val="00DB6C6E"/>
    <w:rsid w:val="00DB6D8B"/>
    <w:rsid w:val="00DB6EAD"/>
    <w:rsid w:val="00DB700B"/>
    <w:rsid w:val="00DB799D"/>
    <w:rsid w:val="00DC0139"/>
    <w:rsid w:val="00DC01E5"/>
    <w:rsid w:val="00DC0A2F"/>
    <w:rsid w:val="00DC0AD9"/>
    <w:rsid w:val="00DC0C99"/>
    <w:rsid w:val="00DC1B74"/>
    <w:rsid w:val="00DC21F3"/>
    <w:rsid w:val="00DC2435"/>
    <w:rsid w:val="00DC2479"/>
    <w:rsid w:val="00DC2765"/>
    <w:rsid w:val="00DC29D9"/>
    <w:rsid w:val="00DC2A11"/>
    <w:rsid w:val="00DC2BD4"/>
    <w:rsid w:val="00DC2D6E"/>
    <w:rsid w:val="00DC2D76"/>
    <w:rsid w:val="00DC2E40"/>
    <w:rsid w:val="00DC2EAB"/>
    <w:rsid w:val="00DC3282"/>
    <w:rsid w:val="00DC32CA"/>
    <w:rsid w:val="00DC357C"/>
    <w:rsid w:val="00DC3A70"/>
    <w:rsid w:val="00DC3DF9"/>
    <w:rsid w:val="00DC42F1"/>
    <w:rsid w:val="00DC4BE5"/>
    <w:rsid w:val="00DC4C61"/>
    <w:rsid w:val="00DC5AD6"/>
    <w:rsid w:val="00DC5B4C"/>
    <w:rsid w:val="00DC5B5A"/>
    <w:rsid w:val="00DC5BA7"/>
    <w:rsid w:val="00DC5C04"/>
    <w:rsid w:val="00DC5D3C"/>
    <w:rsid w:val="00DC6823"/>
    <w:rsid w:val="00DC6D13"/>
    <w:rsid w:val="00DC6E26"/>
    <w:rsid w:val="00DC6E7A"/>
    <w:rsid w:val="00DC6F9D"/>
    <w:rsid w:val="00DC70F2"/>
    <w:rsid w:val="00DC7200"/>
    <w:rsid w:val="00DC724B"/>
    <w:rsid w:val="00DC7497"/>
    <w:rsid w:val="00DC7584"/>
    <w:rsid w:val="00DC76EA"/>
    <w:rsid w:val="00DC77F1"/>
    <w:rsid w:val="00DC7B1A"/>
    <w:rsid w:val="00DC7BA2"/>
    <w:rsid w:val="00DC7C96"/>
    <w:rsid w:val="00DC7EFC"/>
    <w:rsid w:val="00DD0096"/>
    <w:rsid w:val="00DD04D2"/>
    <w:rsid w:val="00DD07A0"/>
    <w:rsid w:val="00DD08D5"/>
    <w:rsid w:val="00DD15E0"/>
    <w:rsid w:val="00DD1B7F"/>
    <w:rsid w:val="00DD1BFD"/>
    <w:rsid w:val="00DD2476"/>
    <w:rsid w:val="00DD2854"/>
    <w:rsid w:val="00DD2A57"/>
    <w:rsid w:val="00DD3087"/>
    <w:rsid w:val="00DD3238"/>
    <w:rsid w:val="00DD32E0"/>
    <w:rsid w:val="00DD3459"/>
    <w:rsid w:val="00DD3BD6"/>
    <w:rsid w:val="00DD3C35"/>
    <w:rsid w:val="00DD3CAB"/>
    <w:rsid w:val="00DD3D3C"/>
    <w:rsid w:val="00DD3E6B"/>
    <w:rsid w:val="00DD4465"/>
    <w:rsid w:val="00DD46F0"/>
    <w:rsid w:val="00DD4CDD"/>
    <w:rsid w:val="00DD4CEC"/>
    <w:rsid w:val="00DD4E3F"/>
    <w:rsid w:val="00DD4F03"/>
    <w:rsid w:val="00DD53B8"/>
    <w:rsid w:val="00DD57FC"/>
    <w:rsid w:val="00DD5A97"/>
    <w:rsid w:val="00DD5B62"/>
    <w:rsid w:val="00DD5D9E"/>
    <w:rsid w:val="00DD5ED7"/>
    <w:rsid w:val="00DD631F"/>
    <w:rsid w:val="00DD64FA"/>
    <w:rsid w:val="00DD6621"/>
    <w:rsid w:val="00DD6A66"/>
    <w:rsid w:val="00DD7440"/>
    <w:rsid w:val="00DD75C9"/>
    <w:rsid w:val="00DD76FF"/>
    <w:rsid w:val="00DD7B94"/>
    <w:rsid w:val="00DD7F90"/>
    <w:rsid w:val="00DE0B9C"/>
    <w:rsid w:val="00DE0D75"/>
    <w:rsid w:val="00DE0DAC"/>
    <w:rsid w:val="00DE0DF5"/>
    <w:rsid w:val="00DE0FD4"/>
    <w:rsid w:val="00DE1AF9"/>
    <w:rsid w:val="00DE26A9"/>
    <w:rsid w:val="00DE2893"/>
    <w:rsid w:val="00DE28A5"/>
    <w:rsid w:val="00DE2B6E"/>
    <w:rsid w:val="00DE2CF7"/>
    <w:rsid w:val="00DE2D2A"/>
    <w:rsid w:val="00DE321C"/>
    <w:rsid w:val="00DE353C"/>
    <w:rsid w:val="00DE3887"/>
    <w:rsid w:val="00DE3D53"/>
    <w:rsid w:val="00DE42DA"/>
    <w:rsid w:val="00DE44F2"/>
    <w:rsid w:val="00DE486F"/>
    <w:rsid w:val="00DE4D12"/>
    <w:rsid w:val="00DE5186"/>
    <w:rsid w:val="00DE548C"/>
    <w:rsid w:val="00DE6FCC"/>
    <w:rsid w:val="00DE727F"/>
    <w:rsid w:val="00DE790A"/>
    <w:rsid w:val="00DE793C"/>
    <w:rsid w:val="00DE7A29"/>
    <w:rsid w:val="00DE7FE7"/>
    <w:rsid w:val="00DF08F8"/>
    <w:rsid w:val="00DF0910"/>
    <w:rsid w:val="00DF09DA"/>
    <w:rsid w:val="00DF0F52"/>
    <w:rsid w:val="00DF11D4"/>
    <w:rsid w:val="00DF1280"/>
    <w:rsid w:val="00DF183D"/>
    <w:rsid w:val="00DF187C"/>
    <w:rsid w:val="00DF1A97"/>
    <w:rsid w:val="00DF2140"/>
    <w:rsid w:val="00DF21FA"/>
    <w:rsid w:val="00DF2231"/>
    <w:rsid w:val="00DF22F8"/>
    <w:rsid w:val="00DF2374"/>
    <w:rsid w:val="00DF2391"/>
    <w:rsid w:val="00DF25C2"/>
    <w:rsid w:val="00DF25FE"/>
    <w:rsid w:val="00DF2AAF"/>
    <w:rsid w:val="00DF2AE3"/>
    <w:rsid w:val="00DF2C91"/>
    <w:rsid w:val="00DF2FE8"/>
    <w:rsid w:val="00DF3B6B"/>
    <w:rsid w:val="00DF3C87"/>
    <w:rsid w:val="00DF3E22"/>
    <w:rsid w:val="00DF3F47"/>
    <w:rsid w:val="00DF4537"/>
    <w:rsid w:val="00DF4647"/>
    <w:rsid w:val="00DF49B4"/>
    <w:rsid w:val="00DF49EB"/>
    <w:rsid w:val="00DF4BFD"/>
    <w:rsid w:val="00DF4CA2"/>
    <w:rsid w:val="00DF4E35"/>
    <w:rsid w:val="00DF4E64"/>
    <w:rsid w:val="00DF4ED0"/>
    <w:rsid w:val="00DF5085"/>
    <w:rsid w:val="00DF514E"/>
    <w:rsid w:val="00DF53FD"/>
    <w:rsid w:val="00DF5679"/>
    <w:rsid w:val="00DF5BC9"/>
    <w:rsid w:val="00DF5FD9"/>
    <w:rsid w:val="00DF6C24"/>
    <w:rsid w:val="00DF6FBC"/>
    <w:rsid w:val="00DF720E"/>
    <w:rsid w:val="00DF778C"/>
    <w:rsid w:val="00DF77D0"/>
    <w:rsid w:val="00DF7B10"/>
    <w:rsid w:val="00DF7B5D"/>
    <w:rsid w:val="00DF7EAF"/>
    <w:rsid w:val="00E0098A"/>
    <w:rsid w:val="00E00CF2"/>
    <w:rsid w:val="00E00D1B"/>
    <w:rsid w:val="00E010DB"/>
    <w:rsid w:val="00E01369"/>
    <w:rsid w:val="00E013C6"/>
    <w:rsid w:val="00E0142B"/>
    <w:rsid w:val="00E01552"/>
    <w:rsid w:val="00E01B7E"/>
    <w:rsid w:val="00E01FCD"/>
    <w:rsid w:val="00E02124"/>
    <w:rsid w:val="00E02391"/>
    <w:rsid w:val="00E02515"/>
    <w:rsid w:val="00E0282D"/>
    <w:rsid w:val="00E02BFE"/>
    <w:rsid w:val="00E0311F"/>
    <w:rsid w:val="00E032DB"/>
    <w:rsid w:val="00E03B41"/>
    <w:rsid w:val="00E045AC"/>
    <w:rsid w:val="00E04C37"/>
    <w:rsid w:val="00E054F3"/>
    <w:rsid w:val="00E054F6"/>
    <w:rsid w:val="00E05635"/>
    <w:rsid w:val="00E05A6C"/>
    <w:rsid w:val="00E05DC3"/>
    <w:rsid w:val="00E0663F"/>
    <w:rsid w:val="00E066E3"/>
    <w:rsid w:val="00E06714"/>
    <w:rsid w:val="00E0678E"/>
    <w:rsid w:val="00E07275"/>
    <w:rsid w:val="00E07915"/>
    <w:rsid w:val="00E07A5E"/>
    <w:rsid w:val="00E102A4"/>
    <w:rsid w:val="00E10795"/>
    <w:rsid w:val="00E10B68"/>
    <w:rsid w:val="00E10E41"/>
    <w:rsid w:val="00E11282"/>
    <w:rsid w:val="00E11372"/>
    <w:rsid w:val="00E115F4"/>
    <w:rsid w:val="00E116ED"/>
    <w:rsid w:val="00E12549"/>
    <w:rsid w:val="00E12A4B"/>
    <w:rsid w:val="00E12A85"/>
    <w:rsid w:val="00E12ED8"/>
    <w:rsid w:val="00E12FDC"/>
    <w:rsid w:val="00E130B3"/>
    <w:rsid w:val="00E131AE"/>
    <w:rsid w:val="00E134CB"/>
    <w:rsid w:val="00E13F73"/>
    <w:rsid w:val="00E1412D"/>
    <w:rsid w:val="00E14286"/>
    <w:rsid w:val="00E1466C"/>
    <w:rsid w:val="00E14D13"/>
    <w:rsid w:val="00E14D2B"/>
    <w:rsid w:val="00E153A5"/>
    <w:rsid w:val="00E15C85"/>
    <w:rsid w:val="00E15D40"/>
    <w:rsid w:val="00E1667F"/>
    <w:rsid w:val="00E16F7D"/>
    <w:rsid w:val="00E1785C"/>
    <w:rsid w:val="00E1795F"/>
    <w:rsid w:val="00E17BFA"/>
    <w:rsid w:val="00E17C4F"/>
    <w:rsid w:val="00E17D16"/>
    <w:rsid w:val="00E17D86"/>
    <w:rsid w:val="00E17ED9"/>
    <w:rsid w:val="00E20161"/>
    <w:rsid w:val="00E203B5"/>
    <w:rsid w:val="00E2059F"/>
    <w:rsid w:val="00E20D91"/>
    <w:rsid w:val="00E21839"/>
    <w:rsid w:val="00E218AA"/>
    <w:rsid w:val="00E21A71"/>
    <w:rsid w:val="00E21BA4"/>
    <w:rsid w:val="00E21CC5"/>
    <w:rsid w:val="00E21E69"/>
    <w:rsid w:val="00E2260E"/>
    <w:rsid w:val="00E229A0"/>
    <w:rsid w:val="00E23101"/>
    <w:rsid w:val="00E232B2"/>
    <w:rsid w:val="00E232D9"/>
    <w:rsid w:val="00E233D8"/>
    <w:rsid w:val="00E23DC7"/>
    <w:rsid w:val="00E2400A"/>
    <w:rsid w:val="00E24764"/>
    <w:rsid w:val="00E24897"/>
    <w:rsid w:val="00E24A3E"/>
    <w:rsid w:val="00E24C98"/>
    <w:rsid w:val="00E25DB2"/>
    <w:rsid w:val="00E25DE4"/>
    <w:rsid w:val="00E25FBE"/>
    <w:rsid w:val="00E2617B"/>
    <w:rsid w:val="00E26329"/>
    <w:rsid w:val="00E26346"/>
    <w:rsid w:val="00E265A0"/>
    <w:rsid w:val="00E269F9"/>
    <w:rsid w:val="00E26BAC"/>
    <w:rsid w:val="00E270B1"/>
    <w:rsid w:val="00E271C3"/>
    <w:rsid w:val="00E27325"/>
    <w:rsid w:val="00E273CF"/>
    <w:rsid w:val="00E276D3"/>
    <w:rsid w:val="00E2786B"/>
    <w:rsid w:val="00E27B96"/>
    <w:rsid w:val="00E27BAF"/>
    <w:rsid w:val="00E27D94"/>
    <w:rsid w:val="00E27DF2"/>
    <w:rsid w:val="00E27F86"/>
    <w:rsid w:val="00E305EC"/>
    <w:rsid w:val="00E306AB"/>
    <w:rsid w:val="00E309DC"/>
    <w:rsid w:val="00E30A27"/>
    <w:rsid w:val="00E30E54"/>
    <w:rsid w:val="00E31156"/>
    <w:rsid w:val="00E311CE"/>
    <w:rsid w:val="00E313B0"/>
    <w:rsid w:val="00E318B3"/>
    <w:rsid w:val="00E31A8A"/>
    <w:rsid w:val="00E31B5D"/>
    <w:rsid w:val="00E31C05"/>
    <w:rsid w:val="00E3235C"/>
    <w:rsid w:val="00E325BE"/>
    <w:rsid w:val="00E32AA0"/>
    <w:rsid w:val="00E32AF4"/>
    <w:rsid w:val="00E32B72"/>
    <w:rsid w:val="00E32D55"/>
    <w:rsid w:val="00E32D89"/>
    <w:rsid w:val="00E3333D"/>
    <w:rsid w:val="00E334E1"/>
    <w:rsid w:val="00E33712"/>
    <w:rsid w:val="00E337E4"/>
    <w:rsid w:val="00E3405B"/>
    <w:rsid w:val="00E342B1"/>
    <w:rsid w:val="00E348B2"/>
    <w:rsid w:val="00E34BB1"/>
    <w:rsid w:val="00E34FDF"/>
    <w:rsid w:val="00E35739"/>
    <w:rsid w:val="00E35AAC"/>
    <w:rsid w:val="00E35CFB"/>
    <w:rsid w:val="00E35FFB"/>
    <w:rsid w:val="00E3608B"/>
    <w:rsid w:val="00E36709"/>
    <w:rsid w:val="00E3689E"/>
    <w:rsid w:val="00E3691D"/>
    <w:rsid w:val="00E36D9D"/>
    <w:rsid w:val="00E36DC9"/>
    <w:rsid w:val="00E37041"/>
    <w:rsid w:val="00E37372"/>
    <w:rsid w:val="00E3766A"/>
    <w:rsid w:val="00E37ACD"/>
    <w:rsid w:val="00E37D3E"/>
    <w:rsid w:val="00E37F7C"/>
    <w:rsid w:val="00E4082D"/>
    <w:rsid w:val="00E40C21"/>
    <w:rsid w:val="00E40D76"/>
    <w:rsid w:val="00E40DF1"/>
    <w:rsid w:val="00E40E9A"/>
    <w:rsid w:val="00E4122F"/>
    <w:rsid w:val="00E413F3"/>
    <w:rsid w:val="00E418CD"/>
    <w:rsid w:val="00E41DE4"/>
    <w:rsid w:val="00E41E43"/>
    <w:rsid w:val="00E41F56"/>
    <w:rsid w:val="00E41F7C"/>
    <w:rsid w:val="00E42B31"/>
    <w:rsid w:val="00E42D87"/>
    <w:rsid w:val="00E433EB"/>
    <w:rsid w:val="00E439AE"/>
    <w:rsid w:val="00E4425E"/>
    <w:rsid w:val="00E442A8"/>
    <w:rsid w:val="00E44334"/>
    <w:rsid w:val="00E44371"/>
    <w:rsid w:val="00E444FA"/>
    <w:rsid w:val="00E44564"/>
    <w:rsid w:val="00E4460E"/>
    <w:rsid w:val="00E44F75"/>
    <w:rsid w:val="00E453EE"/>
    <w:rsid w:val="00E458C3"/>
    <w:rsid w:val="00E45CE7"/>
    <w:rsid w:val="00E45D43"/>
    <w:rsid w:val="00E45F19"/>
    <w:rsid w:val="00E460A8"/>
    <w:rsid w:val="00E46AEB"/>
    <w:rsid w:val="00E46D07"/>
    <w:rsid w:val="00E470BC"/>
    <w:rsid w:val="00E473C9"/>
    <w:rsid w:val="00E47749"/>
    <w:rsid w:val="00E47EA2"/>
    <w:rsid w:val="00E502F0"/>
    <w:rsid w:val="00E50795"/>
    <w:rsid w:val="00E5096C"/>
    <w:rsid w:val="00E50A7C"/>
    <w:rsid w:val="00E50BA1"/>
    <w:rsid w:val="00E50BCF"/>
    <w:rsid w:val="00E518FB"/>
    <w:rsid w:val="00E51CF2"/>
    <w:rsid w:val="00E520EA"/>
    <w:rsid w:val="00E5257D"/>
    <w:rsid w:val="00E52AC5"/>
    <w:rsid w:val="00E52E06"/>
    <w:rsid w:val="00E5369C"/>
    <w:rsid w:val="00E53806"/>
    <w:rsid w:val="00E53B40"/>
    <w:rsid w:val="00E543D2"/>
    <w:rsid w:val="00E54C9D"/>
    <w:rsid w:val="00E54D91"/>
    <w:rsid w:val="00E55215"/>
    <w:rsid w:val="00E553A4"/>
    <w:rsid w:val="00E55928"/>
    <w:rsid w:val="00E55D27"/>
    <w:rsid w:val="00E57040"/>
    <w:rsid w:val="00E5738C"/>
    <w:rsid w:val="00E57432"/>
    <w:rsid w:val="00E57B05"/>
    <w:rsid w:val="00E601B8"/>
    <w:rsid w:val="00E604A8"/>
    <w:rsid w:val="00E605F9"/>
    <w:rsid w:val="00E606BF"/>
    <w:rsid w:val="00E61352"/>
    <w:rsid w:val="00E6188D"/>
    <w:rsid w:val="00E61F2C"/>
    <w:rsid w:val="00E61F2F"/>
    <w:rsid w:val="00E626AB"/>
    <w:rsid w:val="00E62732"/>
    <w:rsid w:val="00E63013"/>
    <w:rsid w:val="00E63445"/>
    <w:rsid w:val="00E63938"/>
    <w:rsid w:val="00E63A89"/>
    <w:rsid w:val="00E63CE5"/>
    <w:rsid w:val="00E63DEA"/>
    <w:rsid w:val="00E63FBF"/>
    <w:rsid w:val="00E648BE"/>
    <w:rsid w:val="00E64D0E"/>
    <w:rsid w:val="00E64F15"/>
    <w:rsid w:val="00E65CF8"/>
    <w:rsid w:val="00E65DA6"/>
    <w:rsid w:val="00E661E4"/>
    <w:rsid w:val="00E6634E"/>
    <w:rsid w:val="00E666EB"/>
    <w:rsid w:val="00E666F3"/>
    <w:rsid w:val="00E667A9"/>
    <w:rsid w:val="00E66934"/>
    <w:rsid w:val="00E66DD5"/>
    <w:rsid w:val="00E671D7"/>
    <w:rsid w:val="00E67379"/>
    <w:rsid w:val="00E673EC"/>
    <w:rsid w:val="00E67CC3"/>
    <w:rsid w:val="00E67D2A"/>
    <w:rsid w:val="00E67E84"/>
    <w:rsid w:val="00E67FFD"/>
    <w:rsid w:val="00E70105"/>
    <w:rsid w:val="00E70277"/>
    <w:rsid w:val="00E70336"/>
    <w:rsid w:val="00E709E9"/>
    <w:rsid w:val="00E709FF"/>
    <w:rsid w:val="00E70B51"/>
    <w:rsid w:val="00E70BF2"/>
    <w:rsid w:val="00E71121"/>
    <w:rsid w:val="00E71636"/>
    <w:rsid w:val="00E7171B"/>
    <w:rsid w:val="00E7220A"/>
    <w:rsid w:val="00E722EE"/>
    <w:rsid w:val="00E724B5"/>
    <w:rsid w:val="00E72682"/>
    <w:rsid w:val="00E7338A"/>
    <w:rsid w:val="00E736D3"/>
    <w:rsid w:val="00E7370F"/>
    <w:rsid w:val="00E73A55"/>
    <w:rsid w:val="00E73E64"/>
    <w:rsid w:val="00E73F0E"/>
    <w:rsid w:val="00E7416D"/>
    <w:rsid w:val="00E7449B"/>
    <w:rsid w:val="00E744F8"/>
    <w:rsid w:val="00E745DC"/>
    <w:rsid w:val="00E74EC6"/>
    <w:rsid w:val="00E756B2"/>
    <w:rsid w:val="00E75926"/>
    <w:rsid w:val="00E759B1"/>
    <w:rsid w:val="00E75CB6"/>
    <w:rsid w:val="00E75D26"/>
    <w:rsid w:val="00E75D2A"/>
    <w:rsid w:val="00E75E1F"/>
    <w:rsid w:val="00E7636E"/>
    <w:rsid w:val="00E76374"/>
    <w:rsid w:val="00E76848"/>
    <w:rsid w:val="00E768A9"/>
    <w:rsid w:val="00E76ACD"/>
    <w:rsid w:val="00E76E43"/>
    <w:rsid w:val="00E76EDA"/>
    <w:rsid w:val="00E76F2B"/>
    <w:rsid w:val="00E770E9"/>
    <w:rsid w:val="00E77100"/>
    <w:rsid w:val="00E771AE"/>
    <w:rsid w:val="00E771EC"/>
    <w:rsid w:val="00E7729B"/>
    <w:rsid w:val="00E80059"/>
    <w:rsid w:val="00E8013C"/>
    <w:rsid w:val="00E801F1"/>
    <w:rsid w:val="00E80BD8"/>
    <w:rsid w:val="00E80F36"/>
    <w:rsid w:val="00E81248"/>
    <w:rsid w:val="00E81456"/>
    <w:rsid w:val="00E81979"/>
    <w:rsid w:val="00E8198C"/>
    <w:rsid w:val="00E81BA5"/>
    <w:rsid w:val="00E8334F"/>
    <w:rsid w:val="00E8369D"/>
    <w:rsid w:val="00E83AA7"/>
    <w:rsid w:val="00E840F6"/>
    <w:rsid w:val="00E84486"/>
    <w:rsid w:val="00E84653"/>
    <w:rsid w:val="00E847CB"/>
    <w:rsid w:val="00E84827"/>
    <w:rsid w:val="00E853C6"/>
    <w:rsid w:val="00E85DAD"/>
    <w:rsid w:val="00E85DDB"/>
    <w:rsid w:val="00E86151"/>
    <w:rsid w:val="00E86241"/>
    <w:rsid w:val="00E864CD"/>
    <w:rsid w:val="00E86A51"/>
    <w:rsid w:val="00E86DD7"/>
    <w:rsid w:val="00E873D2"/>
    <w:rsid w:val="00E87630"/>
    <w:rsid w:val="00E877BC"/>
    <w:rsid w:val="00E87CD7"/>
    <w:rsid w:val="00E87E75"/>
    <w:rsid w:val="00E90022"/>
    <w:rsid w:val="00E90026"/>
    <w:rsid w:val="00E903B8"/>
    <w:rsid w:val="00E90FAE"/>
    <w:rsid w:val="00E91053"/>
    <w:rsid w:val="00E91559"/>
    <w:rsid w:val="00E924EE"/>
    <w:rsid w:val="00E92566"/>
    <w:rsid w:val="00E9271E"/>
    <w:rsid w:val="00E9350A"/>
    <w:rsid w:val="00E93729"/>
    <w:rsid w:val="00E93B19"/>
    <w:rsid w:val="00E941D5"/>
    <w:rsid w:val="00E947D4"/>
    <w:rsid w:val="00E94A93"/>
    <w:rsid w:val="00E94A98"/>
    <w:rsid w:val="00E94C6F"/>
    <w:rsid w:val="00E94FEF"/>
    <w:rsid w:val="00E95B1C"/>
    <w:rsid w:val="00E95E4F"/>
    <w:rsid w:val="00E961A9"/>
    <w:rsid w:val="00E9631E"/>
    <w:rsid w:val="00E963AA"/>
    <w:rsid w:val="00E96CDC"/>
    <w:rsid w:val="00E97110"/>
    <w:rsid w:val="00E973A2"/>
    <w:rsid w:val="00E97401"/>
    <w:rsid w:val="00E97744"/>
    <w:rsid w:val="00E9791D"/>
    <w:rsid w:val="00E97B38"/>
    <w:rsid w:val="00E97D69"/>
    <w:rsid w:val="00EA0334"/>
    <w:rsid w:val="00EA0BF2"/>
    <w:rsid w:val="00EA12BA"/>
    <w:rsid w:val="00EA15D7"/>
    <w:rsid w:val="00EA1F5D"/>
    <w:rsid w:val="00EA248B"/>
    <w:rsid w:val="00EA259D"/>
    <w:rsid w:val="00EA2838"/>
    <w:rsid w:val="00EA2A0C"/>
    <w:rsid w:val="00EA2D8B"/>
    <w:rsid w:val="00EA2EDB"/>
    <w:rsid w:val="00EA321A"/>
    <w:rsid w:val="00EA378C"/>
    <w:rsid w:val="00EA40E3"/>
    <w:rsid w:val="00EA4418"/>
    <w:rsid w:val="00EA4446"/>
    <w:rsid w:val="00EA4489"/>
    <w:rsid w:val="00EA52CE"/>
    <w:rsid w:val="00EA5825"/>
    <w:rsid w:val="00EA5944"/>
    <w:rsid w:val="00EA5BE3"/>
    <w:rsid w:val="00EA5DDF"/>
    <w:rsid w:val="00EA628C"/>
    <w:rsid w:val="00EA638A"/>
    <w:rsid w:val="00EA672A"/>
    <w:rsid w:val="00EA75AE"/>
    <w:rsid w:val="00EA7D81"/>
    <w:rsid w:val="00EA7E1D"/>
    <w:rsid w:val="00EA7E74"/>
    <w:rsid w:val="00EA7F6E"/>
    <w:rsid w:val="00EB002E"/>
    <w:rsid w:val="00EB01D9"/>
    <w:rsid w:val="00EB035B"/>
    <w:rsid w:val="00EB08EA"/>
    <w:rsid w:val="00EB0B69"/>
    <w:rsid w:val="00EB117C"/>
    <w:rsid w:val="00EB2362"/>
    <w:rsid w:val="00EB242D"/>
    <w:rsid w:val="00EB2824"/>
    <w:rsid w:val="00EB288F"/>
    <w:rsid w:val="00EB2CE8"/>
    <w:rsid w:val="00EB32C4"/>
    <w:rsid w:val="00EB32EC"/>
    <w:rsid w:val="00EB349A"/>
    <w:rsid w:val="00EB3646"/>
    <w:rsid w:val="00EB3854"/>
    <w:rsid w:val="00EB3D7B"/>
    <w:rsid w:val="00EB3F74"/>
    <w:rsid w:val="00EB40A6"/>
    <w:rsid w:val="00EB449A"/>
    <w:rsid w:val="00EB44DE"/>
    <w:rsid w:val="00EB470C"/>
    <w:rsid w:val="00EB4737"/>
    <w:rsid w:val="00EB47AD"/>
    <w:rsid w:val="00EB4DAF"/>
    <w:rsid w:val="00EB4DB8"/>
    <w:rsid w:val="00EB4E1A"/>
    <w:rsid w:val="00EB53E1"/>
    <w:rsid w:val="00EB5424"/>
    <w:rsid w:val="00EB543B"/>
    <w:rsid w:val="00EB55A3"/>
    <w:rsid w:val="00EB5A77"/>
    <w:rsid w:val="00EB6235"/>
    <w:rsid w:val="00EB6543"/>
    <w:rsid w:val="00EB693E"/>
    <w:rsid w:val="00EB6A3B"/>
    <w:rsid w:val="00EB6ADB"/>
    <w:rsid w:val="00EB6F13"/>
    <w:rsid w:val="00EB74BD"/>
    <w:rsid w:val="00EB7691"/>
    <w:rsid w:val="00EB7930"/>
    <w:rsid w:val="00EB7D34"/>
    <w:rsid w:val="00EC04A1"/>
    <w:rsid w:val="00EC061D"/>
    <w:rsid w:val="00EC0AF1"/>
    <w:rsid w:val="00EC1028"/>
    <w:rsid w:val="00EC10F3"/>
    <w:rsid w:val="00EC1283"/>
    <w:rsid w:val="00EC14DB"/>
    <w:rsid w:val="00EC156C"/>
    <w:rsid w:val="00EC179C"/>
    <w:rsid w:val="00EC2240"/>
    <w:rsid w:val="00EC2557"/>
    <w:rsid w:val="00EC307B"/>
    <w:rsid w:val="00EC335F"/>
    <w:rsid w:val="00EC3393"/>
    <w:rsid w:val="00EC36B5"/>
    <w:rsid w:val="00EC3C69"/>
    <w:rsid w:val="00EC4231"/>
    <w:rsid w:val="00EC45DE"/>
    <w:rsid w:val="00EC48E3"/>
    <w:rsid w:val="00EC4A99"/>
    <w:rsid w:val="00EC4AC1"/>
    <w:rsid w:val="00EC4D3D"/>
    <w:rsid w:val="00EC4ECB"/>
    <w:rsid w:val="00EC4F28"/>
    <w:rsid w:val="00EC505A"/>
    <w:rsid w:val="00EC53E7"/>
    <w:rsid w:val="00EC54C4"/>
    <w:rsid w:val="00EC566F"/>
    <w:rsid w:val="00EC5A89"/>
    <w:rsid w:val="00EC5B20"/>
    <w:rsid w:val="00EC5B5D"/>
    <w:rsid w:val="00EC6157"/>
    <w:rsid w:val="00EC68D4"/>
    <w:rsid w:val="00EC6906"/>
    <w:rsid w:val="00EC6DFF"/>
    <w:rsid w:val="00EC70A3"/>
    <w:rsid w:val="00EC774A"/>
    <w:rsid w:val="00EC7A2F"/>
    <w:rsid w:val="00EC7C5D"/>
    <w:rsid w:val="00EC7D27"/>
    <w:rsid w:val="00ED0497"/>
    <w:rsid w:val="00ED08A3"/>
    <w:rsid w:val="00ED0953"/>
    <w:rsid w:val="00ED14EF"/>
    <w:rsid w:val="00ED1570"/>
    <w:rsid w:val="00ED1C36"/>
    <w:rsid w:val="00ED1D35"/>
    <w:rsid w:val="00ED1F45"/>
    <w:rsid w:val="00ED201A"/>
    <w:rsid w:val="00ED2711"/>
    <w:rsid w:val="00ED286F"/>
    <w:rsid w:val="00ED2B4A"/>
    <w:rsid w:val="00ED3282"/>
    <w:rsid w:val="00ED3534"/>
    <w:rsid w:val="00ED3CDF"/>
    <w:rsid w:val="00ED42F0"/>
    <w:rsid w:val="00ED4386"/>
    <w:rsid w:val="00ED4655"/>
    <w:rsid w:val="00ED4A0B"/>
    <w:rsid w:val="00ED5017"/>
    <w:rsid w:val="00ED50C7"/>
    <w:rsid w:val="00ED5133"/>
    <w:rsid w:val="00ED52ED"/>
    <w:rsid w:val="00ED57CB"/>
    <w:rsid w:val="00ED58D8"/>
    <w:rsid w:val="00ED5BE1"/>
    <w:rsid w:val="00ED6417"/>
    <w:rsid w:val="00ED649D"/>
    <w:rsid w:val="00ED64B2"/>
    <w:rsid w:val="00ED6822"/>
    <w:rsid w:val="00ED6A6C"/>
    <w:rsid w:val="00ED6E17"/>
    <w:rsid w:val="00ED7549"/>
    <w:rsid w:val="00ED7686"/>
    <w:rsid w:val="00ED7D51"/>
    <w:rsid w:val="00EE07FC"/>
    <w:rsid w:val="00EE09F5"/>
    <w:rsid w:val="00EE0A88"/>
    <w:rsid w:val="00EE0BF8"/>
    <w:rsid w:val="00EE0C15"/>
    <w:rsid w:val="00EE157A"/>
    <w:rsid w:val="00EE1C34"/>
    <w:rsid w:val="00EE2927"/>
    <w:rsid w:val="00EE2A7F"/>
    <w:rsid w:val="00EE33EE"/>
    <w:rsid w:val="00EE3F97"/>
    <w:rsid w:val="00EE4574"/>
    <w:rsid w:val="00EE4727"/>
    <w:rsid w:val="00EE4854"/>
    <w:rsid w:val="00EE4868"/>
    <w:rsid w:val="00EE49B9"/>
    <w:rsid w:val="00EE5396"/>
    <w:rsid w:val="00EE5420"/>
    <w:rsid w:val="00EE5535"/>
    <w:rsid w:val="00EE55B8"/>
    <w:rsid w:val="00EE55BA"/>
    <w:rsid w:val="00EE5702"/>
    <w:rsid w:val="00EE5CEF"/>
    <w:rsid w:val="00EE5D94"/>
    <w:rsid w:val="00EE5EDA"/>
    <w:rsid w:val="00EE5EE7"/>
    <w:rsid w:val="00EE6281"/>
    <w:rsid w:val="00EE6379"/>
    <w:rsid w:val="00EE6413"/>
    <w:rsid w:val="00EE672C"/>
    <w:rsid w:val="00EE6AA3"/>
    <w:rsid w:val="00EE6DA2"/>
    <w:rsid w:val="00EE737C"/>
    <w:rsid w:val="00EE760F"/>
    <w:rsid w:val="00EE7CF4"/>
    <w:rsid w:val="00EF02D6"/>
    <w:rsid w:val="00EF0720"/>
    <w:rsid w:val="00EF0764"/>
    <w:rsid w:val="00EF0CC3"/>
    <w:rsid w:val="00EF0E2B"/>
    <w:rsid w:val="00EF10F3"/>
    <w:rsid w:val="00EF2095"/>
    <w:rsid w:val="00EF2477"/>
    <w:rsid w:val="00EF249B"/>
    <w:rsid w:val="00EF2B24"/>
    <w:rsid w:val="00EF3408"/>
    <w:rsid w:val="00EF36D7"/>
    <w:rsid w:val="00EF37A3"/>
    <w:rsid w:val="00EF3933"/>
    <w:rsid w:val="00EF3CBC"/>
    <w:rsid w:val="00EF3E4D"/>
    <w:rsid w:val="00EF414D"/>
    <w:rsid w:val="00EF4824"/>
    <w:rsid w:val="00EF4939"/>
    <w:rsid w:val="00EF4B31"/>
    <w:rsid w:val="00EF5097"/>
    <w:rsid w:val="00EF5267"/>
    <w:rsid w:val="00EF5A90"/>
    <w:rsid w:val="00EF5B1F"/>
    <w:rsid w:val="00EF5D03"/>
    <w:rsid w:val="00EF5DD0"/>
    <w:rsid w:val="00EF5FF8"/>
    <w:rsid w:val="00EF638E"/>
    <w:rsid w:val="00EF6C58"/>
    <w:rsid w:val="00EF71E4"/>
    <w:rsid w:val="00EF7C9D"/>
    <w:rsid w:val="00EF7DE3"/>
    <w:rsid w:val="00EF7F77"/>
    <w:rsid w:val="00EF7FCD"/>
    <w:rsid w:val="00F0049D"/>
    <w:rsid w:val="00F009B5"/>
    <w:rsid w:val="00F00A79"/>
    <w:rsid w:val="00F00D3A"/>
    <w:rsid w:val="00F00F65"/>
    <w:rsid w:val="00F01354"/>
    <w:rsid w:val="00F01775"/>
    <w:rsid w:val="00F018C8"/>
    <w:rsid w:val="00F01971"/>
    <w:rsid w:val="00F01B45"/>
    <w:rsid w:val="00F02713"/>
    <w:rsid w:val="00F03275"/>
    <w:rsid w:val="00F04104"/>
    <w:rsid w:val="00F04143"/>
    <w:rsid w:val="00F0475B"/>
    <w:rsid w:val="00F04963"/>
    <w:rsid w:val="00F04EE4"/>
    <w:rsid w:val="00F052C2"/>
    <w:rsid w:val="00F0530D"/>
    <w:rsid w:val="00F0551D"/>
    <w:rsid w:val="00F05658"/>
    <w:rsid w:val="00F0600F"/>
    <w:rsid w:val="00F06606"/>
    <w:rsid w:val="00F066F6"/>
    <w:rsid w:val="00F0680F"/>
    <w:rsid w:val="00F06C19"/>
    <w:rsid w:val="00F06D2D"/>
    <w:rsid w:val="00F06D98"/>
    <w:rsid w:val="00F06DF9"/>
    <w:rsid w:val="00F06E6C"/>
    <w:rsid w:val="00F07267"/>
    <w:rsid w:val="00F072DF"/>
    <w:rsid w:val="00F078CC"/>
    <w:rsid w:val="00F07A57"/>
    <w:rsid w:val="00F07CC6"/>
    <w:rsid w:val="00F07DE4"/>
    <w:rsid w:val="00F07E87"/>
    <w:rsid w:val="00F10872"/>
    <w:rsid w:val="00F10C62"/>
    <w:rsid w:val="00F1102D"/>
    <w:rsid w:val="00F11345"/>
    <w:rsid w:val="00F11430"/>
    <w:rsid w:val="00F118B8"/>
    <w:rsid w:val="00F11B80"/>
    <w:rsid w:val="00F11BB4"/>
    <w:rsid w:val="00F12297"/>
    <w:rsid w:val="00F12300"/>
    <w:rsid w:val="00F12662"/>
    <w:rsid w:val="00F12744"/>
    <w:rsid w:val="00F127E1"/>
    <w:rsid w:val="00F12B25"/>
    <w:rsid w:val="00F13411"/>
    <w:rsid w:val="00F1366D"/>
    <w:rsid w:val="00F136D9"/>
    <w:rsid w:val="00F13B2C"/>
    <w:rsid w:val="00F13CCB"/>
    <w:rsid w:val="00F13DCF"/>
    <w:rsid w:val="00F13E9E"/>
    <w:rsid w:val="00F14107"/>
    <w:rsid w:val="00F14385"/>
    <w:rsid w:val="00F144DE"/>
    <w:rsid w:val="00F14931"/>
    <w:rsid w:val="00F149EC"/>
    <w:rsid w:val="00F153A0"/>
    <w:rsid w:val="00F15A04"/>
    <w:rsid w:val="00F15AF6"/>
    <w:rsid w:val="00F15CD8"/>
    <w:rsid w:val="00F16058"/>
    <w:rsid w:val="00F1652E"/>
    <w:rsid w:val="00F1660C"/>
    <w:rsid w:val="00F169EF"/>
    <w:rsid w:val="00F16BD2"/>
    <w:rsid w:val="00F16E9C"/>
    <w:rsid w:val="00F171F2"/>
    <w:rsid w:val="00F17951"/>
    <w:rsid w:val="00F20061"/>
    <w:rsid w:val="00F20166"/>
    <w:rsid w:val="00F2018E"/>
    <w:rsid w:val="00F209D3"/>
    <w:rsid w:val="00F20CC3"/>
    <w:rsid w:val="00F20D90"/>
    <w:rsid w:val="00F20D99"/>
    <w:rsid w:val="00F20E7C"/>
    <w:rsid w:val="00F215C5"/>
    <w:rsid w:val="00F21817"/>
    <w:rsid w:val="00F22294"/>
    <w:rsid w:val="00F227B8"/>
    <w:rsid w:val="00F22818"/>
    <w:rsid w:val="00F229D1"/>
    <w:rsid w:val="00F22CA0"/>
    <w:rsid w:val="00F22F13"/>
    <w:rsid w:val="00F2321E"/>
    <w:rsid w:val="00F233A9"/>
    <w:rsid w:val="00F235AF"/>
    <w:rsid w:val="00F23AD8"/>
    <w:rsid w:val="00F23B37"/>
    <w:rsid w:val="00F23B9D"/>
    <w:rsid w:val="00F23EC3"/>
    <w:rsid w:val="00F24638"/>
    <w:rsid w:val="00F24ABB"/>
    <w:rsid w:val="00F24DC0"/>
    <w:rsid w:val="00F2553A"/>
    <w:rsid w:val="00F25580"/>
    <w:rsid w:val="00F2564C"/>
    <w:rsid w:val="00F256DD"/>
    <w:rsid w:val="00F2608C"/>
    <w:rsid w:val="00F263A8"/>
    <w:rsid w:val="00F268B4"/>
    <w:rsid w:val="00F26970"/>
    <w:rsid w:val="00F26EDC"/>
    <w:rsid w:val="00F2703C"/>
    <w:rsid w:val="00F270F6"/>
    <w:rsid w:val="00F2778E"/>
    <w:rsid w:val="00F27793"/>
    <w:rsid w:val="00F30061"/>
    <w:rsid w:val="00F30767"/>
    <w:rsid w:val="00F3086D"/>
    <w:rsid w:val="00F308D5"/>
    <w:rsid w:val="00F30928"/>
    <w:rsid w:val="00F30B4A"/>
    <w:rsid w:val="00F30D6E"/>
    <w:rsid w:val="00F30E42"/>
    <w:rsid w:val="00F3157A"/>
    <w:rsid w:val="00F316BA"/>
    <w:rsid w:val="00F32041"/>
    <w:rsid w:val="00F32E3F"/>
    <w:rsid w:val="00F33071"/>
    <w:rsid w:val="00F333E7"/>
    <w:rsid w:val="00F33675"/>
    <w:rsid w:val="00F3368C"/>
    <w:rsid w:val="00F33B37"/>
    <w:rsid w:val="00F33B3B"/>
    <w:rsid w:val="00F33F7B"/>
    <w:rsid w:val="00F341CC"/>
    <w:rsid w:val="00F343B7"/>
    <w:rsid w:val="00F34913"/>
    <w:rsid w:val="00F34BB5"/>
    <w:rsid w:val="00F34E74"/>
    <w:rsid w:val="00F34EFB"/>
    <w:rsid w:val="00F35162"/>
    <w:rsid w:val="00F35367"/>
    <w:rsid w:val="00F35684"/>
    <w:rsid w:val="00F3580A"/>
    <w:rsid w:val="00F36930"/>
    <w:rsid w:val="00F36B1A"/>
    <w:rsid w:val="00F36B9E"/>
    <w:rsid w:val="00F36E1F"/>
    <w:rsid w:val="00F371DD"/>
    <w:rsid w:val="00F3747D"/>
    <w:rsid w:val="00F37B4A"/>
    <w:rsid w:val="00F37B5C"/>
    <w:rsid w:val="00F37F7E"/>
    <w:rsid w:val="00F40487"/>
    <w:rsid w:val="00F407CA"/>
    <w:rsid w:val="00F40C2A"/>
    <w:rsid w:val="00F40EE0"/>
    <w:rsid w:val="00F40F28"/>
    <w:rsid w:val="00F413D1"/>
    <w:rsid w:val="00F4148D"/>
    <w:rsid w:val="00F414ED"/>
    <w:rsid w:val="00F4195D"/>
    <w:rsid w:val="00F41D96"/>
    <w:rsid w:val="00F41F03"/>
    <w:rsid w:val="00F41F11"/>
    <w:rsid w:val="00F422A1"/>
    <w:rsid w:val="00F42436"/>
    <w:rsid w:val="00F4272C"/>
    <w:rsid w:val="00F42762"/>
    <w:rsid w:val="00F42FDD"/>
    <w:rsid w:val="00F43172"/>
    <w:rsid w:val="00F4334D"/>
    <w:rsid w:val="00F43619"/>
    <w:rsid w:val="00F439E2"/>
    <w:rsid w:val="00F43BF5"/>
    <w:rsid w:val="00F44019"/>
    <w:rsid w:val="00F4421E"/>
    <w:rsid w:val="00F443B7"/>
    <w:rsid w:val="00F447F1"/>
    <w:rsid w:val="00F44F94"/>
    <w:rsid w:val="00F44FAD"/>
    <w:rsid w:val="00F44FEA"/>
    <w:rsid w:val="00F45038"/>
    <w:rsid w:val="00F451CD"/>
    <w:rsid w:val="00F453FA"/>
    <w:rsid w:val="00F46215"/>
    <w:rsid w:val="00F46371"/>
    <w:rsid w:val="00F46554"/>
    <w:rsid w:val="00F4667B"/>
    <w:rsid w:val="00F46CDB"/>
    <w:rsid w:val="00F47023"/>
    <w:rsid w:val="00F4716D"/>
    <w:rsid w:val="00F47601"/>
    <w:rsid w:val="00F47873"/>
    <w:rsid w:val="00F478E6"/>
    <w:rsid w:val="00F47A38"/>
    <w:rsid w:val="00F47C12"/>
    <w:rsid w:val="00F50BD4"/>
    <w:rsid w:val="00F50CD8"/>
    <w:rsid w:val="00F50E17"/>
    <w:rsid w:val="00F5110C"/>
    <w:rsid w:val="00F51848"/>
    <w:rsid w:val="00F51FF8"/>
    <w:rsid w:val="00F525BC"/>
    <w:rsid w:val="00F52BCC"/>
    <w:rsid w:val="00F52EAF"/>
    <w:rsid w:val="00F52F76"/>
    <w:rsid w:val="00F52FD6"/>
    <w:rsid w:val="00F535E8"/>
    <w:rsid w:val="00F5393A"/>
    <w:rsid w:val="00F53AAE"/>
    <w:rsid w:val="00F5413F"/>
    <w:rsid w:val="00F544D0"/>
    <w:rsid w:val="00F54764"/>
    <w:rsid w:val="00F548A4"/>
    <w:rsid w:val="00F54DF8"/>
    <w:rsid w:val="00F551CA"/>
    <w:rsid w:val="00F552C1"/>
    <w:rsid w:val="00F554AA"/>
    <w:rsid w:val="00F55CD3"/>
    <w:rsid w:val="00F55CD4"/>
    <w:rsid w:val="00F56231"/>
    <w:rsid w:val="00F56290"/>
    <w:rsid w:val="00F562DF"/>
    <w:rsid w:val="00F56B88"/>
    <w:rsid w:val="00F56BDA"/>
    <w:rsid w:val="00F56F66"/>
    <w:rsid w:val="00F5711C"/>
    <w:rsid w:val="00F57B75"/>
    <w:rsid w:val="00F57E9D"/>
    <w:rsid w:val="00F57F1A"/>
    <w:rsid w:val="00F57F45"/>
    <w:rsid w:val="00F57F96"/>
    <w:rsid w:val="00F600E0"/>
    <w:rsid w:val="00F60198"/>
    <w:rsid w:val="00F60314"/>
    <w:rsid w:val="00F6045F"/>
    <w:rsid w:val="00F6064F"/>
    <w:rsid w:val="00F607FF"/>
    <w:rsid w:val="00F608E7"/>
    <w:rsid w:val="00F60A9D"/>
    <w:rsid w:val="00F60CC6"/>
    <w:rsid w:val="00F60D58"/>
    <w:rsid w:val="00F611AC"/>
    <w:rsid w:val="00F613F6"/>
    <w:rsid w:val="00F614D3"/>
    <w:rsid w:val="00F61875"/>
    <w:rsid w:val="00F61921"/>
    <w:rsid w:val="00F61A71"/>
    <w:rsid w:val="00F620CC"/>
    <w:rsid w:val="00F62616"/>
    <w:rsid w:val="00F6278C"/>
    <w:rsid w:val="00F62E90"/>
    <w:rsid w:val="00F63760"/>
    <w:rsid w:val="00F6382B"/>
    <w:rsid w:val="00F638DD"/>
    <w:rsid w:val="00F63BB0"/>
    <w:rsid w:val="00F63BE1"/>
    <w:rsid w:val="00F63D63"/>
    <w:rsid w:val="00F63D9B"/>
    <w:rsid w:val="00F63DC2"/>
    <w:rsid w:val="00F6420F"/>
    <w:rsid w:val="00F6427E"/>
    <w:rsid w:val="00F643A6"/>
    <w:rsid w:val="00F6465F"/>
    <w:rsid w:val="00F649EA"/>
    <w:rsid w:val="00F64AB9"/>
    <w:rsid w:val="00F64C96"/>
    <w:rsid w:val="00F64EA1"/>
    <w:rsid w:val="00F64FAA"/>
    <w:rsid w:val="00F6522F"/>
    <w:rsid w:val="00F65621"/>
    <w:rsid w:val="00F658D1"/>
    <w:rsid w:val="00F65AC0"/>
    <w:rsid w:val="00F65D14"/>
    <w:rsid w:val="00F65DCA"/>
    <w:rsid w:val="00F65FA4"/>
    <w:rsid w:val="00F65FA9"/>
    <w:rsid w:val="00F66829"/>
    <w:rsid w:val="00F67074"/>
    <w:rsid w:val="00F671E5"/>
    <w:rsid w:val="00F6727E"/>
    <w:rsid w:val="00F677B8"/>
    <w:rsid w:val="00F67865"/>
    <w:rsid w:val="00F67EBE"/>
    <w:rsid w:val="00F70D4B"/>
    <w:rsid w:val="00F71029"/>
    <w:rsid w:val="00F7164C"/>
    <w:rsid w:val="00F71BB1"/>
    <w:rsid w:val="00F71C5B"/>
    <w:rsid w:val="00F7209B"/>
    <w:rsid w:val="00F722B5"/>
    <w:rsid w:val="00F7238E"/>
    <w:rsid w:val="00F725C1"/>
    <w:rsid w:val="00F72A0E"/>
    <w:rsid w:val="00F72C1F"/>
    <w:rsid w:val="00F72C68"/>
    <w:rsid w:val="00F74136"/>
    <w:rsid w:val="00F742E1"/>
    <w:rsid w:val="00F743BD"/>
    <w:rsid w:val="00F74D8F"/>
    <w:rsid w:val="00F75048"/>
    <w:rsid w:val="00F75571"/>
    <w:rsid w:val="00F758AD"/>
    <w:rsid w:val="00F759E2"/>
    <w:rsid w:val="00F75BBD"/>
    <w:rsid w:val="00F76129"/>
    <w:rsid w:val="00F762B6"/>
    <w:rsid w:val="00F76334"/>
    <w:rsid w:val="00F76F01"/>
    <w:rsid w:val="00F771F7"/>
    <w:rsid w:val="00F773F1"/>
    <w:rsid w:val="00F774A3"/>
    <w:rsid w:val="00F7758E"/>
    <w:rsid w:val="00F77820"/>
    <w:rsid w:val="00F77991"/>
    <w:rsid w:val="00F77C5A"/>
    <w:rsid w:val="00F800BD"/>
    <w:rsid w:val="00F80954"/>
    <w:rsid w:val="00F80A54"/>
    <w:rsid w:val="00F80B05"/>
    <w:rsid w:val="00F812DE"/>
    <w:rsid w:val="00F813ED"/>
    <w:rsid w:val="00F814ED"/>
    <w:rsid w:val="00F81508"/>
    <w:rsid w:val="00F81569"/>
    <w:rsid w:val="00F817AE"/>
    <w:rsid w:val="00F81D63"/>
    <w:rsid w:val="00F81ECD"/>
    <w:rsid w:val="00F82360"/>
    <w:rsid w:val="00F823DC"/>
    <w:rsid w:val="00F82612"/>
    <w:rsid w:val="00F827DF"/>
    <w:rsid w:val="00F82858"/>
    <w:rsid w:val="00F82E69"/>
    <w:rsid w:val="00F82E74"/>
    <w:rsid w:val="00F83600"/>
    <w:rsid w:val="00F838BE"/>
    <w:rsid w:val="00F83D94"/>
    <w:rsid w:val="00F8400C"/>
    <w:rsid w:val="00F84055"/>
    <w:rsid w:val="00F84287"/>
    <w:rsid w:val="00F84366"/>
    <w:rsid w:val="00F8474E"/>
    <w:rsid w:val="00F847E9"/>
    <w:rsid w:val="00F855B2"/>
    <w:rsid w:val="00F859B6"/>
    <w:rsid w:val="00F86493"/>
    <w:rsid w:val="00F868C7"/>
    <w:rsid w:val="00F8690F"/>
    <w:rsid w:val="00F8698A"/>
    <w:rsid w:val="00F86A91"/>
    <w:rsid w:val="00F86E1C"/>
    <w:rsid w:val="00F86FCC"/>
    <w:rsid w:val="00F8727D"/>
    <w:rsid w:val="00F8752B"/>
    <w:rsid w:val="00F87728"/>
    <w:rsid w:val="00F8799A"/>
    <w:rsid w:val="00F87AF6"/>
    <w:rsid w:val="00F87BA1"/>
    <w:rsid w:val="00F87CB2"/>
    <w:rsid w:val="00F87D3F"/>
    <w:rsid w:val="00F900D0"/>
    <w:rsid w:val="00F901E1"/>
    <w:rsid w:val="00F90223"/>
    <w:rsid w:val="00F906B9"/>
    <w:rsid w:val="00F90878"/>
    <w:rsid w:val="00F90A1A"/>
    <w:rsid w:val="00F90F25"/>
    <w:rsid w:val="00F9146A"/>
    <w:rsid w:val="00F91510"/>
    <w:rsid w:val="00F91E52"/>
    <w:rsid w:val="00F92177"/>
    <w:rsid w:val="00F92198"/>
    <w:rsid w:val="00F925C2"/>
    <w:rsid w:val="00F9285A"/>
    <w:rsid w:val="00F9331C"/>
    <w:rsid w:val="00F93651"/>
    <w:rsid w:val="00F93916"/>
    <w:rsid w:val="00F93D0C"/>
    <w:rsid w:val="00F93F0A"/>
    <w:rsid w:val="00F9433B"/>
    <w:rsid w:val="00F94372"/>
    <w:rsid w:val="00F9473F"/>
    <w:rsid w:val="00F947FC"/>
    <w:rsid w:val="00F95113"/>
    <w:rsid w:val="00F95332"/>
    <w:rsid w:val="00F95458"/>
    <w:rsid w:val="00F95596"/>
    <w:rsid w:val="00F95810"/>
    <w:rsid w:val="00F95E3A"/>
    <w:rsid w:val="00F96598"/>
    <w:rsid w:val="00F96FD0"/>
    <w:rsid w:val="00F9751C"/>
    <w:rsid w:val="00F97741"/>
    <w:rsid w:val="00F977CD"/>
    <w:rsid w:val="00F979F6"/>
    <w:rsid w:val="00F97F17"/>
    <w:rsid w:val="00FA020A"/>
    <w:rsid w:val="00FA03C9"/>
    <w:rsid w:val="00FA08EE"/>
    <w:rsid w:val="00FA1028"/>
    <w:rsid w:val="00FA2597"/>
    <w:rsid w:val="00FA25F2"/>
    <w:rsid w:val="00FA27E6"/>
    <w:rsid w:val="00FA29A4"/>
    <w:rsid w:val="00FA2A76"/>
    <w:rsid w:val="00FA2B1B"/>
    <w:rsid w:val="00FA2C6F"/>
    <w:rsid w:val="00FA3817"/>
    <w:rsid w:val="00FA3900"/>
    <w:rsid w:val="00FA399A"/>
    <w:rsid w:val="00FA3F22"/>
    <w:rsid w:val="00FA3F84"/>
    <w:rsid w:val="00FA4344"/>
    <w:rsid w:val="00FA4461"/>
    <w:rsid w:val="00FA4657"/>
    <w:rsid w:val="00FA49A0"/>
    <w:rsid w:val="00FA4F5D"/>
    <w:rsid w:val="00FA5517"/>
    <w:rsid w:val="00FA62DE"/>
    <w:rsid w:val="00FA65DE"/>
    <w:rsid w:val="00FA672C"/>
    <w:rsid w:val="00FA673A"/>
    <w:rsid w:val="00FA6DAC"/>
    <w:rsid w:val="00FA709E"/>
    <w:rsid w:val="00FA7653"/>
    <w:rsid w:val="00FA76D4"/>
    <w:rsid w:val="00FA77DB"/>
    <w:rsid w:val="00FA7F68"/>
    <w:rsid w:val="00FB013B"/>
    <w:rsid w:val="00FB07AF"/>
    <w:rsid w:val="00FB090B"/>
    <w:rsid w:val="00FB0AEE"/>
    <w:rsid w:val="00FB1073"/>
    <w:rsid w:val="00FB10CB"/>
    <w:rsid w:val="00FB13C1"/>
    <w:rsid w:val="00FB18C6"/>
    <w:rsid w:val="00FB1B8C"/>
    <w:rsid w:val="00FB1F96"/>
    <w:rsid w:val="00FB2467"/>
    <w:rsid w:val="00FB303B"/>
    <w:rsid w:val="00FB3D1B"/>
    <w:rsid w:val="00FB3E5D"/>
    <w:rsid w:val="00FB4068"/>
    <w:rsid w:val="00FB4518"/>
    <w:rsid w:val="00FB46D6"/>
    <w:rsid w:val="00FB4761"/>
    <w:rsid w:val="00FB48AC"/>
    <w:rsid w:val="00FB4BB2"/>
    <w:rsid w:val="00FB4C0C"/>
    <w:rsid w:val="00FB4E19"/>
    <w:rsid w:val="00FB4F29"/>
    <w:rsid w:val="00FB5059"/>
    <w:rsid w:val="00FB52B1"/>
    <w:rsid w:val="00FB58CA"/>
    <w:rsid w:val="00FB5B67"/>
    <w:rsid w:val="00FB61AE"/>
    <w:rsid w:val="00FB6375"/>
    <w:rsid w:val="00FB6AEF"/>
    <w:rsid w:val="00FB6B1A"/>
    <w:rsid w:val="00FB6BEF"/>
    <w:rsid w:val="00FB6DDD"/>
    <w:rsid w:val="00FB7004"/>
    <w:rsid w:val="00FB7219"/>
    <w:rsid w:val="00FB73AA"/>
    <w:rsid w:val="00FB776D"/>
    <w:rsid w:val="00FB79A8"/>
    <w:rsid w:val="00FC0A0F"/>
    <w:rsid w:val="00FC0A37"/>
    <w:rsid w:val="00FC0C5F"/>
    <w:rsid w:val="00FC0EEA"/>
    <w:rsid w:val="00FC0F43"/>
    <w:rsid w:val="00FC1063"/>
    <w:rsid w:val="00FC1394"/>
    <w:rsid w:val="00FC19E8"/>
    <w:rsid w:val="00FC1CE0"/>
    <w:rsid w:val="00FC2228"/>
    <w:rsid w:val="00FC2277"/>
    <w:rsid w:val="00FC236B"/>
    <w:rsid w:val="00FC2424"/>
    <w:rsid w:val="00FC2557"/>
    <w:rsid w:val="00FC323A"/>
    <w:rsid w:val="00FC34BB"/>
    <w:rsid w:val="00FC39E9"/>
    <w:rsid w:val="00FC3AAC"/>
    <w:rsid w:val="00FC3DCA"/>
    <w:rsid w:val="00FC406B"/>
    <w:rsid w:val="00FC448F"/>
    <w:rsid w:val="00FC4670"/>
    <w:rsid w:val="00FC4782"/>
    <w:rsid w:val="00FC4938"/>
    <w:rsid w:val="00FC4CC5"/>
    <w:rsid w:val="00FC4EA8"/>
    <w:rsid w:val="00FC4FC2"/>
    <w:rsid w:val="00FC54CD"/>
    <w:rsid w:val="00FC55A6"/>
    <w:rsid w:val="00FC59B1"/>
    <w:rsid w:val="00FC5D06"/>
    <w:rsid w:val="00FC60D0"/>
    <w:rsid w:val="00FC6112"/>
    <w:rsid w:val="00FC6A5A"/>
    <w:rsid w:val="00FC6CB6"/>
    <w:rsid w:val="00FC6D3C"/>
    <w:rsid w:val="00FC6EBC"/>
    <w:rsid w:val="00FC712E"/>
    <w:rsid w:val="00FC724B"/>
    <w:rsid w:val="00FC7302"/>
    <w:rsid w:val="00FC733F"/>
    <w:rsid w:val="00FC7825"/>
    <w:rsid w:val="00FC7F2F"/>
    <w:rsid w:val="00FC7FE7"/>
    <w:rsid w:val="00FD042C"/>
    <w:rsid w:val="00FD061E"/>
    <w:rsid w:val="00FD06BA"/>
    <w:rsid w:val="00FD0715"/>
    <w:rsid w:val="00FD10C8"/>
    <w:rsid w:val="00FD1378"/>
    <w:rsid w:val="00FD137E"/>
    <w:rsid w:val="00FD1572"/>
    <w:rsid w:val="00FD1AAF"/>
    <w:rsid w:val="00FD1BBB"/>
    <w:rsid w:val="00FD1E52"/>
    <w:rsid w:val="00FD2077"/>
    <w:rsid w:val="00FD2153"/>
    <w:rsid w:val="00FD2299"/>
    <w:rsid w:val="00FD24C5"/>
    <w:rsid w:val="00FD253B"/>
    <w:rsid w:val="00FD2589"/>
    <w:rsid w:val="00FD26E1"/>
    <w:rsid w:val="00FD2E43"/>
    <w:rsid w:val="00FD2E6F"/>
    <w:rsid w:val="00FD306F"/>
    <w:rsid w:val="00FD30D7"/>
    <w:rsid w:val="00FD4114"/>
    <w:rsid w:val="00FD4591"/>
    <w:rsid w:val="00FD47A8"/>
    <w:rsid w:val="00FD4B7F"/>
    <w:rsid w:val="00FD4C07"/>
    <w:rsid w:val="00FD53AF"/>
    <w:rsid w:val="00FD5682"/>
    <w:rsid w:val="00FD59AA"/>
    <w:rsid w:val="00FD5D14"/>
    <w:rsid w:val="00FD6185"/>
    <w:rsid w:val="00FD6199"/>
    <w:rsid w:val="00FD65CA"/>
    <w:rsid w:val="00FD6AA7"/>
    <w:rsid w:val="00FD6CE1"/>
    <w:rsid w:val="00FD714E"/>
    <w:rsid w:val="00FD7641"/>
    <w:rsid w:val="00FD77EB"/>
    <w:rsid w:val="00FD783B"/>
    <w:rsid w:val="00FD794F"/>
    <w:rsid w:val="00FD7A56"/>
    <w:rsid w:val="00FD7D6A"/>
    <w:rsid w:val="00FE051F"/>
    <w:rsid w:val="00FE0748"/>
    <w:rsid w:val="00FE0D68"/>
    <w:rsid w:val="00FE1768"/>
    <w:rsid w:val="00FE1BC2"/>
    <w:rsid w:val="00FE1D0D"/>
    <w:rsid w:val="00FE27DB"/>
    <w:rsid w:val="00FE2924"/>
    <w:rsid w:val="00FE2A74"/>
    <w:rsid w:val="00FE2AB5"/>
    <w:rsid w:val="00FE2B88"/>
    <w:rsid w:val="00FE2D3E"/>
    <w:rsid w:val="00FE35FA"/>
    <w:rsid w:val="00FE3832"/>
    <w:rsid w:val="00FE3931"/>
    <w:rsid w:val="00FE3A93"/>
    <w:rsid w:val="00FE3B8C"/>
    <w:rsid w:val="00FE3C42"/>
    <w:rsid w:val="00FE4043"/>
    <w:rsid w:val="00FE41CA"/>
    <w:rsid w:val="00FE455B"/>
    <w:rsid w:val="00FE4587"/>
    <w:rsid w:val="00FE4C53"/>
    <w:rsid w:val="00FE4D3D"/>
    <w:rsid w:val="00FE4E53"/>
    <w:rsid w:val="00FE5364"/>
    <w:rsid w:val="00FE55BD"/>
    <w:rsid w:val="00FE6169"/>
    <w:rsid w:val="00FE617E"/>
    <w:rsid w:val="00FE6565"/>
    <w:rsid w:val="00FE6894"/>
    <w:rsid w:val="00FE69FE"/>
    <w:rsid w:val="00FE6FBD"/>
    <w:rsid w:val="00FE70B9"/>
    <w:rsid w:val="00FE720E"/>
    <w:rsid w:val="00FE7218"/>
    <w:rsid w:val="00FE72AE"/>
    <w:rsid w:val="00FE7579"/>
    <w:rsid w:val="00FE7983"/>
    <w:rsid w:val="00FE79D5"/>
    <w:rsid w:val="00FE7BF8"/>
    <w:rsid w:val="00FF044A"/>
    <w:rsid w:val="00FF049B"/>
    <w:rsid w:val="00FF068A"/>
    <w:rsid w:val="00FF081C"/>
    <w:rsid w:val="00FF0C4C"/>
    <w:rsid w:val="00FF1569"/>
    <w:rsid w:val="00FF1759"/>
    <w:rsid w:val="00FF22E1"/>
    <w:rsid w:val="00FF2397"/>
    <w:rsid w:val="00FF2BB0"/>
    <w:rsid w:val="00FF332E"/>
    <w:rsid w:val="00FF3CAB"/>
    <w:rsid w:val="00FF3CDC"/>
    <w:rsid w:val="00FF3D4D"/>
    <w:rsid w:val="00FF414D"/>
    <w:rsid w:val="00FF415E"/>
    <w:rsid w:val="00FF4618"/>
    <w:rsid w:val="00FF4998"/>
    <w:rsid w:val="00FF49A2"/>
    <w:rsid w:val="00FF5685"/>
    <w:rsid w:val="00FF5A1B"/>
    <w:rsid w:val="00FF5BD8"/>
    <w:rsid w:val="00FF5CE9"/>
    <w:rsid w:val="00FF5D7A"/>
    <w:rsid w:val="00FF6523"/>
    <w:rsid w:val="00FF668F"/>
    <w:rsid w:val="00FF6A63"/>
    <w:rsid w:val="00FF736A"/>
    <w:rsid w:val="00FF76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1.25pt"/>
    </o:shapedefaults>
    <o:shapelayout v:ext="edit">
      <o:idmap v:ext="edit" data="1"/>
    </o:shapelayout>
  </w:shapeDefaults>
  <w:decimalSymbol w:val=","/>
  <w:listSeparator w:val=";"/>
  <w15:chartTrackingRefBased/>
  <w15:docId w15:val="{8A4B8E52-63BB-40AE-B491-0F643DCD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Body Text" w:qFormat="1"/>
    <w:lsdException w:name="Subtitle" w:qFormat="1"/>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C2F"/>
    <w:rPr>
      <w:sz w:val="24"/>
      <w:szCs w:val="24"/>
    </w:rPr>
  </w:style>
  <w:style w:type="paragraph" w:styleId="Balk1">
    <w:name w:val="heading 1"/>
    <w:basedOn w:val="Normal"/>
    <w:next w:val="Normal"/>
    <w:link w:val="Balk1Char"/>
    <w:uiPriority w:val="9"/>
    <w:qFormat/>
    <w:rsid w:val="00460114"/>
    <w:pPr>
      <w:keepNext/>
      <w:jc w:val="center"/>
      <w:outlineLvl w:val="0"/>
    </w:pPr>
    <w:rPr>
      <w:b/>
      <w:bCs/>
    </w:rPr>
  </w:style>
  <w:style w:type="paragraph" w:styleId="Balk2">
    <w:name w:val="heading 2"/>
    <w:basedOn w:val="Normal"/>
    <w:next w:val="Normal"/>
    <w:link w:val="Balk2Char"/>
    <w:uiPriority w:val="9"/>
    <w:qFormat/>
    <w:rsid w:val="00DF7B10"/>
    <w:pPr>
      <w:keepNext/>
      <w:jc w:val="center"/>
      <w:outlineLvl w:val="1"/>
    </w:pPr>
    <w:rPr>
      <w:rFonts w:ascii="Arial" w:hAnsi="Arial"/>
      <w:szCs w:val="20"/>
    </w:rPr>
  </w:style>
  <w:style w:type="paragraph" w:styleId="Balk3">
    <w:name w:val="heading 3"/>
    <w:basedOn w:val="Normal"/>
    <w:next w:val="Normal"/>
    <w:link w:val="Balk3Char"/>
    <w:uiPriority w:val="9"/>
    <w:qFormat/>
    <w:rsid w:val="00A77837"/>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DF7B10"/>
    <w:pPr>
      <w:keepNext/>
      <w:tabs>
        <w:tab w:val="center" w:pos="4962"/>
      </w:tabs>
      <w:jc w:val="center"/>
      <w:outlineLvl w:val="3"/>
    </w:pPr>
    <w:rPr>
      <w:rFonts w:ascii="Arial" w:hAnsi="Arial"/>
      <w:szCs w:val="20"/>
    </w:rPr>
  </w:style>
  <w:style w:type="paragraph" w:styleId="Balk5">
    <w:name w:val="heading 5"/>
    <w:basedOn w:val="Normal"/>
    <w:next w:val="Normal"/>
    <w:link w:val="Balk5Char"/>
    <w:qFormat/>
    <w:rsid w:val="00DF7B10"/>
    <w:pPr>
      <w:keepNext/>
      <w:outlineLvl w:val="4"/>
    </w:pPr>
    <w:rPr>
      <w:b/>
      <w:sz w:val="22"/>
      <w:szCs w:val="20"/>
    </w:rPr>
  </w:style>
  <w:style w:type="paragraph" w:styleId="Balk6">
    <w:name w:val="heading 6"/>
    <w:basedOn w:val="Normal"/>
    <w:next w:val="Normal"/>
    <w:link w:val="Balk6Char"/>
    <w:qFormat/>
    <w:rsid w:val="00DF7B10"/>
    <w:pPr>
      <w:keepNext/>
      <w:tabs>
        <w:tab w:val="center" w:pos="4962"/>
      </w:tabs>
      <w:jc w:val="center"/>
      <w:outlineLvl w:val="5"/>
    </w:pPr>
    <w:rPr>
      <w:rFonts w:ascii="Arial" w:hAnsi="Arial"/>
      <w:b/>
      <w:szCs w:val="20"/>
    </w:rPr>
  </w:style>
  <w:style w:type="paragraph" w:styleId="Balk7">
    <w:name w:val="heading 7"/>
    <w:basedOn w:val="Normal"/>
    <w:next w:val="Normal"/>
    <w:link w:val="Balk7Char"/>
    <w:qFormat/>
    <w:rsid w:val="00DF7B10"/>
    <w:pPr>
      <w:keepNext/>
      <w:tabs>
        <w:tab w:val="center" w:pos="4962"/>
      </w:tabs>
      <w:jc w:val="center"/>
      <w:outlineLvl w:val="6"/>
    </w:pPr>
    <w:rPr>
      <w:rFonts w:ascii="Arial" w:hAnsi="Arial"/>
      <w:b/>
      <w:szCs w:val="20"/>
    </w:rPr>
  </w:style>
  <w:style w:type="paragraph" w:styleId="Balk8">
    <w:name w:val="heading 8"/>
    <w:basedOn w:val="Normal"/>
    <w:next w:val="Normal"/>
    <w:link w:val="Balk8Char"/>
    <w:qFormat/>
    <w:rsid w:val="001D7B78"/>
    <w:pPr>
      <w:spacing w:before="240" w:after="60"/>
      <w:outlineLvl w:val="7"/>
    </w:pPr>
    <w:rPr>
      <w:i/>
      <w:iCs/>
    </w:rPr>
  </w:style>
  <w:style w:type="paragraph" w:styleId="Balk9">
    <w:name w:val="heading 9"/>
    <w:basedOn w:val="Normal"/>
    <w:next w:val="Normal"/>
    <w:link w:val="Balk9Char"/>
    <w:qFormat/>
    <w:rsid w:val="001D7B78"/>
    <w:pPr>
      <w:spacing w:before="240" w:after="60"/>
      <w:outlineLvl w:val="8"/>
    </w:pPr>
    <w:rPr>
      <w:rFonts w:ascii="Arial" w:hAnsi="Arial" w:cs="Arial"/>
      <w:sz w:val="22"/>
      <w:szCs w:val="2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styleId="Kpr">
    <w:name w:val="Hyperlink"/>
    <w:rsid w:val="00447E98"/>
    <w:rPr>
      <w:color w:val="0000FF"/>
      <w:u w:val="single"/>
    </w:rPr>
  </w:style>
  <w:style w:type="paragraph" w:styleId="stbilgi">
    <w:name w:val="header"/>
    <w:basedOn w:val="Normal"/>
    <w:link w:val="stbilgiChar1"/>
    <w:uiPriority w:val="99"/>
    <w:rsid w:val="003344BC"/>
    <w:pPr>
      <w:tabs>
        <w:tab w:val="center" w:pos="4536"/>
        <w:tab w:val="right" w:pos="9072"/>
      </w:tabs>
    </w:pPr>
    <w:rPr>
      <w:lang w:val="x-none" w:eastAsia="x-none"/>
    </w:rPr>
  </w:style>
  <w:style w:type="character" w:customStyle="1" w:styleId="stbilgiChar1">
    <w:name w:val="Üstbilgi Char1"/>
    <w:link w:val="stbilgi"/>
    <w:uiPriority w:val="99"/>
    <w:rsid w:val="003344BC"/>
    <w:rPr>
      <w:sz w:val="24"/>
      <w:szCs w:val="24"/>
    </w:rPr>
  </w:style>
  <w:style w:type="paragraph" w:styleId="Altbilgi">
    <w:name w:val="footer"/>
    <w:basedOn w:val="Normal"/>
    <w:link w:val="AltbilgiChar1"/>
    <w:uiPriority w:val="99"/>
    <w:rsid w:val="003344BC"/>
    <w:pPr>
      <w:tabs>
        <w:tab w:val="center" w:pos="4536"/>
        <w:tab w:val="right" w:pos="9072"/>
      </w:tabs>
    </w:pPr>
    <w:rPr>
      <w:lang w:val="x-none" w:eastAsia="x-none"/>
    </w:rPr>
  </w:style>
  <w:style w:type="character" w:customStyle="1" w:styleId="AltbilgiChar1">
    <w:name w:val="Altbilgi Char1"/>
    <w:link w:val="Altbilgi"/>
    <w:uiPriority w:val="99"/>
    <w:rsid w:val="003344BC"/>
    <w:rPr>
      <w:sz w:val="24"/>
      <w:szCs w:val="24"/>
    </w:rPr>
  </w:style>
  <w:style w:type="paragraph" w:styleId="GvdeMetniGirintisi3">
    <w:name w:val="Body Text Indent 3"/>
    <w:basedOn w:val="Normal"/>
    <w:link w:val="GvdeMetniGirintisi3Char"/>
    <w:rsid w:val="00FC4CC5"/>
    <w:pPr>
      <w:spacing w:after="120"/>
      <w:ind w:left="283"/>
    </w:pPr>
    <w:rPr>
      <w:sz w:val="16"/>
      <w:szCs w:val="16"/>
    </w:rPr>
  </w:style>
  <w:style w:type="paragraph" w:customStyle="1" w:styleId="ecececececececececececmsonormal">
    <w:name w:val="ec_ec_ec_ec_ec_ec_ec_ec_ec_ec_ec_msonormal"/>
    <w:basedOn w:val="Normal"/>
    <w:rsid w:val="005D4C2F"/>
    <w:pPr>
      <w:spacing w:before="100" w:beforeAutospacing="1" w:after="100" w:afterAutospacing="1"/>
    </w:pPr>
  </w:style>
  <w:style w:type="table" w:styleId="TabloKlavuzu">
    <w:name w:val="Table Grid"/>
    <w:basedOn w:val="NormalTablo"/>
    <w:uiPriority w:val="39"/>
    <w:rsid w:val="005D4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qFormat/>
    <w:rsid w:val="0007120C"/>
    <w:pPr>
      <w:spacing w:after="120"/>
    </w:pPr>
  </w:style>
  <w:style w:type="paragraph" w:styleId="DzMetin">
    <w:name w:val="Plain Text"/>
    <w:basedOn w:val="Normal"/>
    <w:link w:val="DzMetinChar"/>
    <w:uiPriority w:val="99"/>
    <w:rsid w:val="00B379B4"/>
    <w:rPr>
      <w:rFonts w:ascii="Verdana" w:hAnsi="Verdana" w:cs="Courier New"/>
      <w:i/>
    </w:rPr>
  </w:style>
  <w:style w:type="paragraph" w:customStyle="1" w:styleId="Normal11nk">
    <w:name w:val="Normal + 11 nk"/>
    <w:aliases w:val="Kalın"/>
    <w:basedOn w:val="NormalWeb"/>
    <w:rsid w:val="00B379B4"/>
    <w:pPr>
      <w:spacing w:before="100" w:beforeAutospacing="1" w:after="100" w:afterAutospacing="1"/>
      <w:jc w:val="both"/>
    </w:pPr>
  </w:style>
  <w:style w:type="paragraph" w:styleId="NormalWeb">
    <w:name w:val="Normal (Web)"/>
    <w:basedOn w:val="Normal"/>
    <w:uiPriority w:val="99"/>
    <w:rsid w:val="00B379B4"/>
  </w:style>
  <w:style w:type="paragraph" w:customStyle="1" w:styleId="style91">
    <w:name w:val="style91"/>
    <w:basedOn w:val="Normal"/>
    <w:rsid w:val="007D10A9"/>
    <w:pPr>
      <w:spacing w:before="100" w:beforeAutospacing="1" w:after="100" w:afterAutospacing="1"/>
    </w:pPr>
    <w:rPr>
      <w:sz w:val="15"/>
      <w:szCs w:val="15"/>
    </w:rPr>
  </w:style>
  <w:style w:type="character" w:customStyle="1" w:styleId="style1361">
    <w:name w:val="style1361"/>
    <w:rsid w:val="007D10A9"/>
    <w:rPr>
      <w:b/>
      <w:bCs/>
      <w:color w:val="FA3333"/>
      <w:sz w:val="15"/>
      <w:szCs w:val="15"/>
    </w:rPr>
  </w:style>
  <w:style w:type="character" w:customStyle="1" w:styleId="style911">
    <w:name w:val="style911"/>
    <w:rsid w:val="007D10A9"/>
    <w:rPr>
      <w:sz w:val="15"/>
      <w:szCs w:val="15"/>
    </w:rPr>
  </w:style>
  <w:style w:type="character" w:customStyle="1" w:styleId="style1331">
    <w:name w:val="style1331"/>
    <w:rsid w:val="007D10A9"/>
    <w:rPr>
      <w:b/>
      <w:bCs/>
      <w:color w:val="FA3333"/>
    </w:rPr>
  </w:style>
  <w:style w:type="paragraph" w:styleId="GvdeMetniGirintisi">
    <w:name w:val="Body Text Indent"/>
    <w:basedOn w:val="Normal"/>
    <w:link w:val="GvdeMetniGirintisiChar"/>
    <w:rsid w:val="008B504F"/>
    <w:pPr>
      <w:spacing w:after="120"/>
      <w:ind w:left="283"/>
    </w:pPr>
  </w:style>
  <w:style w:type="paragraph" w:styleId="AralkYok">
    <w:name w:val="No Spacing"/>
    <w:uiPriority w:val="99"/>
    <w:qFormat/>
    <w:rsid w:val="008B504F"/>
    <w:pPr>
      <w:jc w:val="center"/>
    </w:pPr>
    <w:rPr>
      <w:rFonts w:ascii="Calibri" w:eastAsia="Calibri" w:hAnsi="Calibri"/>
      <w:sz w:val="22"/>
      <w:szCs w:val="22"/>
      <w:lang w:eastAsia="en-US"/>
    </w:rPr>
  </w:style>
  <w:style w:type="character" w:customStyle="1" w:styleId="CharChar5">
    <w:name w:val=" Char Char5"/>
    <w:rsid w:val="00DF7B10"/>
    <w:rPr>
      <w:sz w:val="24"/>
      <w:szCs w:val="24"/>
      <w:lang w:val="tr-TR" w:eastAsia="tr-TR" w:bidi="ar-SA"/>
    </w:rPr>
  </w:style>
  <w:style w:type="character" w:customStyle="1" w:styleId="CharChar4">
    <w:name w:val=" Char Char4"/>
    <w:rsid w:val="00DF7B10"/>
    <w:rPr>
      <w:sz w:val="24"/>
      <w:szCs w:val="24"/>
      <w:lang w:val="tr-TR" w:eastAsia="tr-TR" w:bidi="ar-SA"/>
    </w:rPr>
  </w:style>
  <w:style w:type="character" w:customStyle="1" w:styleId="Balk2Char">
    <w:name w:val="Başlık 2 Char"/>
    <w:link w:val="Balk2"/>
    <w:uiPriority w:val="9"/>
    <w:rsid w:val="00DF7B10"/>
    <w:rPr>
      <w:rFonts w:ascii="Arial" w:hAnsi="Arial"/>
      <w:sz w:val="24"/>
      <w:lang w:val="tr-TR" w:eastAsia="tr-TR" w:bidi="ar-SA"/>
    </w:rPr>
  </w:style>
  <w:style w:type="character" w:customStyle="1" w:styleId="Balk4Char">
    <w:name w:val="Başlık 4 Char"/>
    <w:link w:val="Balk4"/>
    <w:rsid w:val="00DF7B10"/>
    <w:rPr>
      <w:rFonts w:ascii="Arial" w:hAnsi="Arial"/>
      <w:sz w:val="24"/>
      <w:lang w:val="tr-TR" w:eastAsia="tr-TR" w:bidi="ar-SA"/>
    </w:rPr>
  </w:style>
  <w:style w:type="character" w:customStyle="1" w:styleId="Balk5Char">
    <w:name w:val="Başlık 5 Char"/>
    <w:link w:val="Balk5"/>
    <w:rsid w:val="00DF7B10"/>
    <w:rPr>
      <w:b/>
      <w:sz w:val="22"/>
      <w:lang w:val="tr-TR" w:eastAsia="tr-TR" w:bidi="ar-SA"/>
    </w:rPr>
  </w:style>
  <w:style w:type="character" w:customStyle="1" w:styleId="Balk6Char">
    <w:name w:val="Başlık 6 Char"/>
    <w:link w:val="Balk6"/>
    <w:rsid w:val="00DF7B10"/>
    <w:rPr>
      <w:rFonts w:ascii="Arial" w:hAnsi="Arial"/>
      <w:b/>
      <w:sz w:val="24"/>
      <w:lang w:val="tr-TR" w:eastAsia="tr-TR" w:bidi="ar-SA"/>
    </w:rPr>
  </w:style>
  <w:style w:type="character" w:customStyle="1" w:styleId="Balk7Char">
    <w:name w:val="Başlık 7 Char"/>
    <w:link w:val="Balk7"/>
    <w:rsid w:val="00DF7B10"/>
    <w:rPr>
      <w:rFonts w:ascii="Arial" w:hAnsi="Arial"/>
      <w:b/>
      <w:sz w:val="24"/>
      <w:lang w:val="tr-TR" w:eastAsia="tr-TR" w:bidi="ar-SA"/>
    </w:rPr>
  </w:style>
  <w:style w:type="paragraph" w:styleId="Altyaz">
    <w:name w:val="Subtitle"/>
    <w:aliases w:val="Alt Konu Başlığı"/>
    <w:basedOn w:val="Normal"/>
    <w:next w:val="Normal"/>
    <w:link w:val="AltKonuBalChar"/>
    <w:qFormat/>
    <w:rsid w:val="00DF7B10"/>
    <w:pPr>
      <w:spacing w:after="60"/>
      <w:jc w:val="center"/>
      <w:outlineLvl w:val="1"/>
    </w:pPr>
    <w:rPr>
      <w:rFonts w:ascii="Cambria" w:hAnsi="Cambria"/>
      <w:sz w:val="20"/>
      <w:szCs w:val="20"/>
    </w:rPr>
  </w:style>
  <w:style w:type="character" w:customStyle="1" w:styleId="AltKonuBalChar">
    <w:name w:val="Alt Konu Başlığı Char"/>
    <w:link w:val="Altyaz"/>
    <w:rsid w:val="00DF7B10"/>
    <w:rPr>
      <w:rFonts w:ascii="Cambria" w:hAnsi="Cambria"/>
      <w:lang w:val="tr-TR" w:eastAsia="tr-TR" w:bidi="ar-SA"/>
    </w:rPr>
  </w:style>
  <w:style w:type="character" w:styleId="zlenenKpr">
    <w:name w:val="FollowedHyperlink"/>
    <w:uiPriority w:val="99"/>
    <w:unhideWhenUsed/>
    <w:rsid w:val="00DF7B10"/>
    <w:rPr>
      <w:color w:val="800080"/>
      <w:u w:val="single"/>
    </w:rPr>
  </w:style>
  <w:style w:type="paragraph" w:customStyle="1" w:styleId="msosubttle">
    <w:name w:val="msosubtıtle"/>
    <w:basedOn w:val="Normal"/>
    <w:next w:val="Normal"/>
    <w:uiPriority w:val="99"/>
    <w:qFormat/>
    <w:rsid w:val="00DF7B10"/>
    <w:pPr>
      <w:spacing w:after="60"/>
      <w:jc w:val="center"/>
      <w:outlineLvl w:val="1"/>
    </w:pPr>
    <w:rPr>
      <w:rFonts w:ascii="Cambria" w:hAnsi="Cambria"/>
      <w:sz w:val="20"/>
      <w:szCs w:val="20"/>
    </w:rPr>
  </w:style>
  <w:style w:type="character" w:customStyle="1" w:styleId="msohyperlnk">
    <w:name w:val="msohyperlınk"/>
    <w:rsid w:val="00DF7B10"/>
    <w:rPr>
      <w:color w:val="0000FF"/>
      <w:u w:val="single"/>
    </w:rPr>
  </w:style>
  <w:style w:type="character" w:customStyle="1" w:styleId="AltKonuBalChar1">
    <w:name w:val="Alt Konu Başlığı Char1"/>
    <w:rsid w:val="00DF7B10"/>
    <w:rPr>
      <w:rFonts w:ascii="Cambria" w:eastAsia="Times New Roman" w:hAnsi="Cambria" w:cs="Times New Roman"/>
      <w:i/>
      <w:iCs/>
      <w:color w:val="4F81BD"/>
      <w:spacing w:val="15"/>
      <w:sz w:val="24"/>
      <w:szCs w:val="24"/>
    </w:rPr>
  </w:style>
  <w:style w:type="character" w:styleId="SayfaNumaras">
    <w:name w:val="page number"/>
    <w:rsid w:val="00DF7B10"/>
  </w:style>
  <w:style w:type="paragraph" w:styleId="GvdeMetni2">
    <w:name w:val="Body Text 2"/>
    <w:basedOn w:val="Normal"/>
    <w:link w:val="GvdeMetni2Char"/>
    <w:rsid w:val="00DF7B10"/>
    <w:pPr>
      <w:spacing w:after="120" w:line="480" w:lineRule="auto"/>
    </w:pPr>
    <w:rPr>
      <w:sz w:val="20"/>
      <w:szCs w:val="20"/>
    </w:rPr>
  </w:style>
  <w:style w:type="character" w:customStyle="1" w:styleId="GvdeMetni2Char">
    <w:name w:val="Gövde Metni 2 Char"/>
    <w:link w:val="GvdeMetni2"/>
    <w:rsid w:val="00DF7B10"/>
    <w:rPr>
      <w:lang w:val="tr-TR" w:eastAsia="tr-TR" w:bidi="ar-SA"/>
    </w:rPr>
  </w:style>
  <w:style w:type="paragraph" w:styleId="KonuBal">
    <w:name w:val="Title"/>
    <w:basedOn w:val="Normal"/>
    <w:link w:val="KonuBalChar"/>
    <w:qFormat/>
    <w:rsid w:val="00DF7B10"/>
    <w:pPr>
      <w:jc w:val="center"/>
    </w:pPr>
    <w:rPr>
      <w:szCs w:val="20"/>
      <w:u w:val="single"/>
    </w:rPr>
  </w:style>
  <w:style w:type="character" w:styleId="SatrNumaras">
    <w:name w:val="line number"/>
    <w:rsid w:val="00DF7B10"/>
  </w:style>
  <w:style w:type="paragraph" w:styleId="BalonMetni">
    <w:name w:val="Balloon Text"/>
    <w:basedOn w:val="Normal"/>
    <w:link w:val="BalonMetniChar"/>
    <w:uiPriority w:val="99"/>
    <w:rsid w:val="00DF7B10"/>
    <w:rPr>
      <w:rFonts w:ascii="Tahoma" w:hAnsi="Tahoma" w:cs="Tahoma"/>
      <w:sz w:val="16"/>
      <w:szCs w:val="16"/>
    </w:rPr>
  </w:style>
  <w:style w:type="character" w:styleId="Gl">
    <w:name w:val="Strong"/>
    <w:uiPriority w:val="22"/>
    <w:qFormat/>
    <w:rsid w:val="00A97C0D"/>
    <w:rPr>
      <w:b/>
      <w:bCs/>
    </w:rPr>
  </w:style>
  <w:style w:type="paragraph" w:customStyle="1" w:styleId="Default">
    <w:name w:val="Default"/>
    <w:rsid w:val="00A97C0D"/>
    <w:pPr>
      <w:autoSpaceDE w:val="0"/>
      <w:autoSpaceDN w:val="0"/>
      <w:adjustRightInd w:val="0"/>
    </w:pPr>
    <w:rPr>
      <w:rFonts w:ascii="Arial" w:hAnsi="Arial" w:cs="Arial"/>
      <w:color w:val="000000"/>
      <w:sz w:val="24"/>
      <w:szCs w:val="24"/>
    </w:rPr>
  </w:style>
  <w:style w:type="paragraph" w:customStyle="1" w:styleId="Normal12nk">
    <w:name w:val="Normal + 12 nk"/>
    <w:aliases w:val="İki Yana Yasla"/>
    <w:basedOn w:val="Normal"/>
    <w:rsid w:val="00EE4868"/>
    <w:pPr>
      <w:tabs>
        <w:tab w:val="left" w:pos="567"/>
      </w:tabs>
      <w:spacing w:line="280" w:lineRule="exact"/>
      <w:jc w:val="both"/>
    </w:pPr>
    <w:rPr>
      <w:sz w:val="28"/>
      <w:szCs w:val="28"/>
    </w:rPr>
  </w:style>
  <w:style w:type="paragraph" w:styleId="GvdeMetni3">
    <w:name w:val="Body Text 3"/>
    <w:basedOn w:val="Normal"/>
    <w:link w:val="GvdeMetni3Char"/>
    <w:rsid w:val="0063079E"/>
    <w:pPr>
      <w:spacing w:after="120"/>
    </w:pPr>
    <w:rPr>
      <w:sz w:val="16"/>
      <w:szCs w:val="16"/>
    </w:rPr>
  </w:style>
  <w:style w:type="paragraph" w:customStyle="1" w:styleId="baslikickucuk">
    <w:name w:val="baslikic_kucuk"/>
    <w:basedOn w:val="Normal"/>
    <w:rsid w:val="00D91190"/>
    <w:pPr>
      <w:spacing w:before="200"/>
    </w:pPr>
    <w:rPr>
      <w:rFonts w:ascii="Trebuchet MS" w:hAnsi="Trebuchet MS"/>
      <w:b/>
      <w:bCs/>
      <w:color w:val="E06733"/>
      <w:sz w:val="32"/>
      <w:szCs w:val="32"/>
    </w:rPr>
  </w:style>
  <w:style w:type="paragraph" w:customStyle="1" w:styleId="style11">
    <w:name w:val="style11"/>
    <w:basedOn w:val="Normal"/>
    <w:rsid w:val="00D91190"/>
    <w:pPr>
      <w:spacing w:before="100" w:beforeAutospacing="1" w:after="100" w:afterAutospacing="1"/>
    </w:pPr>
    <w:rPr>
      <w:rFonts w:ascii="Verdana" w:hAnsi="Verdana"/>
      <w:color w:val="000000"/>
      <w:sz w:val="26"/>
      <w:szCs w:val="26"/>
    </w:rPr>
  </w:style>
  <w:style w:type="paragraph" w:styleId="GvdeMetniGirintisi2">
    <w:name w:val="Body Text Indent 2"/>
    <w:basedOn w:val="Normal"/>
    <w:link w:val="GvdeMetniGirintisi2Char"/>
    <w:rsid w:val="00AF0EBB"/>
    <w:pPr>
      <w:spacing w:after="120" w:line="480" w:lineRule="auto"/>
      <w:ind w:left="283"/>
    </w:pPr>
  </w:style>
  <w:style w:type="paragraph" w:customStyle="1" w:styleId="NoSpacing">
    <w:name w:val="No Spacing"/>
    <w:rsid w:val="00372187"/>
    <w:pPr>
      <w:widowControl w:val="0"/>
      <w:kinsoku w:val="0"/>
    </w:pPr>
    <w:rPr>
      <w:sz w:val="24"/>
      <w:szCs w:val="24"/>
    </w:rPr>
  </w:style>
  <w:style w:type="character" w:customStyle="1" w:styleId="stbilgiChar">
    <w:name w:val="Üstbilgi Char"/>
    <w:uiPriority w:val="99"/>
    <w:locked/>
    <w:rsid w:val="00372187"/>
    <w:rPr>
      <w:rFonts w:ascii="Times New Roman" w:hAnsi="Times New Roman" w:cs="Times New Roman"/>
      <w:sz w:val="24"/>
      <w:szCs w:val="24"/>
    </w:rPr>
  </w:style>
  <w:style w:type="character" w:customStyle="1" w:styleId="AltbilgiChar">
    <w:name w:val="Altbilgi Char"/>
    <w:uiPriority w:val="99"/>
    <w:locked/>
    <w:rsid w:val="00372187"/>
    <w:rPr>
      <w:rFonts w:ascii="Times New Roman" w:hAnsi="Times New Roman" w:cs="Times New Roman"/>
      <w:sz w:val="24"/>
      <w:szCs w:val="24"/>
    </w:rPr>
  </w:style>
  <w:style w:type="character" w:customStyle="1" w:styleId="BalonMetniChar">
    <w:name w:val="Balon Metni Char"/>
    <w:link w:val="BalonMetni"/>
    <w:uiPriority w:val="99"/>
    <w:locked/>
    <w:rsid w:val="00372187"/>
    <w:rPr>
      <w:rFonts w:ascii="Tahoma" w:hAnsi="Tahoma" w:cs="Tahoma"/>
      <w:sz w:val="16"/>
      <w:szCs w:val="16"/>
      <w:lang w:val="tr-TR" w:eastAsia="tr-TR" w:bidi="ar-SA"/>
    </w:rPr>
  </w:style>
  <w:style w:type="paragraph" w:styleId="ListeParagraf">
    <w:name w:val="List Paragraph"/>
    <w:basedOn w:val="Normal"/>
    <w:uiPriority w:val="34"/>
    <w:qFormat/>
    <w:rsid w:val="003323B2"/>
    <w:pPr>
      <w:ind w:left="708"/>
    </w:pPr>
  </w:style>
  <w:style w:type="character" w:customStyle="1" w:styleId="GvdeMetniGirintisi3Char">
    <w:name w:val="Gövde Metni Girintisi 3 Char"/>
    <w:link w:val="GvdeMetniGirintisi3"/>
    <w:rsid w:val="00410AE8"/>
    <w:rPr>
      <w:sz w:val="16"/>
      <w:szCs w:val="16"/>
    </w:rPr>
  </w:style>
  <w:style w:type="character" w:customStyle="1" w:styleId="Gvdemetni0">
    <w:name w:val="Gövde metni_"/>
    <w:link w:val="Gvdemetni1"/>
    <w:uiPriority w:val="99"/>
    <w:rsid w:val="00B148DA"/>
    <w:rPr>
      <w:shd w:val="clear" w:color="auto" w:fill="FFFFFF"/>
    </w:rPr>
  </w:style>
  <w:style w:type="character" w:customStyle="1" w:styleId="Gvdemetni7">
    <w:name w:val="Gövde metni7"/>
    <w:basedOn w:val="Gvdemetni0"/>
    <w:uiPriority w:val="99"/>
    <w:rsid w:val="00B148DA"/>
    <w:rPr>
      <w:shd w:val="clear" w:color="auto" w:fill="FFFFFF"/>
    </w:rPr>
  </w:style>
  <w:style w:type="character" w:customStyle="1" w:styleId="Gvdemetni6">
    <w:name w:val="Gövde metni6"/>
    <w:uiPriority w:val="99"/>
    <w:rsid w:val="00B148DA"/>
    <w:rPr>
      <w:u w:val="single"/>
      <w:shd w:val="clear" w:color="auto" w:fill="FFFFFF"/>
    </w:rPr>
  </w:style>
  <w:style w:type="paragraph" w:customStyle="1" w:styleId="Gvdemetni1">
    <w:name w:val="Gövde metni1"/>
    <w:basedOn w:val="Normal"/>
    <w:link w:val="Gvdemetni0"/>
    <w:uiPriority w:val="99"/>
    <w:rsid w:val="00B148DA"/>
    <w:pPr>
      <w:widowControl w:val="0"/>
      <w:shd w:val="clear" w:color="auto" w:fill="FFFFFF"/>
      <w:spacing w:before="1080" w:after="240" w:line="274" w:lineRule="exact"/>
      <w:ind w:hanging="420"/>
      <w:jc w:val="both"/>
    </w:pPr>
    <w:rPr>
      <w:sz w:val="20"/>
      <w:szCs w:val="20"/>
    </w:rPr>
  </w:style>
  <w:style w:type="character" w:customStyle="1" w:styleId="GvdeMetniChar">
    <w:name w:val="Gövde Metni Char"/>
    <w:link w:val="GvdeMetni"/>
    <w:rsid w:val="00012D15"/>
    <w:rPr>
      <w:sz w:val="24"/>
      <w:szCs w:val="24"/>
    </w:rPr>
  </w:style>
  <w:style w:type="character" w:customStyle="1" w:styleId="GvdemetniExact">
    <w:name w:val="Gövde metni Exact"/>
    <w:uiPriority w:val="99"/>
    <w:rsid w:val="00DF4647"/>
    <w:rPr>
      <w:rFonts w:ascii="Times New Roman" w:hAnsi="Times New Roman" w:cs="Times New Roman"/>
      <w:spacing w:val="-2"/>
      <w:sz w:val="22"/>
      <w:szCs w:val="22"/>
      <w:u w:val="none"/>
    </w:rPr>
  </w:style>
  <w:style w:type="character" w:customStyle="1" w:styleId="Gvdemetni4">
    <w:name w:val="Gövde metni"/>
    <w:uiPriority w:val="99"/>
    <w:rsid w:val="00E07A5E"/>
    <w:rPr>
      <w:rFonts w:ascii="Times New Roman" w:hAnsi="Times New Roman" w:cs="Times New Roman"/>
      <w:sz w:val="23"/>
      <w:szCs w:val="23"/>
      <w:u w:val="none"/>
      <w:shd w:val="clear" w:color="auto" w:fill="FFFFFF"/>
    </w:rPr>
  </w:style>
  <w:style w:type="character" w:customStyle="1" w:styleId="Resimyazs">
    <w:name w:val="Resim yazısı_"/>
    <w:link w:val="Resimyazs1"/>
    <w:uiPriority w:val="99"/>
    <w:locked/>
    <w:rsid w:val="00215CE3"/>
    <w:rPr>
      <w:sz w:val="23"/>
      <w:szCs w:val="23"/>
      <w:shd w:val="clear" w:color="auto" w:fill="FFFFFF"/>
    </w:rPr>
  </w:style>
  <w:style w:type="character" w:customStyle="1" w:styleId="ResimyazsExact">
    <w:name w:val="Resim yazısı Exact"/>
    <w:uiPriority w:val="99"/>
    <w:rsid w:val="00215CE3"/>
    <w:rPr>
      <w:rFonts w:ascii="Times New Roman" w:hAnsi="Times New Roman" w:cs="Times New Roman"/>
      <w:spacing w:val="-2"/>
      <w:sz w:val="22"/>
      <w:szCs w:val="22"/>
      <w:u w:val="none"/>
    </w:rPr>
  </w:style>
  <w:style w:type="character" w:customStyle="1" w:styleId="Gvdemetni8">
    <w:name w:val="Gövde metni8"/>
    <w:uiPriority w:val="99"/>
    <w:rsid w:val="00215CE3"/>
    <w:rPr>
      <w:rFonts w:ascii="Times New Roman" w:hAnsi="Times New Roman" w:cs="Times New Roman"/>
      <w:strike/>
      <w:sz w:val="23"/>
      <w:szCs w:val="23"/>
      <w:shd w:val="clear" w:color="auto" w:fill="FFFFFF"/>
    </w:rPr>
  </w:style>
  <w:style w:type="paragraph" w:customStyle="1" w:styleId="Resimyazs1">
    <w:name w:val="Resim yazısı1"/>
    <w:basedOn w:val="Normal"/>
    <w:link w:val="Resimyazs"/>
    <w:uiPriority w:val="99"/>
    <w:rsid w:val="00215CE3"/>
    <w:pPr>
      <w:widowControl w:val="0"/>
      <w:shd w:val="clear" w:color="auto" w:fill="FFFFFF"/>
      <w:spacing w:line="264" w:lineRule="exact"/>
      <w:jc w:val="center"/>
    </w:pPr>
    <w:rPr>
      <w:sz w:val="23"/>
      <w:szCs w:val="23"/>
    </w:rPr>
  </w:style>
  <w:style w:type="paragraph" w:customStyle="1" w:styleId="baslikicmavi">
    <w:name w:val="baslikicmavi"/>
    <w:basedOn w:val="Normal"/>
    <w:rsid w:val="008A6C1A"/>
    <w:pPr>
      <w:spacing w:before="200"/>
    </w:pPr>
    <w:rPr>
      <w:rFonts w:ascii="Trebuchet MS" w:hAnsi="Trebuchet MS"/>
      <w:b/>
      <w:bCs/>
      <w:color w:val="206DBD"/>
      <w:sz w:val="36"/>
      <w:szCs w:val="36"/>
    </w:rPr>
  </w:style>
  <w:style w:type="character" w:customStyle="1" w:styleId="lblcerik">
    <w:name w:val="lblıcerik"/>
    <w:basedOn w:val="VarsaylanParagrafYazTipi"/>
    <w:rsid w:val="008A6C1A"/>
  </w:style>
  <w:style w:type="character" w:customStyle="1" w:styleId="lblcerik1">
    <w:name w:val="lblıcerik1"/>
    <w:rsid w:val="008A6C1A"/>
    <w:rPr>
      <w:rFonts w:ascii="Tahoma" w:hAnsi="Tahoma" w:cs="Tahoma" w:hint="default"/>
      <w:sz w:val="16"/>
      <w:szCs w:val="16"/>
    </w:rPr>
  </w:style>
  <w:style w:type="character" w:customStyle="1" w:styleId="gvdemetni5">
    <w:name w:val="gvdemetni"/>
    <w:basedOn w:val="VarsaylanParagrafYazTipi"/>
    <w:rsid w:val="00392C1C"/>
  </w:style>
  <w:style w:type="paragraph" w:customStyle="1" w:styleId="altbaslk">
    <w:name w:val="altbaslk"/>
    <w:basedOn w:val="Normal"/>
    <w:rsid w:val="00965365"/>
    <w:pPr>
      <w:spacing w:before="100" w:beforeAutospacing="1" w:after="100" w:afterAutospacing="1"/>
    </w:pPr>
  </w:style>
  <w:style w:type="character" w:customStyle="1" w:styleId="grame">
    <w:name w:val="grame"/>
    <w:basedOn w:val="VarsaylanParagrafYazTipi"/>
    <w:rsid w:val="00965365"/>
  </w:style>
  <w:style w:type="character" w:customStyle="1" w:styleId="spelle">
    <w:name w:val="spelle"/>
    <w:basedOn w:val="VarsaylanParagrafYazTipi"/>
    <w:rsid w:val="00965365"/>
  </w:style>
  <w:style w:type="paragraph" w:customStyle="1" w:styleId="nor">
    <w:name w:val="nor"/>
    <w:basedOn w:val="Normal"/>
    <w:rsid w:val="00965365"/>
    <w:pPr>
      <w:jc w:val="both"/>
    </w:pPr>
    <w:rPr>
      <w:rFonts w:ascii="New York" w:hAnsi="New York"/>
      <w:sz w:val="18"/>
      <w:szCs w:val="18"/>
    </w:rPr>
  </w:style>
  <w:style w:type="character" w:customStyle="1" w:styleId="Balk1Char">
    <w:name w:val="Başlık 1 Char"/>
    <w:link w:val="Balk1"/>
    <w:uiPriority w:val="9"/>
    <w:rsid w:val="00565CF9"/>
    <w:rPr>
      <w:b/>
      <w:bCs/>
      <w:sz w:val="24"/>
      <w:szCs w:val="24"/>
    </w:rPr>
  </w:style>
  <w:style w:type="character" w:customStyle="1" w:styleId="Balk3Char">
    <w:name w:val="Başlık 3 Char"/>
    <w:link w:val="Balk3"/>
    <w:uiPriority w:val="9"/>
    <w:rsid w:val="00565CF9"/>
    <w:rPr>
      <w:rFonts w:ascii="Arial" w:hAnsi="Arial" w:cs="Arial"/>
      <w:b/>
      <w:bCs/>
      <w:sz w:val="26"/>
      <w:szCs w:val="26"/>
    </w:rPr>
  </w:style>
  <w:style w:type="character" w:customStyle="1" w:styleId="Balk8Char">
    <w:name w:val="Başlık 8 Char"/>
    <w:link w:val="Balk8"/>
    <w:rsid w:val="00565CF9"/>
    <w:rPr>
      <w:i/>
      <w:iCs/>
      <w:sz w:val="24"/>
      <w:szCs w:val="24"/>
    </w:rPr>
  </w:style>
  <w:style w:type="character" w:customStyle="1" w:styleId="Balk9Char">
    <w:name w:val="Başlık 9 Char"/>
    <w:link w:val="Balk9"/>
    <w:rsid w:val="00565CF9"/>
    <w:rPr>
      <w:rFonts w:ascii="Arial" w:hAnsi="Arial" w:cs="Arial"/>
      <w:sz w:val="22"/>
      <w:szCs w:val="22"/>
    </w:rPr>
  </w:style>
  <w:style w:type="character" w:customStyle="1" w:styleId="DzMetinChar">
    <w:name w:val="Düz Metin Char"/>
    <w:link w:val="DzMetin"/>
    <w:uiPriority w:val="99"/>
    <w:rsid w:val="00565CF9"/>
    <w:rPr>
      <w:rFonts w:ascii="Verdana" w:hAnsi="Verdana" w:cs="Courier New"/>
      <w:i/>
      <w:sz w:val="24"/>
      <w:szCs w:val="24"/>
    </w:rPr>
  </w:style>
  <w:style w:type="character" w:customStyle="1" w:styleId="GvdeMetniGirintisiChar">
    <w:name w:val="Gövde Metni Girintisi Char"/>
    <w:link w:val="GvdeMetniGirintisi"/>
    <w:rsid w:val="00565CF9"/>
    <w:rPr>
      <w:sz w:val="24"/>
      <w:szCs w:val="24"/>
    </w:rPr>
  </w:style>
  <w:style w:type="paragraph" w:customStyle="1" w:styleId="a">
    <w:basedOn w:val="Normal"/>
    <w:next w:val="Normal"/>
    <w:qFormat/>
    <w:rsid w:val="00565CF9"/>
    <w:pPr>
      <w:spacing w:after="60"/>
      <w:jc w:val="center"/>
      <w:outlineLvl w:val="1"/>
    </w:pPr>
    <w:rPr>
      <w:rFonts w:ascii="Cambria" w:hAnsi="Cambria"/>
      <w:sz w:val="20"/>
      <w:szCs w:val="20"/>
    </w:rPr>
  </w:style>
  <w:style w:type="character" w:customStyle="1" w:styleId="KonuBalChar">
    <w:name w:val="Konu Başlığı Char"/>
    <w:link w:val="KonuBal"/>
    <w:rsid w:val="00565CF9"/>
    <w:rPr>
      <w:sz w:val="24"/>
      <w:u w:val="single"/>
    </w:rPr>
  </w:style>
  <w:style w:type="character" w:customStyle="1" w:styleId="GvdeMetni3Char">
    <w:name w:val="Gövde Metni 3 Char"/>
    <w:link w:val="GvdeMetni3"/>
    <w:rsid w:val="00565CF9"/>
    <w:rPr>
      <w:sz w:val="16"/>
      <w:szCs w:val="16"/>
    </w:rPr>
  </w:style>
  <w:style w:type="character" w:customStyle="1" w:styleId="GvdeMetniGirintisi2Char">
    <w:name w:val="Gövde Metni Girintisi 2 Char"/>
    <w:link w:val="GvdeMetniGirintisi2"/>
    <w:rsid w:val="00565CF9"/>
    <w:rPr>
      <w:sz w:val="24"/>
      <w:szCs w:val="24"/>
    </w:rPr>
  </w:style>
  <w:style w:type="paragraph" w:customStyle="1" w:styleId="style138">
    <w:name w:val="style138"/>
    <w:basedOn w:val="Normal"/>
    <w:rsid w:val="00565CF9"/>
    <w:pPr>
      <w:spacing w:before="100" w:beforeAutospacing="1" w:after="100" w:afterAutospacing="1"/>
    </w:pPr>
    <w:rPr>
      <w:sz w:val="15"/>
      <w:szCs w:val="15"/>
    </w:rPr>
  </w:style>
  <w:style w:type="paragraph" w:customStyle="1" w:styleId="style136">
    <w:name w:val="style136"/>
    <w:basedOn w:val="Normal"/>
    <w:rsid w:val="00565CF9"/>
    <w:pPr>
      <w:spacing w:before="100" w:beforeAutospacing="1" w:after="100" w:afterAutospacing="1"/>
    </w:pPr>
    <w:rPr>
      <w:b/>
      <w:bCs/>
      <w:color w:val="FA3333"/>
      <w:sz w:val="15"/>
      <w:szCs w:val="15"/>
    </w:rPr>
  </w:style>
  <w:style w:type="character" w:styleId="AklamaBavurusu">
    <w:name w:val="annotation reference"/>
    <w:rsid w:val="00565CF9"/>
    <w:rPr>
      <w:sz w:val="16"/>
      <w:szCs w:val="16"/>
    </w:rPr>
  </w:style>
  <w:style w:type="paragraph" w:styleId="AklamaMetni">
    <w:name w:val="annotation text"/>
    <w:basedOn w:val="Normal"/>
    <w:link w:val="AklamaMetniChar"/>
    <w:rsid w:val="00565CF9"/>
    <w:rPr>
      <w:sz w:val="20"/>
      <w:szCs w:val="20"/>
    </w:rPr>
  </w:style>
  <w:style w:type="character" w:customStyle="1" w:styleId="AklamaMetniChar">
    <w:name w:val="Açıklama Metni Char"/>
    <w:basedOn w:val="VarsaylanParagrafYazTipi"/>
    <w:link w:val="AklamaMetni"/>
    <w:rsid w:val="00565CF9"/>
  </w:style>
  <w:style w:type="character" w:customStyle="1" w:styleId="apple-converted-space">
    <w:name w:val="apple-converted-space"/>
    <w:rsid w:val="00565CF9"/>
  </w:style>
  <w:style w:type="paragraph" w:customStyle="1" w:styleId="Normal11pt">
    <w:name w:val="Normal + 11 pt"/>
    <w:basedOn w:val="Normal"/>
    <w:link w:val="Normal11ptChar"/>
    <w:rsid w:val="00565CF9"/>
    <w:pPr>
      <w:tabs>
        <w:tab w:val="left" w:pos="680"/>
      </w:tabs>
      <w:spacing w:after="120"/>
      <w:jc w:val="both"/>
    </w:pPr>
    <w:rPr>
      <w:sz w:val="22"/>
      <w:szCs w:val="22"/>
      <w:lang w:val="x-none" w:eastAsia="x-none"/>
    </w:rPr>
  </w:style>
  <w:style w:type="character" w:customStyle="1" w:styleId="Normal11ptChar">
    <w:name w:val="Normal + 11 pt Char"/>
    <w:link w:val="Normal11pt"/>
    <w:rsid w:val="00565CF9"/>
    <w:rPr>
      <w:sz w:val="22"/>
      <w:szCs w:val="22"/>
      <w:lang w:val="x-none" w:eastAsia="x-none"/>
    </w:rPr>
  </w:style>
  <w:style w:type="paragraph" w:styleId="AklamaKonusu">
    <w:name w:val="annotation subject"/>
    <w:basedOn w:val="AklamaMetni"/>
    <w:next w:val="AklamaMetni"/>
    <w:link w:val="AklamaKonusuChar"/>
    <w:rsid w:val="00565CF9"/>
    <w:rPr>
      <w:b/>
      <w:bCs/>
      <w:lang w:val="x-none" w:eastAsia="x-none"/>
    </w:rPr>
  </w:style>
  <w:style w:type="character" w:customStyle="1" w:styleId="AklamaKonusuChar">
    <w:name w:val="Açıklama Konusu Char"/>
    <w:link w:val="AklamaKonusu"/>
    <w:rsid w:val="00565CF9"/>
    <w:rPr>
      <w:b/>
      <w:bCs/>
      <w:lang w:val="x-none" w:eastAsia="x-none"/>
    </w:rPr>
  </w:style>
  <w:style w:type="character" w:styleId="Vurgu">
    <w:name w:val="Emphasis"/>
    <w:qFormat/>
    <w:rsid w:val="00565CF9"/>
    <w:rPr>
      <w:i/>
      <w:iCs/>
    </w:rPr>
  </w:style>
  <w:style w:type="paragraph" w:customStyle="1" w:styleId="ListParagraph">
    <w:name w:val="List Paragraph"/>
    <w:basedOn w:val="Normal"/>
    <w:rsid w:val="00565CF9"/>
    <w:pPr>
      <w:spacing w:after="200" w:line="276" w:lineRule="auto"/>
      <w:ind w:left="720"/>
      <w:contextualSpacing/>
    </w:pPr>
    <w:rPr>
      <w:rFonts w:ascii="Calibri" w:hAnsi="Calibri"/>
      <w:sz w:val="22"/>
      <w:szCs w:val="22"/>
      <w:lang w:eastAsia="en-US"/>
    </w:rPr>
  </w:style>
  <w:style w:type="paragraph" w:customStyle="1" w:styleId="3-NormalYaz">
    <w:name w:val="3-Normal Yazı"/>
    <w:rsid w:val="00565CF9"/>
    <w:pPr>
      <w:tabs>
        <w:tab w:val="left" w:pos="566"/>
      </w:tabs>
      <w:jc w:val="both"/>
    </w:pPr>
    <w:rPr>
      <w:rFonts w:eastAsia="ヒラギノ明朝 Pro W3" w:hAnsi="Times"/>
      <w:sz w:val="19"/>
      <w:lang w:eastAsia="en-US"/>
    </w:rPr>
  </w:style>
  <w:style w:type="paragraph" w:customStyle="1" w:styleId="GvdeMetniGirintisi21">
    <w:name w:val="Gövde Metni Girintisi 21"/>
    <w:basedOn w:val="Normal"/>
    <w:rsid w:val="00565CF9"/>
    <w:pPr>
      <w:tabs>
        <w:tab w:val="left" w:pos="1134"/>
      </w:tabs>
      <w:suppressAutoHyphens/>
      <w:ind w:firstLine="708"/>
      <w:jc w:val="both"/>
    </w:pPr>
    <w:rPr>
      <w:szCs w:val="20"/>
      <w:lang w:eastAsia="ar-SA"/>
    </w:rPr>
  </w:style>
  <w:style w:type="paragraph" w:customStyle="1" w:styleId="GvdeMetniGirintisi31">
    <w:name w:val="Gövde Metni Girintisi 31"/>
    <w:basedOn w:val="Normal"/>
    <w:rsid w:val="00565CF9"/>
    <w:pPr>
      <w:suppressAutoHyphens/>
      <w:ind w:left="709"/>
      <w:jc w:val="both"/>
    </w:pPr>
    <w:rPr>
      <w:szCs w:val="20"/>
      <w:lang w:eastAsia="ar-SA"/>
    </w:rPr>
  </w:style>
  <w:style w:type="paragraph" w:customStyle="1" w:styleId="bekMetni1">
    <w:name w:val="Öbek Metni1"/>
    <w:basedOn w:val="Normal"/>
    <w:rsid w:val="00565CF9"/>
    <w:pPr>
      <w:suppressAutoHyphens/>
      <w:ind w:left="-284" w:right="-284" w:firstLine="284"/>
      <w:jc w:val="both"/>
    </w:pPr>
    <w:rPr>
      <w:szCs w:val="20"/>
      <w:lang w:eastAsia="ar-SA"/>
    </w:rPr>
  </w:style>
  <w:style w:type="paragraph" w:customStyle="1" w:styleId="baslikickucuk0">
    <w:name w:val="baslikickucuk"/>
    <w:basedOn w:val="Normal"/>
    <w:rsid w:val="00565CF9"/>
  </w:style>
  <w:style w:type="paragraph" w:customStyle="1" w:styleId="Style2">
    <w:name w:val="Style2"/>
    <w:basedOn w:val="Normal"/>
    <w:uiPriority w:val="99"/>
    <w:rsid w:val="00565CF9"/>
    <w:pPr>
      <w:widowControl w:val="0"/>
      <w:autoSpaceDE w:val="0"/>
      <w:autoSpaceDN w:val="0"/>
      <w:adjustRightInd w:val="0"/>
      <w:spacing w:line="274" w:lineRule="exact"/>
      <w:jc w:val="center"/>
    </w:pPr>
    <w:rPr>
      <w:rFonts w:ascii="Arial" w:hAnsi="Arial" w:cs="Arial"/>
    </w:rPr>
  </w:style>
  <w:style w:type="paragraph" w:customStyle="1" w:styleId="Style3">
    <w:name w:val="Style3"/>
    <w:basedOn w:val="Normal"/>
    <w:uiPriority w:val="99"/>
    <w:rsid w:val="00565CF9"/>
    <w:pPr>
      <w:widowControl w:val="0"/>
      <w:autoSpaceDE w:val="0"/>
      <w:autoSpaceDN w:val="0"/>
      <w:adjustRightInd w:val="0"/>
      <w:spacing w:line="230" w:lineRule="exact"/>
    </w:pPr>
    <w:rPr>
      <w:rFonts w:ascii="Arial" w:hAnsi="Arial" w:cs="Arial"/>
    </w:rPr>
  </w:style>
  <w:style w:type="paragraph" w:customStyle="1" w:styleId="Style4">
    <w:name w:val="Style4"/>
    <w:basedOn w:val="Normal"/>
    <w:uiPriority w:val="99"/>
    <w:rsid w:val="00565CF9"/>
    <w:pPr>
      <w:widowControl w:val="0"/>
      <w:autoSpaceDE w:val="0"/>
      <w:autoSpaceDN w:val="0"/>
      <w:adjustRightInd w:val="0"/>
      <w:spacing w:line="230" w:lineRule="exact"/>
      <w:jc w:val="both"/>
    </w:pPr>
    <w:rPr>
      <w:rFonts w:ascii="Arial" w:hAnsi="Arial" w:cs="Arial"/>
    </w:rPr>
  </w:style>
  <w:style w:type="paragraph" w:customStyle="1" w:styleId="Style5">
    <w:name w:val="Style5"/>
    <w:basedOn w:val="Normal"/>
    <w:uiPriority w:val="99"/>
    <w:rsid w:val="00565CF9"/>
    <w:pPr>
      <w:widowControl w:val="0"/>
      <w:autoSpaceDE w:val="0"/>
      <w:autoSpaceDN w:val="0"/>
      <w:adjustRightInd w:val="0"/>
      <w:spacing w:line="232" w:lineRule="exact"/>
    </w:pPr>
    <w:rPr>
      <w:rFonts w:ascii="Arial" w:hAnsi="Arial" w:cs="Arial"/>
    </w:rPr>
  </w:style>
  <w:style w:type="paragraph" w:customStyle="1" w:styleId="Style7">
    <w:name w:val="Style7"/>
    <w:basedOn w:val="Normal"/>
    <w:uiPriority w:val="99"/>
    <w:rsid w:val="00565CF9"/>
    <w:pPr>
      <w:widowControl w:val="0"/>
      <w:autoSpaceDE w:val="0"/>
      <w:autoSpaceDN w:val="0"/>
      <w:adjustRightInd w:val="0"/>
      <w:spacing w:line="235" w:lineRule="exact"/>
      <w:jc w:val="both"/>
    </w:pPr>
    <w:rPr>
      <w:rFonts w:ascii="Arial" w:hAnsi="Arial" w:cs="Arial"/>
    </w:rPr>
  </w:style>
  <w:style w:type="paragraph" w:customStyle="1" w:styleId="Style10">
    <w:name w:val="Style10"/>
    <w:basedOn w:val="Normal"/>
    <w:uiPriority w:val="99"/>
    <w:rsid w:val="00565CF9"/>
    <w:pPr>
      <w:widowControl w:val="0"/>
      <w:autoSpaceDE w:val="0"/>
      <w:autoSpaceDN w:val="0"/>
      <w:adjustRightInd w:val="0"/>
      <w:spacing w:line="216" w:lineRule="exact"/>
      <w:jc w:val="center"/>
    </w:pPr>
    <w:rPr>
      <w:rFonts w:ascii="Arial" w:hAnsi="Arial" w:cs="Arial"/>
    </w:rPr>
  </w:style>
  <w:style w:type="character" w:customStyle="1" w:styleId="FontStyle15">
    <w:name w:val="Font Style15"/>
    <w:uiPriority w:val="99"/>
    <w:rsid w:val="00565CF9"/>
    <w:rPr>
      <w:rFonts w:ascii="Arial" w:hAnsi="Arial" w:cs="Arial" w:hint="default"/>
      <w:b/>
      <w:bCs w:val="0"/>
      <w:sz w:val="20"/>
    </w:rPr>
  </w:style>
  <w:style w:type="character" w:customStyle="1" w:styleId="FontStyle16">
    <w:name w:val="Font Style16"/>
    <w:uiPriority w:val="99"/>
    <w:rsid w:val="00565CF9"/>
    <w:rPr>
      <w:rFonts w:ascii="Arial" w:hAnsi="Arial" w:cs="Arial" w:hint="default"/>
      <w:sz w:val="16"/>
    </w:rPr>
  </w:style>
  <w:style w:type="character" w:customStyle="1" w:styleId="FontStyle17">
    <w:name w:val="Font Style17"/>
    <w:uiPriority w:val="99"/>
    <w:rsid w:val="00565CF9"/>
    <w:rPr>
      <w:rFonts w:ascii="Arial" w:hAnsi="Arial" w:cs="Arial" w:hint="default"/>
      <w:b/>
      <w:bCs w:val="0"/>
      <w:sz w:val="18"/>
    </w:rPr>
  </w:style>
  <w:style w:type="character" w:customStyle="1" w:styleId="FontStyle19">
    <w:name w:val="Font Style19"/>
    <w:uiPriority w:val="99"/>
    <w:rsid w:val="00565CF9"/>
    <w:rPr>
      <w:rFonts w:ascii="Arial" w:hAnsi="Arial" w:cs="Arial" w:hint="default"/>
      <w:sz w:val="18"/>
    </w:rPr>
  </w:style>
  <w:style w:type="paragraph" w:customStyle="1" w:styleId="Standard">
    <w:name w:val="Standard"/>
    <w:rsid w:val="00565CF9"/>
    <w:pPr>
      <w:suppressAutoHyphens/>
      <w:autoSpaceDN w:val="0"/>
      <w:textAlignment w:val="baseline"/>
    </w:pPr>
    <w:rPr>
      <w:rFonts w:eastAsia="SimSun" w:cs="Mangal"/>
      <w:kern w:val="3"/>
      <w:sz w:val="24"/>
      <w:szCs w:val="24"/>
      <w:lang w:eastAsia="zh-CN" w:bidi="hi-IN"/>
    </w:rPr>
  </w:style>
  <w:style w:type="numbering" w:customStyle="1" w:styleId="WWNum22">
    <w:name w:val="WWNum22"/>
    <w:rsid w:val="00565CF9"/>
    <w:pPr>
      <w:numPr>
        <w:numId w:val="4"/>
      </w:numPr>
    </w:pPr>
  </w:style>
  <w:style w:type="numbering" w:customStyle="1" w:styleId="WWNum24">
    <w:name w:val="WWNum24"/>
    <w:rsid w:val="00565CF9"/>
    <w:pPr>
      <w:numPr>
        <w:numId w:val="6"/>
      </w:numPr>
    </w:pPr>
  </w:style>
  <w:style w:type="numbering" w:customStyle="1" w:styleId="WWNum18">
    <w:name w:val="WWNum18"/>
    <w:rsid w:val="00565CF9"/>
    <w:pPr>
      <w:numPr>
        <w:numId w:val="2"/>
      </w:numPr>
    </w:pPr>
  </w:style>
  <w:style w:type="numbering" w:customStyle="1" w:styleId="WWNum17">
    <w:name w:val="WWNum17"/>
    <w:rsid w:val="00565CF9"/>
    <w:pPr>
      <w:numPr>
        <w:numId w:val="1"/>
      </w:numPr>
    </w:pPr>
  </w:style>
  <w:style w:type="numbering" w:customStyle="1" w:styleId="WWNum21">
    <w:name w:val="WWNum21"/>
    <w:rsid w:val="00565CF9"/>
    <w:pPr>
      <w:numPr>
        <w:numId w:val="3"/>
      </w:numPr>
    </w:pPr>
  </w:style>
  <w:style w:type="numbering" w:customStyle="1" w:styleId="WWNum23">
    <w:name w:val="WWNum23"/>
    <w:rsid w:val="00565CF9"/>
    <w:pPr>
      <w:numPr>
        <w:numId w:val="5"/>
      </w:numPr>
    </w:pPr>
  </w:style>
  <w:style w:type="character" w:customStyle="1" w:styleId="CharChar50">
    <w:name w:val="Char Char5"/>
    <w:rsid w:val="00565CF9"/>
    <w:rPr>
      <w:sz w:val="24"/>
      <w:szCs w:val="24"/>
      <w:lang w:val="tr-TR" w:eastAsia="tr-TR" w:bidi="ar-SA"/>
    </w:rPr>
  </w:style>
  <w:style w:type="character" w:customStyle="1" w:styleId="CharChar40">
    <w:name w:val="Char Char4"/>
    <w:rsid w:val="00565CF9"/>
    <w:rPr>
      <w:sz w:val="24"/>
      <w:szCs w:val="24"/>
      <w:lang w:val="tr-TR" w:eastAsia="tr-TR" w:bidi="ar-SA"/>
    </w:rPr>
  </w:style>
  <w:style w:type="character" w:customStyle="1" w:styleId="AltyazChar">
    <w:name w:val="Altyazı Char"/>
    <w:rsid w:val="00565CF9"/>
    <w:rPr>
      <w:rFonts w:ascii="Cambria" w:eastAsia="Times New Roman" w:hAnsi="Cambria" w:cs="Times New Roman"/>
      <w:sz w:val="20"/>
      <w:szCs w:val="20"/>
      <w:lang w:eastAsia="tr-TR"/>
    </w:rPr>
  </w:style>
  <w:style w:type="paragraph" w:customStyle="1" w:styleId="AralkYok1">
    <w:name w:val="Aralık Yok1"/>
    <w:rsid w:val="00565CF9"/>
    <w:pPr>
      <w:widowControl w:val="0"/>
      <w:kinsoku w:val="0"/>
    </w:pPr>
    <w:rPr>
      <w:sz w:val="24"/>
      <w:szCs w:val="24"/>
    </w:rPr>
  </w:style>
  <w:style w:type="character" w:customStyle="1" w:styleId="AltyazChar1">
    <w:name w:val="Altyazı Char1"/>
    <w:uiPriority w:val="11"/>
    <w:rsid w:val="00565CF9"/>
    <w:rPr>
      <w:rFonts w:ascii="Calibri" w:eastAsia="Times New Roman" w:hAnsi="Calibri" w:cs="Times New Roman"/>
      <w:color w:val="5A5A5A"/>
      <w:spacing w:val="15"/>
      <w:sz w:val="22"/>
      <w:szCs w:val="22"/>
    </w:rPr>
  </w:style>
  <w:style w:type="paragraph" w:customStyle="1" w:styleId="TableParagraph">
    <w:name w:val="Table Paragraph"/>
    <w:basedOn w:val="Normal"/>
    <w:uiPriority w:val="1"/>
    <w:qFormat/>
    <w:rsid w:val="003B6D2D"/>
    <w:pPr>
      <w:widowControl w:val="0"/>
    </w:pPr>
    <w:rPr>
      <w:rFonts w:ascii="Calibri" w:eastAsia="Calibri" w:hAnsi="Calibri"/>
      <w:sz w:val="22"/>
      <w:szCs w:val="22"/>
      <w:lang w:val="en-US" w:eastAsia="en-US"/>
    </w:rPr>
  </w:style>
  <w:style w:type="paragraph" w:customStyle="1" w:styleId="msobodytextindent3">
    <w:name w:val="msobodytextindent3"/>
    <w:basedOn w:val="Normal"/>
    <w:rsid w:val="003B6D2D"/>
    <w:pPr>
      <w:widowControl w:val="0"/>
      <w:tabs>
        <w:tab w:val="left" w:pos="731"/>
      </w:tabs>
      <w:autoSpaceDE w:val="0"/>
      <w:autoSpaceDN w:val="0"/>
      <w:adjustRightInd w:val="0"/>
      <w:spacing w:line="277" w:lineRule="exact"/>
      <w:ind w:firstLine="731"/>
    </w:pPr>
    <w:rPr>
      <w:sz w:val="26"/>
      <w:szCs w:val="26"/>
    </w:rPr>
  </w:style>
  <w:style w:type="paragraph" w:styleId="TBal">
    <w:name w:val="TOC Heading"/>
    <w:basedOn w:val="Balk1"/>
    <w:next w:val="Normal"/>
    <w:uiPriority w:val="39"/>
    <w:unhideWhenUsed/>
    <w:qFormat/>
    <w:rsid w:val="003B6D2D"/>
    <w:pPr>
      <w:keepLines/>
      <w:spacing w:before="240" w:line="259" w:lineRule="auto"/>
      <w:jc w:val="left"/>
      <w:outlineLvl w:val="9"/>
    </w:pPr>
    <w:rPr>
      <w:rFonts w:ascii="Calibri Light" w:hAnsi="Calibri Light"/>
      <w:b w:val="0"/>
      <w:bCs w:val="0"/>
      <w:color w:val="2E74B5"/>
      <w:sz w:val="32"/>
      <w:szCs w:val="32"/>
    </w:rPr>
  </w:style>
  <w:style w:type="paragraph" w:styleId="T2">
    <w:name w:val="toc 2"/>
    <w:basedOn w:val="Normal"/>
    <w:next w:val="Normal"/>
    <w:autoRedefine/>
    <w:uiPriority w:val="39"/>
    <w:unhideWhenUsed/>
    <w:rsid w:val="003B6D2D"/>
    <w:pPr>
      <w:spacing w:after="100" w:line="259" w:lineRule="auto"/>
      <w:ind w:left="220"/>
    </w:pPr>
    <w:rPr>
      <w:rFonts w:ascii="Calibri" w:hAnsi="Calibri"/>
      <w:sz w:val="22"/>
      <w:szCs w:val="22"/>
    </w:rPr>
  </w:style>
  <w:style w:type="paragraph" w:styleId="T1">
    <w:name w:val="toc 1"/>
    <w:basedOn w:val="Normal"/>
    <w:next w:val="Normal"/>
    <w:autoRedefine/>
    <w:uiPriority w:val="39"/>
    <w:unhideWhenUsed/>
    <w:rsid w:val="003B6D2D"/>
    <w:pPr>
      <w:spacing w:after="100" w:line="259" w:lineRule="auto"/>
    </w:pPr>
    <w:rPr>
      <w:rFonts w:ascii="Calibri" w:hAnsi="Calibri"/>
      <w:sz w:val="22"/>
      <w:szCs w:val="22"/>
    </w:rPr>
  </w:style>
  <w:style w:type="paragraph" w:styleId="T3">
    <w:name w:val="toc 3"/>
    <w:basedOn w:val="Normal"/>
    <w:next w:val="Normal"/>
    <w:autoRedefine/>
    <w:uiPriority w:val="39"/>
    <w:unhideWhenUsed/>
    <w:rsid w:val="003B6D2D"/>
    <w:pPr>
      <w:spacing w:after="100" w:line="259" w:lineRule="auto"/>
      <w:ind w:left="440"/>
    </w:pPr>
    <w:rPr>
      <w:rFonts w:ascii="Calibri" w:hAnsi="Calibri"/>
      <w:sz w:val="22"/>
      <w:szCs w:val="22"/>
    </w:rPr>
  </w:style>
  <w:style w:type="paragraph" w:customStyle="1" w:styleId="Style15">
    <w:name w:val="Style15"/>
    <w:basedOn w:val="Normal"/>
    <w:uiPriority w:val="99"/>
    <w:rsid w:val="003B6D2D"/>
    <w:pPr>
      <w:widowControl w:val="0"/>
      <w:autoSpaceDE w:val="0"/>
      <w:autoSpaceDN w:val="0"/>
      <w:adjustRightInd w:val="0"/>
      <w:spacing w:line="341" w:lineRule="exact"/>
      <w:ind w:firstLine="854"/>
      <w:jc w:val="both"/>
    </w:pPr>
  </w:style>
  <w:style w:type="paragraph" w:customStyle="1" w:styleId="Style27">
    <w:name w:val="Style27"/>
    <w:basedOn w:val="Normal"/>
    <w:uiPriority w:val="99"/>
    <w:rsid w:val="003B6D2D"/>
    <w:pPr>
      <w:widowControl w:val="0"/>
      <w:autoSpaceDE w:val="0"/>
      <w:autoSpaceDN w:val="0"/>
      <w:adjustRightInd w:val="0"/>
      <w:spacing w:line="341" w:lineRule="exact"/>
      <w:ind w:firstLine="859"/>
      <w:jc w:val="both"/>
    </w:pPr>
  </w:style>
  <w:style w:type="character" w:customStyle="1" w:styleId="FontStyle38">
    <w:name w:val="Font Style38"/>
    <w:uiPriority w:val="99"/>
    <w:rsid w:val="003B6D2D"/>
    <w:rPr>
      <w:rFonts w:ascii="Times New Roman" w:hAnsi="Times New Roman" w:cs="Times New Roman"/>
      <w:color w:val="000000"/>
      <w:sz w:val="22"/>
      <w:szCs w:val="22"/>
    </w:rPr>
  </w:style>
  <w:style w:type="character" w:customStyle="1" w:styleId="FontStyle39">
    <w:name w:val="Font Style39"/>
    <w:uiPriority w:val="99"/>
    <w:rsid w:val="003B6D2D"/>
    <w:rPr>
      <w:rFonts w:ascii="Times New Roman" w:hAnsi="Times New Roman" w:cs="Times New Roman"/>
      <w:b/>
      <w:bCs/>
      <w:color w:val="000000"/>
      <w:sz w:val="22"/>
      <w:szCs w:val="22"/>
    </w:rPr>
  </w:style>
  <w:style w:type="paragraph" w:customStyle="1" w:styleId="Style17">
    <w:name w:val="Style17"/>
    <w:basedOn w:val="Normal"/>
    <w:uiPriority w:val="99"/>
    <w:rsid w:val="003B6D2D"/>
    <w:pPr>
      <w:widowControl w:val="0"/>
      <w:autoSpaceDE w:val="0"/>
      <w:autoSpaceDN w:val="0"/>
      <w:adjustRightInd w:val="0"/>
      <w:spacing w:line="310" w:lineRule="exact"/>
      <w:jc w:val="both"/>
    </w:pPr>
  </w:style>
  <w:style w:type="paragraph" w:customStyle="1" w:styleId="Style19">
    <w:name w:val="Style19"/>
    <w:basedOn w:val="Normal"/>
    <w:uiPriority w:val="99"/>
    <w:rsid w:val="003B6D2D"/>
    <w:pPr>
      <w:widowControl w:val="0"/>
      <w:autoSpaceDE w:val="0"/>
      <w:autoSpaceDN w:val="0"/>
      <w:adjustRightInd w:val="0"/>
      <w:spacing w:line="403" w:lineRule="exact"/>
    </w:pPr>
  </w:style>
  <w:style w:type="paragraph" w:customStyle="1" w:styleId="Style1">
    <w:name w:val="Style1"/>
    <w:basedOn w:val="Normal"/>
    <w:uiPriority w:val="99"/>
    <w:rsid w:val="003B6D2D"/>
    <w:pPr>
      <w:widowControl w:val="0"/>
      <w:autoSpaceDE w:val="0"/>
      <w:autoSpaceDN w:val="0"/>
      <w:adjustRightInd w:val="0"/>
    </w:pPr>
  </w:style>
  <w:style w:type="paragraph" w:customStyle="1" w:styleId="Style12">
    <w:name w:val="Style12"/>
    <w:basedOn w:val="Normal"/>
    <w:uiPriority w:val="99"/>
    <w:rsid w:val="003B6D2D"/>
    <w:pPr>
      <w:widowControl w:val="0"/>
      <w:autoSpaceDE w:val="0"/>
      <w:autoSpaceDN w:val="0"/>
      <w:adjustRightInd w:val="0"/>
    </w:pPr>
  </w:style>
  <w:style w:type="character" w:customStyle="1" w:styleId="FontStyle36">
    <w:name w:val="Font Style36"/>
    <w:uiPriority w:val="99"/>
    <w:rsid w:val="003B6D2D"/>
    <w:rPr>
      <w:rFonts w:ascii="Times New Roman" w:hAnsi="Times New Roman" w:cs="Times New Roman"/>
      <w:color w:val="000000"/>
      <w:sz w:val="16"/>
      <w:szCs w:val="16"/>
    </w:rPr>
  </w:style>
  <w:style w:type="paragraph" w:customStyle="1" w:styleId="Style6">
    <w:name w:val="Style6"/>
    <w:basedOn w:val="Normal"/>
    <w:uiPriority w:val="99"/>
    <w:rsid w:val="003B6D2D"/>
    <w:pPr>
      <w:widowControl w:val="0"/>
      <w:autoSpaceDE w:val="0"/>
      <w:autoSpaceDN w:val="0"/>
      <w:adjustRightInd w:val="0"/>
    </w:pPr>
  </w:style>
  <w:style w:type="paragraph" w:customStyle="1" w:styleId="Style8">
    <w:name w:val="Style8"/>
    <w:basedOn w:val="Normal"/>
    <w:uiPriority w:val="99"/>
    <w:rsid w:val="003B6D2D"/>
    <w:pPr>
      <w:widowControl w:val="0"/>
      <w:autoSpaceDE w:val="0"/>
      <w:autoSpaceDN w:val="0"/>
      <w:adjustRightInd w:val="0"/>
      <w:spacing w:line="276" w:lineRule="exact"/>
    </w:pPr>
  </w:style>
  <w:style w:type="paragraph" w:customStyle="1" w:styleId="Style9">
    <w:name w:val="Style9"/>
    <w:basedOn w:val="Normal"/>
    <w:uiPriority w:val="99"/>
    <w:rsid w:val="003B6D2D"/>
    <w:pPr>
      <w:widowControl w:val="0"/>
      <w:autoSpaceDE w:val="0"/>
      <w:autoSpaceDN w:val="0"/>
      <w:adjustRightInd w:val="0"/>
      <w:spacing w:line="275" w:lineRule="exact"/>
      <w:ind w:firstLine="706"/>
      <w:jc w:val="both"/>
    </w:pPr>
  </w:style>
  <w:style w:type="paragraph" w:customStyle="1" w:styleId="Style110">
    <w:name w:val="Style11"/>
    <w:basedOn w:val="Normal"/>
    <w:uiPriority w:val="99"/>
    <w:rsid w:val="003B6D2D"/>
    <w:pPr>
      <w:widowControl w:val="0"/>
      <w:autoSpaceDE w:val="0"/>
      <w:autoSpaceDN w:val="0"/>
      <w:adjustRightInd w:val="0"/>
    </w:pPr>
  </w:style>
  <w:style w:type="paragraph" w:customStyle="1" w:styleId="Style13">
    <w:name w:val="Style13"/>
    <w:basedOn w:val="Normal"/>
    <w:uiPriority w:val="99"/>
    <w:rsid w:val="003B6D2D"/>
    <w:pPr>
      <w:widowControl w:val="0"/>
      <w:autoSpaceDE w:val="0"/>
      <w:autoSpaceDN w:val="0"/>
      <w:adjustRightInd w:val="0"/>
      <w:spacing w:line="278" w:lineRule="exact"/>
      <w:ind w:firstLine="787"/>
    </w:pPr>
  </w:style>
  <w:style w:type="paragraph" w:customStyle="1" w:styleId="Style14">
    <w:name w:val="Style14"/>
    <w:basedOn w:val="Normal"/>
    <w:uiPriority w:val="99"/>
    <w:rsid w:val="003B6D2D"/>
    <w:pPr>
      <w:widowControl w:val="0"/>
      <w:autoSpaceDE w:val="0"/>
      <w:autoSpaceDN w:val="0"/>
      <w:adjustRightInd w:val="0"/>
    </w:pPr>
  </w:style>
  <w:style w:type="paragraph" w:customStyle="1" w:styleId="Style16">
    <w:name w:val="Style16"/>
    <w:basedOn w:val="Normal"/>
    <w:uiPriority w:val="99"/>
    <w:rsid w:val="003B6D2D"/>
    <w:pPr>
      <w:widowControl w:val="0"/>
      <w:autoSpaceDE w:val="0"/>
      <w:autoSpaceDN w:val="0"/>
      <w:adjustRightInd w:val="0"/>
      <w:spacing w:line="276" w:lineRule="exact"/>
      <w:ind w:firstLine="706"/>
      <w:jc w:val="both"/>
    </w:pPr>
  </w:style>
  <w:style w:type="paragraph" w:customStyle="1" w:styleId="Style18">
    <w:name w:val="Style18"/>
    <w:basedOn w:val="Normal"/>
    <w:uiPriority w:val="99"/>
    <w:rsid w:val="003B6D2D"/>
    <w:pPr>
      <w:widowControl w:val="0"/>
      <w:autoSpaceDE w:val="0"/>
      <w:autoSpaceDN w:val="0"/>
      <w:adjustRightInd w:val="0"/>
      <w:spacing w:line="278" w:lineRule="exact"/>
      <w:jc w:val="center"/>
    </w:pPr>
  </w:style>
  <w:style w:type="paragraph" w:customStyle="1" w:styleId="Style20">
    <w:name w:val="Style20"/>
    <w:basedOn w:val="Normal"/>
    <w:uiPriority w:val="99"/>
    <w:rsid w:val="003B6D2D"/>
    <w:pPr>
      <w:widowControl w:val="0"/>
      <w:autoSpaceDE w:val="0"/>
      <w:autoSpaceDN w:val="0"/>
      <w:adjustRightInd w:val="0"/>
      <w:spacing w:line="276" w:lineRule="exact"/>
      <w:ind w:firstLine="710"/>
    </w:pPr>
  </w:style>
  <w:style w:type="paragraph" w:customStyle="1" w:styleId="Style21">
    <w:name w:val="Style21"/>
    <w:basedOn w:val="Normal"/>
    <w:uiPriority w:val="99"/>
    <w:rsid w:val="003B6D2D"/>
    <w:pPr>
      <w:widowControl w:val="0"/>
      <w:autoSpaceDE w:val="0"/>
      <w:autoSpaceDN w:val="0"/>
      <w:adjustRightInd w:val="0"/>
    </w:pPr>
  </w:style>
  <w:style w:type="paragraph" w:customStyle="1" w:styleId="Style22">
    <w:name w:val="Style22"/>
    <w:basedOn w:val="Normal"/>
    <w:uiPriority w:val="99"/>
    <w:rsid w:val="003B6D2D"/>
    <w:pPr>
      <w:widowControl w:val="0"/>
      <w:autoSpaceDE w:val="0"/>
      <w:autoSpaceDN w:val="0"/>
      <w:adjustRightInd w:val="0"/>
      <w:spacing w:line="254" w:lineRule="exact"/>
      <w:jc w:val="both"/>
    </w:pPr>
  </w:style>
  <w:style w:type="character" w:customStyle="1" w:styleId="FontStyle24">
    <w:name w:val="Font Style24"/>
    <w:uiPriority w:val="99"/>
    <w:rsid w:val="003B6D2D"/>
    <w:rPr>
      <w:rFonts w:ascii="Times New Roman" w:hAnsi="Times New Roman" w:cs="Times New Roman"/>
      <w:smallCaps/>
      <w:color w:val="000000"/>
      <w:w w:val="120"/>
      <w:sz w:val="26"/>
      <w:szCs w:val="26"/>
    </w:rPr>
  </w:style>
  <w:style w:type="character" w:customStyle="1" w:styleId="FontStyle25">
    <w:name w:val="Font Style25"/>
    <w:uiPriority w:val="99"/>
    <w:rsid w:val="003B6D2D"/>
    <w:rPr>
      <w:rFonts w:ascii="Times New Roman" w:hAnsi="Times New Roman" w:cs="Times New Roman"/>
      <w:color w:val="000000"/>
      <w:w w:val="120"/>
      <w:sz w:val="12"/>
      <w:szCs w:val="12"/>
    </w:rPr>
  </w:style>
  <w:style w:type="character" w:customStyle="1" w:styleId="FontStyle26">
    <w:name w:val="Font Style26"/>
    <w:uiPriority w:val="99"/>
    <w:rsid w:val="003B6D2D"/>
    <w:rPr>
      <w:rFonts w:ascii="Times New Roman" w:hAnsi="Times New Roman" w:cs="Times New Roman"/>
      <w:b/>
      <w:bCs/>
      <w:color w:val="000000"/>
      <w:sz w:val="20"/>
      <w:szCs w:val="20"/>
    </w:rPr>
  </w:style>
  <w:style w:type="character" w:customStyle="1" w:styleId="FontStyle27">
    <w:name w:val="Font Style27"/>
    <w:uiPriority w:val="99"/>
    <w:rsid w:val="003B6D2D"/>
    <w:rPr>
      <w:rFonts w:ascii="Times New Roman" w:hAnsi="Times New Roman" w:cs="Times New Roman"/>
      <w:color w:val="000000"/>
      <w:sz w:val="16"/>
      <w:szCs w:val="16"/>
    </w:rPr>
  </w:style>
  <w:style w:type="character" w:customStyle="1" w:styleId="FontStyle28">
    <w:name w:val="Font Style28"/>
    <w:uiPriority w:val="99"/>
    <w:rsid w:val="003B6D2D"/>
    <w:rPr>
      <w:rFonts w:ascii="Times New Roman" w:hAnsi="Times New Roman" w:cs="Times New Roman"/>
      <w:b/>
      <w:bCs/>
      <w:color w:val="000000"/>
      <w:sz w:val="20"/>
      <w:szCs w:val="20"/>
    </w:rPr>
  </w:style>
  <w:style w:type="character" w:customStyle="1" w:styleId="FontStyle29">
    <w:name w:val="Font Style29"/>
    <w:uiPriority w:val="99"/>
    <w:rsid w:val="003B6D2D"/>
    <w:rPr>
      <w:rFonts w:ascii="Times New Roman" w:hAnsi="Times New Roman" w:cs="Times New Roman"/>
      <w:color w:val="000000"/>
      <w:sz w:val="20"/>
      <w:szCs w:val="20"/>
    </w:rPr>
  </w:style>
  <w:style w:type="character" w:customStyle="1" w:styleId="FontStyle40">
    <w:name w:val="Font Style40"/>
    <w:uiPriority w:val="99"/>
    <w:rsid w:val="003B6D2D"/>
    <w:rPr>
      <w:rFonts w:ascii="Arial Black" w:hAnsi="Arial Black" w:cs="Arial Black"/>
      <w:color w:val="000000"/>
      <w:spacing w:val="20"/>
      <w:sz w:val="40"/>
      <w:szCs w:val="40"/>
    </w:rPr>
  </w:style>
  <w:style w:type="character" w:customStyle="1" w:styleId="FontStyle55">
    <w:name w:val="Font Style55"/>
    <w:uiPriority w:val="99"/>
    <w:rsid w:val="003B6D2D"/>
    <w:rPr>
      <w:rFonts w:ascii="Times New Roman" w:hAnsi="Times New Roman" w:cs="Times New Roman"/>
      <w:color w:val="000000"/>
      <w:sz w:val="22"/>
      <w:szCs w:val="22"/>
    </w:rPr>
  </w:style>
  <w:style w:type="character" w:customStyle="1" w:styleId="FontStyle42">
    <w:name w:val="Font Style42"/>
    <w:uiPriority w:val="99"/>
    <w:rsid w:val="003B6D2D"/>
    <w:rPr>
      <w:rFonts w:ascii="Calibri" w:hAnsi="Calibri" w:cs="Calibri"/>
      <w:b/>
      <w:bCs/>
      <w:color w:val="000000"/>
      <w:sz w:val="26"/>
      <w:szCs w:val="26"/>
    </w:rPr>
  </w:style>
  <w:style w:type="paragraph" w:styleId="T4">
    <w:name w:val="toc 4"/>
    <w:basedOn w:val="Normal"/>
    <w:next w:val="Normal"/>
    <w:autoRedefine/>
    <w:uiPriority w:val="39"/>
    <w:unhideWhenUsed/>
    <w:rsid w:val="003B6D2D"/>
    <w:pPr>
      <w:spacing w:after="100" w:line="259" w:lineRule="auto"/>
      <w:ind w:left="660"/>
    </w:pPr>
    <w:rPr>
      <w:rFonts w:ascii="Calibri" w:hAnsi="Calibri"/>
      <w:sz w:val="22"/>
      <w:szCs w:val="22"/>
    </w:rPr>
  </w:style>
  <w:style w:type="paragraph" w:styleId="T5">
    <w:name w:val="toc 5"/>
    <w:basedOn w:val="Normal"/>
    <w:next w:val="Normal"/>
    <w:autoRedefine/>
    <w:uiPriority w:val="39"/>
    <w:unhideWhenUsed/>
    <w:rsid w:val="003B6D2D"/>
    <w:pPr>
      <w:spacing w:after="100" w:line="259" w:lineRule="auto"/>
      <w:ind w:left="880"/>
    </w:pPr>
    <w:rPr>
      <w:rFonts w:ascii="Calibri" w:hAnsi="Calibri"/>
      <w:sz w:val="22"/>
      <w:szCs w:val="22"/>
    </w:rPr>
  </w:style>
  <w:style w:type="paragraph" w:styleId="T6">
    <w:name w:val="toc 6"/>
    <w:basedOn w:val="Normal"/>
    <w:next w:val="Normal"/>
    <w:autoRedefine/>
    <w:uiPriority w:val="39"/>
    <w:unhideWhenUsed/>
    <w:rsid w:val="003B6D2D"/>
    <w:pPr>
      <w:spacing w:after="100" w:line="259" w:lineRule="auto"/>
      <w:ind w:left="1100"/>
    </w:pPr>
    <w:rPr>
      <w:rFonts w:ascii="Calibri" w:hAnsi="Calibri"/>
      <w:sz w:val="22"/>
      <w:szCs w:val="22"/>
    </w:rPr>
  </w:style>
  <w:style w:type="paragraph" w:styleId="T7">
    <w:name w:val="toc 7"/>
    <w:basedOn w:val="Normal"/>
    <w:next w:val="Normal"/>
    <w:autoRedefine/>
    <w:uiPriority w:val="39"/>
    <w:unhideWhenUsed/>
    <w:rsid w:val="003B6D2D"/>
    <w:pPr>
      <w:spacing w:after="100" w:line="259" w:lineRule="auto"/>
      <w:ind w:left="1320"/>
    </w:pPr>
    <w:rPr>
      <w:rFonts w:ascii="Calibri" w:hAnsi="Calibri"/>
      <w:sz w:val="22"/>
      <w:szCs w:val="22"/>
    </w:rPr>
  </w:style>
  <w:style w:type="paragraph" w:styleId="T8">
    <w:name w:val="toc 8"/>
    <w:basedOn w:val="Normal"/>
    <w:next w:val="Normal"/>
    <w:autoRedefine/>
    <w:uiPriority w:val="39"/>
    <w:unhideWhenUsed/>
    <w:rsid w:val="003B6D2D"/>
    <w:pPr>
      <w:spacing w:after="100" w:line="259" w:lineRule="auto"/>
      <w:ind w:left="1540"/>
    </w:pPr>
    <w:rPr>
      <w:rFonts w:ascii="Calibri" w:hAnsi="Calibri"/>
      <w:sz w:val="22"/>
      <w:szCs w:val="22"/>
    </w:rPr>
  </w:style>
  <w:style w:type="paragraph" w:styleId="T9">
    <w:name w:val="toc 9"/>
    <w:basedOn w:val="Normal"/>
    <w:next w:val="Normal"/>
    <w:autoRedefine/>
    <w:uiPriority w:val="39"/>
    <w:unhideWhenUsed/>
    <w:rsid w:val="003B6D2D"/>
    <w:pPr>
      <w:spacing w:after="100" w:line="259" w:lineRule="auto"/>
      <w:ind w:left="1760"/>
    </w:pPr>
    <w:rPr>
      <w:rFonts w:ascii="Calibri" w:hAnsi="Calibri"/>
      <w:sz w:val="22"/>
      <w:szCs w:val="22"/>
    </w:rPr>
  </w:style>
  <w:style w:type="character" w:styleId="YerTutucuMetni">
    <w:name w:val="Placeholder Text"/>
    <w:uiPriority w:val="99"/>
    <w:semiHidden/>
    <w:rsid w:val="003B6D2D"/>
    <w:rPr>
      <w:color w:val="808080"/>
    </w:rPr>
  </w:style>
  <w:style w:type="character" w:customStyle="1" w:styleId="Gvdemetni251ptbolukbraklyor5">
    <w:name w:val="Gövde metni (25) + 1 pt boşluk bırakılıyor5"/>
    <w:uiPriority w:val="99"/>
    <w:rsid w:val="003B6D2D"/>
    <w:rPr>
      <w:rFonts w:ascii="Gungsuh" w:eastAsia="Gungsuh" w:cs="Gungsuh"/>
      <w:spacing w:val="20"/>
      <w:sz w:val="18"/>
      <w:szCs w:val="18"/>
      <w:u w:val="none"/>
    </w:rPr>
  </w:style>
  <w:style w:type="paragraph" w:customStyle="1" w:styleId="3-normalyaz0">
    <w:name w:val="3-normalyaz"/>
    <w:basedOn w:val="Normal"/>
    <w:rsid w:val="003B6D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7237">
      <w:bodyDiv w:val="1"/>
      <w:marLeft w:val="0"/>
      <w:marRight w:val="0"/>
      <w:marTop w:val="0"/>
      <w:marBottom w:val="0"/>
      <w:divBdr>
        <w:top w:val="none" w:sz="0" w:space="0" w:color="auto"/>
        <w:left w:val="none" w:sz="0" w:space="0" w:color="auto"/>
        <w:bottom w:val="none" w:sz="0" w:space="0" w:color="auto"/>
        <w:right w:val="none" w:sz="0" w:space="0" w:color="auto"/>
      </w:divBdr>
    </w:div>
    <w:div w:id="43799749">
      <w:bodyDiv w:val="1"/>
      <w:marLeft w:val="0"/>
      <w:marRight w:val="0"/>
      <w:marTop w:val="0"/>
      <w:marBottom w:val="0"/>
      <w:divBdr>
        <w:top w:val="none" w:sz="0" w:space="0" w:color="auto"/>
        <w:left w:val="none" w:sz="0" w:space="0" w:color="auto"/>
        <w:bottom w:val="none" w:sz="0" w:space="0" w:color="auto"/>
        <w:right w:val="none" w:sz="0" w:space="0" w:color="auto"/>
      </w:divBdr>
    </w:div>
    <w:div w:id="56167400">
      <w:bodyDiv w:val="1"/>
      <w:marLeft w:val="0"/>
      <w:marRight w:val="0"/>
      <w:marTop w:val="0"/>
      <w:marBottom w:val="0"/>
      <w:divBdr>
        <w:top w:val="none" w:sz="0" w:space="0" w:color="auto"/>
        <w:left w:val="none" w:sz="0" w:space="0" w:color="auto"/>
        <w:bottom w:val="none" w:sz="0" w:space="0" w:color="auto"/>
        <w:right w:val="none" w:sz="0" w:space="0" w:color="auto"/>
      </w:divBdr>
    </w:div>
    <w:div w:id="61101197">
      <w:bodyDiv w:val="1"/>
      <w:marLeft w:val="0"/>
      <w:marRight w:val="0"/>
      <w:marTop w:val="0"/>
      <w:marBottom w:val="0"/>
      <w:divBdr>
        <w:top w:val="none" w:sz="0" w:space="0" w:color="auto"/>
        <w:left w:val="none" w:sz="0" w:space="0" w:color="auto"/>
        <w:bottom w:val="none" w:sz="0" w:space="0" w:color="auto"/>
        <w:right w:val="none" w:sz="0" w:space="0" w:color="auto"/>
      </w:divBdr>
    </w:div>
    <w:div w:id="75710673">
      <w:bodyDiv w:val="1"/>
      <w:marLeft w:val="0"/>
      <w:marRight w:val="0"/>
      <w:marTop w:val="0"/>
      <w:marBottom w:val="0"/>
      <w:divBdr>
        <w:top w:val="none" w:sz="0" w:space="0" w:color="auto"/>
        <w:left w:val="none" w:sz="0" w:space="0" w:color="auto"/>
        <w:bottom w:val="none" w:sz="0" w:space="0" w:color="auto"/>
        <w:right w:val="none" w:sz="0" w:space="0" w:color="auto"/>
      </w:divBdr>
    </w:div>
    <w:div w:id="79110668">
      <w:bodyDiv w:val="1"/>
      <w:marLeft w:val="0"/>
      <w:marRight w:val="0"/>
      <w:marTop w:val="0"/>
      <w:marBottom w:val="0"/>
      <w:divBdr>
        <w:top w:val="none" w:sz="0" w:space="0" w:color="auto"/>
        <w:left w:val="none" w:sz="0" w:space="0" w:color="auto"/>
        <w:bottom w:val="none" w:sz="0" w:space="0" w:color="auto"/>
        <w:right w:val="none" w:sz="0" w:space="0" w:color="auto"/>
      </w:divBdr>
    </w:div>
    <w:div w:id="115637965">
      <w:bodyDiv w:val="1"/>
      <w:marLeft w:val="0"/>
      <w:marRight w:val="0"/>
      <w:marTop w:val="0"/>
      <w:marBottom w:val="0"/>
      <w:divBdr>
        <w:top w:val="none" w:sz="0" w:space="0" w:color="auto"/>
        <w:left w:val="none" w:sz="0" w:space="0" w:color="auto"/>
        <w:bottom w:val="none" w:sz="0" w:space="0" w:color="auto"/>
        <w:right w:val="none" w:sz="0" w:space="0" w:color="auto"/>
      </w:divBdr>
    </w:div>
    <w:div w:id="125897784">
      <w:bodyDiv w:val="1"/>
      <w:marLeft w:val="0"/>
      <w:marRight w:val="0"/>
      <w:marTop w:val="0"/>
      <w:marBottom w:val="0"/>
      <w:divBdr>
        <w:top w:val="none" w:sz="0" w:space="0" w:color="auto"/>
        <w:left w:val="none" w:sz="0" w:space="0" w:color="auto"/>
        <w:bottom w:val="none" w:sz="0" w:space="0" w:color="auto"/>
        <w:right w:val="none" w:sz="0" w:space="0" w:color="auto"/>
      </w:divBdr>
    </w:div>
    <w:div w:id="137110620">
      <w:bodyDiv w:val="1"/>
      <w:marLeft w:val="0"/>
      <w:marRight w:val="0"/>
      <w:marTop w:val="0"/>
      <w:marBottom w:val="0"/>
      <w:divBdr>
        <w:top w:val="none" w:sz="0" w:space="0" w:color="auto"/>
        <w:left w:val="none" w:sz="0" w:space="0" w:color="auto"/>
        <w:bottom w:val="none" w:sz="0" w:space="0" w:color="auto"/>
        <w:right w:val="none" w:sz="0" w:space="0" w:color="auto"/>
      </w:divBdr>
    </w:div>
    <w:div w:id="160127131">
      <w:bodyDiv w:val="1"/>
      <w:marLeft w:val="0"/>
      <w:marRight w:val="0"/>
      <w:marTop w:val="0"/>
      <w:marBottom w:val="0"/>
      <w:divBdr>
        <w:top w:val="none" w:sz="0" w:space="0" w:color="auto"/>
        <w:left w:val="none" w:sz="0" w:space="0" w:color="auto"/>
        <w:bottom w:val="none" w:sz="0" w:space="0" w:color="auto"/>
        <w:right w:val="none" w:sz="0" w:space="0" w:color="auto"/>
      </w:divBdr>
    </w:div>
    <w:div w:id="165944510">
      <w:bodyDiv w:val="1"/>
      <w:marLeft w:val="0"/>
      <w:marRight w:val="0"/>
      <w:marTop w:val="0"/>
      <w:marBottom w:val="0"/>
      <w:divBdr>
        <w:top w:val="none" w:sz="0" w:space="0" w:color="auto"/>
        <w:left w:val="none" w:sz="0" w:space="0" w:color="auto"/>
        <w:bottom w:val="none" w:sz="0" w:space="0" w:color="auto"/>
        <w:right w:val="none" w:sz="0" w:space="0" w:color="auto"/>
      </w:divBdr>
    </w:div>
    <w:div w:id="177550555">
      <w:bodyDiv w:val="1"/>
      <w:marLeft w:val="0"/>
      <w:marRight w:val="0"/>
      <w:marTop w:val="0"/>
      <w:marBottom w:val="0"/>
      <w:divBdr>
        <w:top w:val="none" w:sz="0" w:space="0" w:color="auto"/>
        <w:left w:val="none" w:sz="0" w:space="0" w:color="auto"/>
        <w:bottom w:val="none" w:sz="0" w:space="0" w:color="auto"/>
        <w:right w:val="none" w:sz="0" w:space="0" w:color="auto"/>
      </w:divBdr>
    </w:div>
    <w:div w:id="186992887">
      <w:bodyDiv w:val="1"/>
      <w:marLeft w:val="0"/>
      <w:marRight w:val="0"/>
      <w:marTop w:val="0"/>
      <w:marBottom w:val="0"/>
      <w:divBdr>
        <w:top w:val="none" w:sz="0" w:space="0" w:color="auto"/>
        <w:left w:val="none" w:sz="0" w:space="0" w:color="auto"/>
        <w:bottom w:val="none" w:sz="0" w:space="0" w:color="auto"/>
        <w:right w:val="none" w:sz="0" w:space="0" w:color="auto"/>
      </w:divBdr>
    </w:div>
    <w:div w:id="205920383">
      <w:bodyDiv w:val="1"/>
      <w:marLeft w:val="0"/>
      <w:marRight w:val="0"/>
      <w:marTop w:val="0"/>
      <w:marBottom w:val="0"/>
      <w:divBdr>
        <w:top w:val="none" w:sz="0" w:space="0" w:color="auto"/>
        <w:left w:val="none" w:sz="0" w:space="0" w:color="auto"/>
        <w:bottom w:val="none" w:sz="0" w:space="0" w:color="auto"/>
        <w:right w:val="none" w:sz="0" w:space="0" w:color="auto"/>
      </w:divBdr>
    </w:div>
    <w:div w:id="211161237">
      <w:bodyDiv w:val="1"/>
      <w:marLeft w:val="0"/>
      <w:marRight w:val="0"/>
      <w:marTop w:val="0"/>
      <w:marBottom w:val="0"/>
      <w:divBdr>
        <w:top w:val="none" w:sz="0" w:space="0" w:color="auto"/>
        <w:left w:val="none" w:sz="0" w:space="0" w:color="auto"/>
        <w:bottom w:val="none" w:sz="0" w:space="0" w:color="auto"/>
        <w:right w:val="none" w:sz="0" w:space="0" w:color="auto"/>
      </w:divBdr>
    </w:div>
    <w:div w:id="218057958">
      <w:bodyDiv w:val="1"/>
      <w:marLeft w:val="0"/>
      <w:marRight w:val="0"/>
      <w:marTop w:val="0"/>
      <w:marBottom w:val="0"/>
      <w:divBdr>
        <w:top w:val="none" w:sz="0" w:space="0" w:color="auto"/>
        <w:left w:val="none" w:sz="0" w:space="0" w:color="auto"/>
        <w:bottom w:val="none" w:sz="0" w:space="0" w:color="auto"/>
        <w:right w:val="none" w:sz="0" w:space="0" w:color="auto"/>
      </w:divBdr>
    </w:div>
    <w:div w:id="248081629">
      <w:bodyDiv w:val="1"/>
      <w:marLeft w:val="0"/>
      <w:marRight w:val="0"/>
      <w:marTop w:val="0"/>
      <w:marBottom w:val="0"/>
      <w:divBdr>
        <w:top w:val="none" w:sz="0" w:space="0" w:color="auto"/>
        <w:left w:val="none" w:sz="0" w:space="0" w:color="auto"/>
        <w:bottom w:val="none" w:sz="0" w:space="0" w:color="auto"/>
        <w:right w:val="none" w:sz="0" w:space="0" w:color="auto"/>
      </w:divBdr>
    </w:div>
    <w:div w:id="267586830">
      <w:bodyDiv w:val="1"/>
      <w:marLeft w:val="0"/>
      <w:marRight w:val="0"/>
      <w:marTop w:val="0"/>
      <w:marBottom w:val="0"/>
      <w:divBdr>
        <w:top w:val="none" w:sz="0" w:space="0" w:color="auto"/>
        <w:left w:val="none" w:sz="0" w:space="0" w:color="auto"/>
        <w:bottom w:val="none" w:sz="0" w:space="0" w:color="auto"/>
        <w:right w:val="none" w:sz="0" w:space="0" w:color="auto"/>
      </w:divBdr>
    </w:div>
    <w:div w:id="381901445">
      <w:bodyDiv w:val="1"/>
      <w:marLeft w:val="0"/>
      <w:marRight w:val="0"/>
      <w:marTop w:val="0"/>
      <w:marBottom w:val="0"/>
      <w:divBdr>
        <w:top w:val="none" w:sz="0" w:space="0" w:color="auto"/>
        <w:left w:val="none" w:sz="0" w:space="0" w:color="auto"/>
        <w:bottom w:val="none" w:sz="0" w:space="0" w:color="auto"/>
        <w:right w:val="none" w:sz="0" w:space="0" w:color="auto"/>
      </w:divBdr>
    </w:div>
    <w:div w:id="387147918">
      <w:bodyDiv w:val="1"/>
      <w:marLeft w:val="0"/>
      <w:marRight w:val="0"/>
      <w:marTop w:val="0"/>
      <w:marBottom w:val="0"/>
      <w:divBdr>
        <w:top w:val="none" w:sz="0" w:space="0" w:color="auto"/>
        <w:left w:val="none" w:sz="0" w:space="0" w:color="auto"/>
        <w:bottom w:val="none" w:sz="0" w:space="0" w:color="auto"/>
        <w:right w:val="none" w:sz="0" w:space="0" w:color="auto"/>
      </w:divBdr>
    </w:div>
    <w:div w:id="416555032">
      <w:bodyDiv w:val="1"/>
      <w:marLeft w:val="0"/>
      <w:marRight w:val="0"/>
      <w:marTop w:val="0"/>
      <w:marBottom w:val="0"/>
      <w:divBdr>
        <w:top w:val="none" w:sz="0" w:space="0" w:color="auto"/>
        <w:left w:val="none" w:sz="0" w:space="0" w:color="auto"/>
        <w:bottom w:val="none" w:sz="0" w:space="0" w:color="auto"/>
        <w:right w:val="none" w:sz="0" w:space="0" w:color="auto"/>
      </w:divBdr>
    </w:div>
    <w:div w:id="458956512">
      <w:bodyDiv w:val="1"/>
      <w:marLeft w:val="0"/>
      <w:marRight w:val="0"/>
      <w:marTop w:val="0"/>
      <w:marBottom w:val="0"/>
      <w:divBdr>
        <w:top w:val="none" w:sz="0" w:space="0" w:color="auto"/>
        <w:left w:val="none" w:sz="0" w:space="0" w:color="auto"/>
        <w:bottom w:val="none" w:sz="0" w:space="0" w:color="auto"/>
        <w:right w:val="none" w:sz="0" w:space="0" w:color="auto"/>
      </w:divBdr>
    </w:div>
    <w:div w:id="489054120">
      <w:bodyDiv w:val="1"/>
      <w:marLeft w:val="0"/>
      <w:marRight w:val="0"/>
      <w:marTop w:val="0"/>
      <w:marBottom w:val="0"/>
      <w:divBdr>
        <w:top w:val="none" w:sz="0" w:space="0" w:color="auto"/>
        <w:left w:val="none" w:sz="0" w:space="0" w:color="auto"/>
        <w:bottom w:val="none" w:sz="0" w:space="0" w:color="auto"/>
        <w:right w:val="none" w:sz="0" w:space="0" w:color="auto"/>
      </w:divBdr>
    </w:div>
    <w:div w:id="524028071">
      <w:bodyDiv w:val="1"/>
      <w:marLeft w:val="0"/>
      <w:marRight w:val="0"/>
      <w:marTop w:val="0"/>
      <w:marBottom w:val="0"/>
      <w:divBdr>
        <w:top w:val="none" w:sz="0" w:space="0" w:color="auto"/>
        <w:left w:val="none" w:sz="0" w:space="0" w:color="auto"/>
        <w:bottom w:val="none" w:sz="0" w:space="0" w:color="auto"/>
        <w:right w:val="none" w:sz="0" w:space="0" w:color="auto"/>
      </w:divBdr>
    </w:div>
    <w:div w:id="530801606">
      <w:bodyDiv w:val="1"/>
      <w:marLeft w:val="0"/>
      <w:marRight w:val="0"/>
      <w:marTop w:val="0"/>
      <w:marBottom w:val="0"/>
      <w:divBdr>
        <w:top w:val="none" w:sz="0" w:space="0" w:color="auto"/>
        <w:left w:val="none" w:sz="0" w:space="0" w:color="auto"/>
        <w:bottom w:val="none" w:sz="0" w:space="0" w:color="auto"/>
        <w:right w:val="none" w:sz="0" w:space="0" w:color="auto"/>
      </w:divBdr>
    </w:div>
    <w:div w:id="618999718">
      <w:bodyDiv w:val="1"/>
      <w:marLeft w:val="0"/>
      <w:marRight w:val="0"/>
      <w:marTop w:val="0"/>
      <w:marBottom w:val="0"/>
      <w:divBdr>
        <w:top w:val="none" w:sz="0" w:space="0" w:color="auto"/>
        <w:left w:val="none" w:sz="0" w:space="0" w:color="auto"/>
        <w:bottom w:val="none" w:sz="0" w:space="0" w:color="auto"/>
        <w:right w:val="none" w:sz="0" w:space="0" w:color="auto"/>
      </w:divBdr>
    </w:div>
    <w:div w:id="651907353">
      <w:bodyDiv w:val="1"/>
      <w:marLeft w:val="0"/>
      <w:marRight w:val="0"/>
      <w:marTop w:val="0"/>
      <w:marBottom w:val="0"/>
      <w:divBdr>
        <w:top w:val="none" w:sz="0" w:space="0" w:color="auto"/>
        <w:left w:val="none" w:sz="0" w:space="0" w:color="auto"/>
        <w:bottom w:val="none" w:sz="0" w:space="0" w:color="auto"/>
        <w:right w:val="none" w:sz="0" w:space="0" w:color="auto"/>
      </w:divBdr>
    </w:div>
    <w:div w:id="685447468">
      <w:bodyDiv w:val="1"/>
      <w:marLeft w:val="0"/>
      <w:marRight w:val="0"/>
      <w:marTop w:val="0"/>
      <w:marBottom w:val="0"/>
      <w:divBdr>
        <w:top w:val="none" w:sz="0" w:space="0" w:color="auto"/>
        <w:left w:val="none" w:sz="0" w:space="0" w:color="auto"/>
        <w:bottom w:val="none" w:sz="0" w:space="0" w:color="auto"/>
        <w:right w:val="none" w:sz="0" w:space="0" w:color="auto"/>
      </w:divBdr>
    </w:div>
    <w:div w:id="693582195">
      <w:bodyDiv w:val="1"/>
      <w:marLeft w:val="0"/>
      <w:marRight w:val="0"/>
      <w:marTop w:val="0"/>
      <w:marBottom w:val="0"/>
      <w:divBdr>
        <w:top w:val="none" w:sz="0" w:space="0" w:color="auto"/>
        <w:left w:val="none" w:sz="0" w:space="0" w:color="auto"/>
        <w:bottom w:val="none" w:sz="0" w:space="0" w:color="auto"/>
        <w:right w:val="none" w:sz="0" w:space="0" w:color="auto"/>
      </w:divBdr>
    </w:div>
    <w:div w:id="739212622">
      <w:bodyDiv w:val="1"/>
      <w:marLeft w:val="0"/>
      <w:marRight w:val="0"/>
      <w:marTop w:val="0"/>
      <w:marBottom w:val="0"/>
      <w:divBdr>
        <w:top w:val="none" w:sz="0" w:space="0" w:color="auto"/>
        <w:left w:val="none" w:sz="0" w:space="0" w:color="auto"/>
        <w:bottom w:val="none" w:sz="0" w:space="0" w:color="auto"/>
        <w:right w:val="none" w:sz="0" w:space="0" w:color="auto"/>
      </w:divBdr>
    </w:div>
    <w:div w:id="767970542">
      <w:bodyDiv w:val="1"/>
      <w:marLeft w:val="0"/>
      <w:marRight w:val="0"/>
      <w:marTop w:val="0"/>
      <w:marBottom w:val="0"/>
      <w:divBdr>
        <w:top w:val="none" w:sz="0" w:space="0" w:color="auto"/>
        <w:left w:val="none" w:sz="0" w:space="0" w:color="auto"/>
        <w:bottom w:val="none" w:sz="0" w:space="0" w:color="auto"/>
        <w:right w:val="none" w:sz="0" w:space="0" w:color="auto"/>
      </w:divBdr>
    </w:div>
    <w:div w:id="792754551">
      <w:bodyDiv w:val="1"/>
      <w:marLeft w:val="0"/>
      <w:marRight w:val="0"/>
      <w:marTop w:val="0"/>
      <w:marBottom w:val="0"/>
      <w:divBdr>
        <w:top w:val="none" w:sz="0" w:space="0" w:color="auto"/>
        <w:left w:val="none" w:sz="0" w:space="0" w:color="auto"/>
        <w:bottom w:val="none" w:sz="0" w:space="0" w:color="auto"/>
        <w:right w:val="none" w:sz="0" w:space="0" w:color="auto"/>
      </w:divBdr>
    </w:div>
    <w:div w:id="826433355">
      <w:bodyDiv w:val="1"/>
      <w:marLeft w:val="0"/>
      <w:marRight w:val="0"/>
      <w:marTop w:val="0"/>
      <w:marBottom w:val="0"/>
      <w:divBdr>
        <w:top w:val="none" w:sz="0" w:space="0" w:color="auto"/>
        <w:left w:val="none" w:sz="0" w:space="0" w:color="auto"/>
        <w:bottom w:val="none" w:sz="0" w:space="0" w:color="auto"/>
        <w:right w:val="none" w:sz="0" w:space="0" w:color="auto"/>
      </w:divBdr>
    </w:div>
    <w:div w:id="843473856">
      <w:bodyDiv w:val="1"/>
      <w:marLeft w:val="0"/>
      <w:marRight w:val="0"/>
      <w:marTop w:val="0"/>
      <w:marBottom w:val="0"/>
      <w:divBdr>
        <w:top w:val="none" w:sz="0" w:space="0" w:color="auto"/>
        <w:left w:val="none" w:sz="0" w:space="0" w:color="auto"/>
        <w:bottom w:val="none" w:sz="0" w:space="0" w:color="auto"/>
        <w:right w:val="none" w:sz="0" w:space="0" w:color="auto"/>
      </w:divBdr>
    </w:div>
    <w:div w:id="895437857">
      <w:bodyDiv w:val="1"/>
      <w:marLeft w:val="0"/>
      <w:marRight w:val="0"/>
      <w:marTop w:val="0"/>
      <w:marBottom w:val="0"/>
      <w:divBdr>
        <w:top w:val="none" w:sz="0" w:space="0" w:color="auto"/>
        <w:left w:val="none" w:sz="0" w:space="0" w:color="auto"/>
        <w:bottom w:val="none" w:sz="0" w:space="0" w:color="auto"/>
        <w:right w:val="none" w:sz="0" w:space="0" w:color="auto"/>
      </w:divBdr>
    </w:div>
    <w:div w:id="945162956">
      <w:bodyDiv w:val="1"/>
      <w:marLeft w:val="0"/>
      <w:marRight w:val="0"/>
      <w:marTop w:val="0"/>
      <w:marBottom w:val="0"/>
      <w:divBdr>
        <w:top w:val="none" w:sz="0" w:space="0" w:color="auto"/>
        <w:left w:val="none" w:sz="0" w:space="0" w:color="auto"/>
        <w:bottom w:val="none" w:sz="0" w:space="0" w:color="auto"/>
        <w:right w:val="none" w:sz="0" w:space="0" w:color="auto"/>
      </w:divBdr>
    </w:div>
    <w:div w:id="962733854">
      <w:bodyDiv w:val="1"/>
      <w:marLeft w:val="0"/>
      <w:marRight w:val="0"/>
      <w:marTop w:val="0"/>
      <w:marBottom w:val="0"/>
      <w:divBdr>
        <w:top w:val="none" w:sz="0" w:space="0" w:color="auto"/>
        <w:left w:val="none" w:sz="0" w:space="0" w:color="auto"/>
        <w:bottom w:val="none" w:sz="0" w:space="0" w:color="auto"/>
        <w:right w:val="none" w:sz="0" w:space="0" w:color="auto"/>
      </w:divBdr>
    </w:div>
    <w:div w:id="1011638394">
      <w:bodyDiv w:val="1"/>
      <w:marLeft w:val="0"/>
      <w:marRight w:val="0"/>
      <w:marTop w:val="0"/>
      <w:marBottom w:val="0"/>
      <w:divBdr>
        <w:top w:val="none" w:sz="0" w:space="0" w:color="auto"/>
        <w:left w:val="none" w:sz="0" w:space="0" w:color="auto"/>
        <w:bottom w:val="none" w:sz="0" w:space="0" w:color="auto"/>
        <w:right w:val="none" w:sz="0" w:space="0" w:color="auto"/>
      </w:divBdr>
      <w:divsChild>
        <w:div w:id="251282288">
          <w:marLeft w:val="0"/>
          <w:marRight w:val="0"/>
          <w:marTop w:val="0"/>
          <w:marBottom w:val="0"/>
          <w:divBdr>
            <w:top w:val="none" w:sz="0" w:space="0" w:color="auto"/>
            <w:left w:val="none" w:sz="0" w:space="0" w:color="auto"/>
            <w:bottom w:val="none" w:sz="0" w:space="0" w:color="auto"/>
            <w:right w:val="none" w:sz="0" w:space="0" w:color="auto"/>
          </w:divBdr>
          <w:divsChild>
            <w:div w:id="1522932354">
              <w:marLeft w:val="0"/>
              <w:marRight w:val="0"/>
              <w:marTop w:val="0"/>
              <w:marBottom w:val="0"/>
              <w:divBdr>
                <w:top w:val="none" w:sz="0" w:space="0" w:color="auto"/>
                <w:left w:val="none" w:sz="0" w:space="0" w:color="auto"/>
                <w:bottom w:val="none" w:sz="0" w:space="0" w:color="auto"/>
                <w:right w:val="none" w:sz="0" w:space="0" w:color="auto"/>
              </w:divBdr>
              <w:divsChild>
                <w:div w:id="7760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06564">
      <w:bodyDiv w:val="1"/>
      <w:marLeft w:val="0"/>
      <w:marRight w:val="0"/>
      <w:marTop w:val="0"/>
      <w:marBottom w:val="0"/>
      <w:divBdr>
        <w:top w:val="none" w:sz="0" w:space="0" w:color="auto"/>
        <w:left w:val="none" w:sz="0" w:space="0" w:color="auto"/>
        <w:bottom w:val="none" w:sz="0" w:space="0" w:color="auto"/>
        <w:right w:val="none" w:sz="0" w:space="0" w:color="auto"/>
      </w:divBdr>
    </w:div>
    <w:div w:id="1060977351">
      <w:bodyDiv w:val="1"/>
      <w:marLeft w:val="0"/>
      <w:marRight w:val="0"/>
      <w:marTop w:val="0"/>
      <w:marBottom w:val="0"/>
      <w:divBdr>
        <w:top w:val="none" w:sz="0" w:space="0" w:color="auto"/>
        <w:left w:val="none" w:sz="0" w:space="0" w:color="auto"/>
        <w:bottom w:val="none" w:sz="0" w:space="0" w:color="auto"/>
        <w:right w:val="none" w:sz="0" w:space="0" w:color="auto"/>
      </w:divBdr>
    </w:div>
    <w:div w:id="1103765658">
      <w:bodyDiv w:val="1"/>
      <w:marLeft w:val="0"/>
      <w:marRight w:val="0"/>
      <w:marTop w:val="0"/>
      <w:marBottom w:val="0"/>
      <w:divBdr>
        <w:top w:val="none" w:sz="0" w:space="0" w:color="auto"/>
        <w:left w:val="none" w:sz="0" w:space="0" w:color="auto"/>
        <w:bottom w:val="none" w:sz="0" w:space="0" w:color="auto"/>
        <w:right w:val="none" w:sz="0" w:space="0" w:color="auto"/>
      </w:divBdr>
    </w:div>
    <w:div w:id="1134131451">
      <w:bodyDiv w:val="1"/>
      <w:marLeft w:val="0"/>
      <w:marRight w:val="0"/>
      <w:marTop w:val="0"/>
      <w:marBottom w:val="0"/>
      <w:divBdr>
        <w:top w:val="none" w:sz="0" w:space="0" w:color="auto"/>
        <w:left w:val="none" w:sz="0" w:space="0" w:color="auto"/>
        <w:bottom w:val="none" w:sz="0" w:space="0" w:color="auto"/>
        <w:right w:val="none" w:sz="0" w:space="0" w:color="auto"/>
      </w:divBdr>
    </w:div>
    <w:div w:id="1233856484">
      <w:bodyDiv w:val="1"/>
      <w:marLeft w:val="0"/>
      <w:marRight w:val="0"/>
      <w:marTop w:val="0"/>
      <w:marBottom w:val="0"/>
      <w:divBdr>
        <w:top w:val="none" w:sz="0" w:space="0" w:color="auto"/>
        <w:left w:val="none" w:sz="0" w:space="0" w:color="auto"/>
        <w:bottom w:val="none" w:sz="0" w:space="0" w:color="auto"/>
        <w:right w:val="none" w:sz="0" w:space="0" w:color="auto"/>
      </w:divBdr>
    </w:div>
    <w:div w:id="1242300498">
      <w:bodyDiv w:val="1"/>
      <w:marLeft w:val="0"/>
      <w:marRight w:val="0"/>
      <w:marTop w:val="0"/>
      <w:marBottom w:val="0"/>
      <w:divBdr>
        <w:top w:val="none" w:sz="0" w:space="0" w:color="auto"/>
        <w:left w:val="none" w:sz="0" w:space="0" w:color="auto"/>
        <w:bottom w:val="none" w:sz="0" w:space="0" w:color="auto"/>
        <w:right w:val="none" w:sz="0" w:space="0" w:color="auto"/>
      </w:divBdr>
    </w:div>
    <w:div w:id="1271552971">
      <w:bodyDiv w:val="1"/>
      <w:marLeft w:val="0"/>
      <w:marRight w:val="0"/>
      <w:marTop w:val="0"/>
      <w:marBottom w:val="0"/>
      <w:divBdr>
        <w:top w:val="none" w:sz="0" w:space="0" w:color="auto"/>
        <w:left w:val="none" w:sz="0" w:space="0" w:color="auto"/>
        <w:bottom w:val="none" w:sz="0" w:space="0" w:color="auto"/>
        <w:right w:val="none" w:sz="0" w:space="0" w:color="auto"/>
      </w:divBdr>
    </w:div>
    <w:div w:id="1287928887">
      <w:bodyDiv w:val="1"/>
      <w:marLeft w:val="0"/>
      <w:marRight w:val="0"/>
      <w:marTop w:val="0"/>
      <w:marBottom w:val="0"/>
      <w:divBdr>
        <w:top w:val="none" w:sz="0" w:space="0" w:color="auto"/>
        <w:left w:val="none" w:sz="0" w:space="0" w:color="auto"/>
        <w:bottom w:val="none" w:sz="0" w:space="0" w:color="auto"/>
        <w:right w:val="none" w:sz="0" w:space="0" w:color="auto"/>
      </w:divBdr>
    </w:div>
    <w:div w:id="1308903263">
      <w:bodyDiv w:val="1"/>
      <w:marLeft w:val="0"/>
      <w:marRight w:val="0"/>
      <w:marTop w:val="0"/>
      <w:marBottom w:val="0"/>
      <w:divBdr>
        <w:top w:val="none" w:sz="0" w:space="0" w:color="auto"/>
        <w:left w:val="none" w:sz="0" w:space="0" w:color="auto"/>
        <w:bottom w:val="none" w:sz="0" w:space="0" w:color="auto"/>
        <w:right w:val="none" w:sz="0" w:space="0" w:color="auto"/>
      </w:divBdr>
    </w:div>
    <w:div w:id="1334449369">
      <w:bodyDiv w:val="1"/>
      <w:marLeft w:val="0"/>
      <w:marRight w:val="0"/>
      <w:marTop w:val="0"/>
      <w:marBottom w:val="0"/>
      <w:divBdr>
        <w:top w:val="none" w:sz="0" w:space="0" w:color="auto"/>
        <w:left w:val="none" w:sz="0" w:space="0" w:color="auto"/>
        <w:bottom w:val="none" w:sz="0" w:space="0" w:color="auto"/>
        <w:right w:val="none" w:sz="0" w:space="0" w:color="auto"/>
      </w:divBdr>
    </w:div>
    <w:div w:id="1371146311">
      <w:bodyDiv w:val="1"/>
      <w:marLeft w:val="0"/>
      <w:marRight w:val="0"/>
      <w:marTop w:val="0"/>
      <w:marBottom w:val="0"/>
      <w:divBdr>
        <w:top w:val="none" w:sz="0" w:space="0" w:color="auto"/>
        <w:left w:val="none" w:sz="0" w:space="0" w:color="auto"/>
        <w:bottom w:val="none" w:sz="0" w:space="0" w:color="auto"/>
        <w:right w:val="none" w:sz="0" w:space="0" w:color="auto"/>
      </w:divBdr>
    </w:div>
    <w:div w:id="1381437321">
      <w:bodyDiv w:val="1"/>
      <w:marLeft w:val="0"/>
      <w:marRight w:val="0"/>
      <w:marTop w:val="0"/>
      <w:marBottom w:val="0"/>
      <w:divBdr>
        <w:top w:val="none" w:sz="0" w:space="0" w:color="auto"/>
        <w:left w:val="none" w:sz="0" w:space="0" w:color="auto"/>
        <w:bottom w:val="none" w:sz="0" w:space="0" w:color="auto"/>
        <w:right w:val="none" w:sz="0" w:space="0" w:color="auto"/>
      </w:divBdr>
    </w:div>
    <w:div w:id="1400012631">
      <w:bodyDiv w:val="1"/>
      <w:marLeft w:val="0"/>
      <w:marRight w:val="0"/>
      <w:marTop w:val="0"/>
      <w:marBottom w:val="0"/>
      <w:divBdr>
        <w:top w:val="none" w:sz="0" w:space="0" w:color="auto"/>
        <w:left w:val="none" w:sz="0" w:space="0" w:color="auto"/>
        <w:bottom w:val="none" w:sz="0" w:space="0" w:color="auto"/>
        <w:right w:val="none" w:sz="0" w:space="0" w:color="auto"/>
      </w:divBdr>
    </w:div>
    <w:div w:id="1478648848">
      <w:bodyDiv w:val="1"/>
      <w:marLeft w:val="0"/>
      <w:marRight w:val="0"/>
      <w:marTop w:val="0"/>
      <w:marBottom w:val="0"/>
      <w:divBdr>
        <w:top w:val="none" w:sz="0" w:space="0" w:color="auto"/>
        <w:left w:val="none" w:sz="0" w:space="0" w:color="auto"/>
        <w:bottom w:val="none" w:sz="0" w:space="0" w:color="auto"/>
        <w:right w:val="none" w:sz="0" w:space="0" w:color="auto"/>
      </w:divBdr>
    </w:div>
    <w:div w:id="1518227354">
      <w:bodyDiv w:val="1"/>
      <w:marLeft w:val="0"/>
      <w:marRight w:val="0"/>
      <w:marTop w:val="0"/>
      <w:marBottom w:val="0"/>
      <w:divBdr>
        <w:top w:val="none" w:sz="0" w:space="0" w:color="auto"/>
        <w:left w:val="none" w:sz="0" w:space="0" w:color="auto"/>
        <w:bottom w:val="none" w:sz="0" w:space="0" w:color="auto"/>
        <w:right w:val="none" w:sz="0" w:space="0" w:color="auto"/>
      </w:divBdr>
    </w:div>
    <w:div w:id="1546288313">
      <w:bodyDiv w:val="1"/>
      <w:marLeft w:val="0"/>
      <w:marRight w:val="0"/>
      <w:marTop w:val="0"/>
      <w:marBottom w:val="0"/>
      <w:divBdr>
        <w:top w:val="none" w:sz="0" w:space="0" w:color="auto"/>
        <w:left w:val="none" w:sz="0" w:space="0" w:color="auto"/>
        <w:bottom w:val="none" w:sz="0" w:space="0" w:color="auto"/>
        <w:right w:val="none" w:sz="0" w:space="0" w:color="auto"/>
      </w:divBdr>
    </w:div>
    <w:div w:id="1567762302">
      <w:bodyDiv w:val="1"/>
      <w:marLeft w:val="0"/>
      <w:marRight w:val="0"/>
      <w:marTop w:val="0"/>
      <w:marBottom w:val="0"/>
      <w:divBdr>
        <w:top w:val="none" w:sz="0" w:space="0" w:color="auto"/>
        <w:left w:val="none" w:sz="0" w:space="0" w:color="auto"/>
        <w:bottom w:val="none" w:sz="0" w:space="0" w:color="auto"/>
        <w:right w:val="none" w:sz="0" w:space="0" w:color="auto"/>
      </w:divBdr>
    </w:div>
    <w:div w:id="1629435582">
      <w:bodyDiv w:val="1"/>
      <w:marLeft w:val="0"/>
      <w:marRight w:val="0"/>
      <w:marTop w:val="0"/>
      <w:marBottom w:val="0"/>
      <w:divBdr>
        <w:top w:val="none" w:sz="0" w:space="0" w:color="auto"/>
        <w:left w:val="none" w:sz="0" w:space="0" w:color="auto"/>
        <w:bottom w:val="none" w:sz="0" w:space="0" w:color="auto"/>
        <w:right w:val="none" w:sz="0" w:space="0" w:color="auto"/>
      </w:divBdr>
    </w:div>
    <w:div w:id="1632205850">
      <w:bodyDiv w:val="1"/>
      <w:marLeft w:val="0"/>
      <w:marRight w:val="0"/>
      <w:marTop w:val="0"/>
      <w:marBottom w:val="0"/>
      <w:divBdr>
        <w:top w:val="none" w:sz="0" w:space="0" w:color="auto"/>
        <w:left w:val="none" w:sz="0" w:space="0" w:color="auto"/>
        <w:bottom w:val="none" w:sz="0" w:space="0" w:color="auto"/>
        <w:right w:val="none" w:sz="0" w:space="0" w:color="auto"/>
      </w:divBdr>
    </w:div>
    <w:div w:id="1637485617">
      <w:bodyDiv w:val="1"/>
      <w:marLeft w:val="0"/>
      <w:marRight w:val="0"/>
      <w:marTop w:val="0"/>
      <w:marBottom w:val="0"/>
      <w:divBdr>
        <w:top w:val="none" w:sz="0" w:space="0" w:color="auto"/>
        <w:left w:val="none" w:sz="0" w:space="0" w:color="auto"/>
        <w:bottom w:val="none" w:sz="0" w:space="0" w:color="auto"/>
        <w:right w:val="none" w:sz="0" w:space="0" w:color="auto"/>
      </w:divBdr>
    </w:div>
    <w:div w:id="1697274395">
      <w:bodyDiv w:val="1"/>
      <w:marLeft w:val="0"/>
      <w:marRight w:val="0"/>
      <w:marTop w:val="0"/>
      <w:marBottom w:val="0"/>
      <w:divBdr>
        <w:top w:val="none" w:sz="0" w:space="0" w:color="auto"/>
        <w:left w:val="none" w:sz="0" w:space="0" w:color="auto"/>
        <w:bottom w:val="none" w:sz="0" w:space="0" w:color="auto"/>
        <w:right w:val="none" w:sz="0" w:space="0" w:color="auto"/>
      </w:divBdr>
    </w:div>
    <w:div w:id="1719553424">
      <w:bodyDiv w:val="1"/>
      <w:marLeft w:val="0"/>
      <w:marRight w:val="0"/>
      <w:marTop w:val="0"/>
      <w:marBottom w:val="0"/>
      <w:divBdr>
        <w:top w:val="none" w:sz="0" w:space="0" w:color="auto"/>
        <w:left w:val="none" w:sz="0" w:space="0" w:color="auto"/>
        <w:bottom w:val="none" w:sz="0" w:space="0" w:color="auto"/>
        <w:right w:val="none" w:sz="0" w:space="0" w:color="auto"/>
      </w:divBdr>
    </w:div>
    <w:div w:id="1746880126">
      <w:bodyDiv w:val="1"/>
      <w:marLeft w:val="0"/>
      <w:marRight w:val="0"/>
      <w:marTop w:val="0"/>
      <w:marBottom w:val="0"/>
      <w:divBdr>
        <w:top w:val="none" w:sz="0" w:space="0" w:color="auto"/>
        <w:left w:val="none" w:sz="0" w:space="0" w:color="auto"/>
        <w:bottom w:val="none" w:sz="0" w:space="0" w:color="auto"/>
        <w:right w:val="none" w:sz="0" w:space="0" w:color="auto"/>
      </w:divBdr>
    </w:div>
    <w:div w:id="1809586512">
      <w:bodyDiv w:val="1"/>
      <w:marLeft w:val="0"/>
      <w:marRight w:val="0"/>
      <w:marTop w:val="0"/>
      <w:marBottom w:val="0"/>
      <w:divBdr>
        <w:top w:val="none" w:sz="0" w:space="0" w:color="auto"/>
        <w:left w:val="none" w:sz="0" w:space="0" w:color="auto"/>
        <w:bottom w:val="none" w:sz="0" w:space="0" w:color="auto"/>
        <w:right w:val="none" w:sz="0" w:space="0" w:color="auto"/>
      </w:divBdr>
    </w:div>
    <w:div w:id="1856648155">
      <w:bodyDiv w:val="1"/>
      <w:marLeft w:val="0"/>
      <w:marRight w:val="0"/>
      <w:marTop w:val="0"/>
      <w:marBottom w:val="0"/>
      <w:divBdr>
        <w:top w:val="none" w:sz="0" w:space="0" w:color="auto"/>
        <w:left w:val="none" w:sz="0" w:space="0" w:color="auto"/>
        <w:bottom w:val="none" w:sz="0" w:space="0" w:color="auto"/>
        <w:right w:val="none" w:sz="0" w:space="0" w:color="auto"/>
      </w:divBdr>
    </w:div>
    <w:div w:id="1888762291">
      <w:bodyDiv w:val="1"/>
      <w:marLeft w:val="0"/>
      <w:marRight w:val="0"/>
      <w:marTop w:val="0"/>
      <w:marBottom w:val="0"/>
      <w:divBdr>
        <w:top w:val="none" w:sz="0" w:space="0" w:color="auto"/>
        <w:left w:val="none" w:sz="0" w:space="0" w:color="auto"/>
        <w:bottom w:val="none" w:sz="0" w:space="0" w:color="auto"/>
        <w:right w:val="none" w:sz="0" w:space="0" w:color="auto"/>
      </w:divBdr>
    </w:div>
    <w:div w:id="1924483322">
      <w:bodyDiv w:val="1"/>
      <w:marLeft w:val="0"/>
      <w:marRight w:val="0"/>
      <w:marTop w:val="0"/>
      <w:marBottom w:val="0"/>
      <w:divBdr>
        <w:top w:val="none" w:sz="0" w:space="0" w:color="auto"/>
        <w:left w:val="none" w:sz="0" w:space="0" w:color="auto"/>
        <w:bottom w:val="none" w:sz="0" w:space="0" w:color="auto"/>
        <w:right w:val="none" w:sz="0" w:space="0" w:color="auto"/>
      </w:divBdr>
    </w:div>
    <w:div w:id="1933318154">
      <w:bodyDiv w:val="1"/>
      <w:marLeft w:val="0"/>
      <w:marRight w:val="0"/>
      <w:marTop w:val="0"/>
      <w:marBottom w:val="0"/>
      <w:divBdr>
        <w:top w:val="none" w:sz="0" w:space="0" w:color="auto"/>
        <w:left w:val="none" w:sz="0" w:space="0" w:color="auto"/>
        <w:bottom w:val="none" w:sz="0" w:space="0" w:color="auto"/>
        <w:right w:val="none" w:sz="0" w:space="0" w:color="auto"/>
      </w:divBdr>
    </w:div>
    <w:div w:id="1957908541">
      <w:bodyDiv w:val="1"/>
      <w:marLeft w:val="0"/>
      <w:marRight w:val="0"/>
      <w:marTop w:val="0"/>
      <w:marBottom w:val="0"/>
      <w:divBdr>
        <w:top w:val="none" w:sz="0" w:space="0" w:color="auto"/>
        <w:left w:val="none" w:sz="0" w:space="0" w:color="auto"/>
        <w:bottom w:val="none" w:sz="0" w:space="0" w:color="auto"/>
        <w:right w:val="none" w:sz="0" w:space="0" w:color="auto"/>
      </w:divBdr>
    </w:div>
    <w:div w:id="1989163191">
      <w:bodyDiv w:val="1"/>
      <w:marLeft w:val="0"/>
      <w:marRight w:val="0"/>
      <w:marTop w:val="0"/>
      <w:marBottom w:val="0"/>
      <w:divBdr>
        <w:top w:val="none" w:sz="0" w:space="0" w:color="auto"/>
        <w:left w:val="none" w:sz="0" w:space="0" w:color="auto"/>
        <w:bottom w:val="none" w:sz="0" w:space="0" w:color="auto"/>
        <w:right w:val="none" w:sz="0" w:space="0" w:color="auto"/>
      </w:divBdr>
    </w:div>
    <w:div w:id="2000427989">
      <w:bodyDiv w:val="1"/>
      <w:marLeft w:val="0"/>
      <w:marRight w:val="0"/>
      <w:marTop w:val="0"/>
      <w:marBottom w:val="0"/>
      <w:divBdr>
        <w:top w:val="none" w:sz="0" w:space="0" w:color="auto"/>
        <w:left w:val="none" w:sz="0" w:space="0" w:color="auto"/>
        <w:bottom w:val="none" w:sz="0" w:space="0" w:color="auto"/>
        <w:right w:val="none" w:sz="0" w:space="0" w:color="auto"/>
      </w:divBdr>
    </w:div>
    <w:div w:id="2010517059">
      <w:bodyDiv w:val="1"/>
      <w:marLeft w:val="0"/>
      <w:marRight w:val="0"/>
      <w:marTop w:val="0"/>
      <w:marBottom w:val="0"/>
      <w:divBdr>
        <w:top w:val="none" w:sz="0" w:space="0" w:color="auto"/>
        <w:left w:val="none" w:sz="0" w:space="0" w:color="auto"/>
        <w:bottom w:val="none" w:sz="0" w:space="0" w:color="auto"/>
        <w:right w:val="none" w:sz="0" w:space="0" w:color="auto"/>
      </w:divBdr>
    </w:div>
    <w:div w:id="2039117489">
      <w:bodyDiv w:val="1"/>
      <w:marLeft w:val="0"/>
      <w:marRight w:val="0"/>
      <w:marTop w:val="0"/>
      <w:marBottom w:val="0"/>
      <w:divBdr>
        <w:top w:val="none" w:sz="0" w:space="0" w:color="auto"/>
        <w:left w:val="none" w:sz="0" w:space="0" w:color="auto"/>
        <w:bottom w:val="none" w:sz="0" w:space="0" w:color="auto"/>
        <w:right w:val="none" w:sz="0" w:space="0" w:color="auto"/>
      </w:divBdr>
    </w:div>
    <w:div w:id="2054651501">
      <w:bodyDiv w:val="1"/>
      <w:marLeft w:val="0"/>
      <w:marRight w:val="0"/>
      <w:marTop w:val="0"/>
      <w:marBottom w:val="0"/>
      <w:divBdr>
        <w:top w:val="none" w:sz="0" w:space="0" w:color="auto"/>
        <w:left w:val="none" w:sz="0" w:space="0" w:color="auto"/>
        <w:bottom w:val="none" w:sz="0" w:space="0" w:color="auto"/>
        <w:right w:val="none" w:sz="0" w:space="0" w:color="auto"/>
      </w:divBdr>
    </w:div>
    <w:div w:id="2068600428">
      <w:bodyDiv w:val="1"/>
      <w:marLeft w:val="0"/>
      <w:marRight w:val="0"/>
      <w:marTop w:val="0"/>
      <w:marBottom w:val="0"/>
      <w:divBdr>
        <w:top w:val="none" w:sz="0" w:space="0" w:color="auto"/>
        <w:left w:val="none" w:sz="0" w:space="0" w:color="auto"/>
        <w:bottom w:val="none" w:sz="0" w:space="0" w:color="auto"/>
        <w:right w:val="none" w:sz="0" w:space="0" w:color="auto"/>
      </w:divBdr>
    </w:div>
    <w:div w:id="2082407890">
      <w:bodyDiv w:val="1"/>
      <w:marLeft w:val="0"/>
      <w:marRight w:val="0"/>
      <w:marTop w:val="0"/>
      <w:marBottom w:val="0"/>
      <w:divBdr>
        <w:top w:val="none" w:sz="0" w:space="0" w:color="auto"/>
        <w:left w:val="none" w:sz="0" w:space="0" w:color="auto"/>
        <w:bottom w:val="none" w:sz="0" w:space="0" w:color="auto"/>
        <w:right w:val="none" w:sz="0" w:space="0" w:color="auto"/>
      </w:divBdr>
    </w:div>
    <w:div w:id="2083746686">
      <w:bodyDiv w:val="1"/>
      <w:marLeft w:val="0"/>
      <w:marRight w:val="0"/>
      <w:marTop w:val="0"/>
      <w:marBottom w:val="0"/>
      <w:divBdr>
        <w:top w:val="none" w:sz="0" w:space="0" w:color="auto"/>
        <w:left w:val="none" w:sz="0" w:space="0" w:color="auto"/>
        <w:bottom w:val="none" w:sz="0" w:space="0" w:color="auto"/>
        <w:right w:val="none" w:sz="0" w:space="0" w:color="auto"/>
      </w:divBdr>
      <w:divsChild>
        <w:div w:id="1982467176">
          <w:marLeft w:val="0"/>
          <w:marRight w:val="0"/>
          <w:marTop w:val="100"/>
          <w:marBottom w:val="100"/>
          <w:divBdr>
            <w:top w:val="none" w:sz="0" w:space="0" w:color="auto"/>
            <w:left w:val="none" w:sz="0" w:space="0" w:color="auto"/>
            <w:bottom w:val="none" w:sz="0" w:space="0" w:color="auto"/>
            <w:right w:val="none" w:sz="0" w:space="0" w:color="auto"/>
          </w:divBdr>
          <w:divsChild>
            <w:div w:id="382606871">
              <w:marLeft w:val="0"/>
              <w:marRight w:val="0"/>
              <w:marTop w:val="0"/>
              <w:marBottom w:val="0"/>
              <w:divBdr>
                <w:top w:val="none" w:sz="0" w:space="0" w:color="auto"/>
                <w:left w:val="none" w:sz="0" w:space="0" w:color="auto"/>
                <w:bottom w:val="none" w:sz="0" w:space="0" w:color="auto"/>
                <w:right w:val="none" w:sz="0" w:space="0" w:color="auto"/>
              </w:divBdr>
              <w:divsChild>
                <w:div w:id="1854494890">
                  <w:marLeft w:val="0"/>
                  <w:marRight w:val="0"/>
                  <w:marTop w:val="0"/>
                  <w:marBottom w:val="0"/>
                  <w:divBdr>
                    <w:top w:val="none" w:sz="0" w:space="0" w:color="auto"/>
                    <w:left w:val="none" w:sz="0" w:space="0" w:color="auto"/>
                    <w:bottom w:val="none" w:sz="0" w:space="0" w:color="auto"/>
                    <w:right w:val="none" w:sz="0" w:space="0" w:color="auto"/>
                  </w:divBdr>
                  <w:divsChild>
                    <w:div w:id="1564834988">
                      <w:marLeft w:val="0"/>
                      <w:marRight w:val="0"/>
                      <w:marTop w:val="0"/>
                      <w:marBottom w:val="0"/>
                      <w:divBdr>
                        <w:top w:val="none" w:sz="0" w:space="0" w:color="auto"/>
                        <w:left w:val="none" w:sz="0" w:space="0" w:color="auto"/>
                        <w:bottom w:val="none" w:sz="0" w:space="0" w:color="auto"/>
                        <w:right w:val="none" w:sz="0" w:space="0" w:color="auto"/>
                      </w:divBdr>
                      <w:divsChild>
                        <w:div w:id="339285019">
                          <w:marLeft w:val="0"/>
                          <w:marRight w:val="0"/>
                          <w:marTop w:val="0"/>
                          <w:marBottom w:val="0"/>
                          <w:divBdr>
                            <w:top w:val="none" w:sz="0" w:space="0" w:color="auto"/>
                            <w:left w:val="none" w:sz="0" w:space="0" w:color="auto"/>
                            <w:bottom w:val="none" w:sz="0" w:space="0" w:color="auto"/>
                            <w:right w:val="none" w:sz="0" w:space="0" w:color="auto"/>
                          </w:divBdr>
                          <w:divsChild>
                            <w:div w:id="6878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344254">
      <w:bodyDiv w:val="1"/>
      <w:marLeft w:val="0"/>
      <w:marRight w:val="0"/>
      <w:marTop w:val="0"/>
      <w:marBottom w:val="0"/>
      <w:divBdr>
        <w:top w:val="none" w:sz="0" w:space="0" w:color="auto"/>
        <w:left w:val="none" w:sz="0" w:space="0" w:color="auto"/>
        <w:bottom w:val="none" w:sz="0" w:space="0" w:color="auto"/>
        <w:right w:val="none" w:sz="0" w:space="0" w:color="auto"/>
      </w:divBdr>
    </w:div>
    <w:div w:id="209381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EA930-9440-46AD-BB44-8511A147D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12969</Words>
  <Characters>73924</Characters>
  <Application>Microsoft Office Word</Application>
  <DocSecurity>0</DocSecurity>
  <Lines>616</Lines>
  <Paragraphs>173</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86720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ebım142</dc:creator>
  <cp:keywords/>
  <cp:lastModifiedBy>samet taşçı</cp:lastModifiedBy>
  <cp:revision>2</cp:revision>
  <cp:lastPrinted>2015-01-09T09:31:00Z</cp:lastPrinted>
  <dcterms:created xsi:type="dcterms:W3CDTF">2017-02-07T05:59:00Z</dcterms:created>
  <dcterms:modified xsi:type="dcterms:W3CDTF">2017-02-07T05:59:00Z</dcterms:modified>
</cp:coreProperties>
</file>