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B8E" w:rsidRPr="00714BD0" w:rsidRDefault="00874B8E" w:rsidP="000938A3">
      <w:pPr>
        <w:pStyle w:val="ListeParagraf"/>
        <w:numPr>
          <w:ilvl w:val="0"/>
          <w:numId w:val="1"/>
        </w:numPr>
        <w:autoSpaceDE w:val="0"/>
        <w:autoSpaceDN w:val="0"/>
        <w:spacing w:line="240" w:lineRule="auto"/>
        <w:ind w:left="357" w:hanging="357"/>
        <w:rPr>
          <w:spacing w:val="-1"/>
          <w:sz w:val="20"/>
        </w:rPr>
      </w:pPr>
      <w:r w:rsidRPr="00714BD0">
        <w:rPr>
          <w:sz w:val="20"/>
        </w:rPr>
        <w:t xml:space="preserve">Elazığ ili merkez </w:t>
      </w:r>
      <w:proofErr w:type="spellStart"/>
      <w:r w:rsidRPr="00714BD0">
        <w:rPr>
          <w:sz w:val="20"/>
        </w:rPr>
        <w:t>Çöteli</w:t>
      </w:r>
      <w:proofErr w:type="spellEnd"/>
      <w:r w:rsidRPr="00714BD0">
        <w:rPr>
          <w:sz w:val="20"/>
        </w:rPr>
        <w:t xml:space="preserve"> köyü mevkiinde bulunan Elazığ Belediyesi Katı Atık Düzenli Depolama ve Bertaraf Tesisi alanı içerisinde, Çevre ve Şehircilik Bakanlığınca onaylı Uygulama Projesinin Mekanik Ayırma ve </w:t>
      </w:r>
      <w:proofErr w:type="spellStart"/>
      <w:r w:rsidRPr="00714BD0">
        <w:rPr>
          <w:sz w:val="20"/>
        </w:rPr>
        <w:t>Kompost</w:t>
      </w:r>
      <w:proofErr w:type="spellEnd"/>
      <w:r w:rsidRPr="00714BD0">
        <w:rPr>
          <w:sz w:val="20"/>
        </w:rPr>
        <w:t xml:space="preserve"> Tesisi ile ilgili kısımlarının ilgili güncel mevzuatlar ve tebliğleri çerçevesinde revize edilmesi, bakanlık onayının alınması, yapılması planlanan Mekanik Ayırma ve </w:t>
      </w:r>
      <w:proofErr w:type="spellStart"/>
      <w:r w:rsidRPr="00714BD0">
        <w:rPr>
          <w:sz w:val="20"/>
        </w:rPr>
        <w:t>Kompost</w:t>
      </w:r>
      <w:proofErr w:type="spellEnd"/>
      <w:r w:rsidRPr="00714BD0">
        <w:rPr>
          <w:sz w:val="20"/>
        </w:rPr>
        <w:t xml:space="preserve"> Tesisinin saha düzenlemesi, bina vs. inşaat işlerinin yapımı ile tesis içerisindeki ünitelerin makine ve </w:t>
      </w:r>
      <w:proofErr w:type="gramStart"/>
      <w:r w:rsidRPr="00714BD0">
        <w:rPr>
          <w:sz w:val="20"/>
        </w:rPr>
        <w:t>ekipmanlarının</w:t>
      </w:r>
      <w:proofErr w:type="gramEnd"/>
      <w:r w:rsidRPr="00714BD0">
        <w:rPr>
          <w:sz w:val="20"/>
        </w:rPr>
        <w:t xml:space="preserve"> kurulum, montaj ve devreye alınması, kurulup işletilecek olan Mekanik Ayırma ve </w:t>
      </w:r>
      <w:proofErr w:type="spellStart"/>
      <w:r w:rsidRPr="00714BD0">
        <w:rPr>
          <w:sz w:val="20"/>
        </w:rPr>
        <w:t>Kompost</w:t>
      </w:r>
      <w:proofErr w:type="spellEnd"/>
      <w:r w:rsidRPr="00714BD0">
        <w:rPr>
          <w:sz w:val="20"/>
        </w:rPr>
        <w:t xml:space="preserve"> Tesislerinin Çevre ve Şehircilik Bakanlığından Çevre İzin ve lisansının alınması, ayrıca sözleşmenin imzalandığı tarihten itibaren 15 yıl süreyle yüklenici tarafından işletilmesi, </w:t>
      </w:r>
      <w:r w:rsidRPr="00714BD0">
        <w:rPr>
          <w:spacing w:val="-1"/>
          <w:sz w:val="20"/>
        </w:rPr>
        <w:t xml:space="preserve">bunun karşılığında tesislerden çıkacak nihai geri dönüşüm ambalaj atıklarının brüt satışından yüklenici tarafından Elazığ Belediyesine KDV hariç  %4’ten az olmamak kaydıyla ihalede teklif edeceği oranda pay vermek üzere (ihalede </w:t>
      </w:r>
      <w:proofErr w:type="spellStart"/>
      <w:r w:rsidRPr="00714BD0">
        <w:rPr>
          <w:spacing w:val="-1"/>
          <w:sz w:val="20"/>
        </w:rPr>
        <w:t>arttırım</w:t>
      </w:r>
      <w:proofErr w:type="spellEnd"/>
      <w:r w:rsidRPr="00714BD0">
        <w:rPr>
          <w:spacing w:val="-1"/>
          <w:sz w:val="20"/>
        </w:rPr>
        <w:t xml:space="preserve"> bu oran üzerinden yapılacaktır.) 2886 sayılı Devlet İhale Kanununun 35. maddesinin (a) bendi gereğince kapalı teklif açık artırma sureti ihale edilecektir. </w:t>
      </w:r>
    </w:p>
    <w:p w:rsidR="00870411" w:rsidRPr="00714BD0" w:rsidRDefault="00870411" w:rsidP="00874B8E">
      <w:pPr>
        <w:pStyle w:val="ListeParagraf"/>
        <w:numPr>
          <w:ilvl w:val="0"/>
          <w:numId w:val="1"/>
        </w:numPr>
        <w:autoSpaceDE w:val="0"/>
        <w:autoSpaceDN w:val="0"/>
        <w:spacing w:line="240" w:lineRule="auto"/>
        <w:ind w:left="357" w:hanging="357"/>
        <w:rPr>
          <w:sz w:val="20"/>
        </w:rPr>
      </w:pPr>
      <w:r w:rsidRPr="00714BD0">
        <w:rPr>
          <w:rFonts w:cs="Mangal"/>
          <w:spacing w:val="-1"/>
          <w:sz w:val="20"/>
        </w:rPr>
        <w:t>İhale 09/02/2021 Salı günü saat: 10</w:t>
      </w:r>
      <w:r w:rsidR="00874B8E" w:rsidRPr="00714BD0">
        <w:rPr>
          <w:rFonts w:cs="Mangal"/>
          <w:spacing w:val="-1"/>
          <w:sz w:val="20"/>
        </w:rPr>
        <w:t>.3</w:t>
      </w:r>
      <w:r w:rsidRPr="00714BD0">
        <w:rPr>
          <w:rFonts w:cs="Mangal"/>
          <w:spacing w:val="-1"/>
          <w:sz w:val="20"/>
        </w:rPr>
        <w:t xml:space="preserve">0'da Elazığ Belediyesi Encümen </w:t>
      </w:r>
      <w:proofErr w:type="gramStart"/>
      <w:r w:rsidRPr="00714BD0">
        <w:rPr>
          <w:rFonts w:cs="Mangal"/>
          <w:spacing w:val="-1"/>
          <w:sz w:val="20"/>
        </w:rPr>
        <w:t>Toplantı  Salonu’nda</w:t>
      </w:r>
      <w:proofErr w:type="gramEnd"/>
      <w:r w:rsidRPr="00714BD0">
        <w:rPr>
          <w:rFonts w:cs="Mangal"/>
          <w:spacing w:val="-1"/>
          <w:sz w:val="20"/>
        </w:rPr>
        <w:t xml:space="preserve">  Encümen huzurunda yapılacaktır.</w:t>
      </w:r>
    </w:p>
    <w:p w:rsidR="00870411" w:rsidRPr="00714BD0" w:rsidRDefault="00870411" w:rsidP="00FF4470">
      <w:pPr>
        <w:pStyle w:val="ListeParagraf"/>
        <w:numPr>
          <w:ilvl w:val="0"/>
          <w:numId w:val="1"/>
        </w:numPr>
        <w:autoSpaceDE w:val="0"/>
        <w:autoSpaceDN w:val="0"/>
        <w:spacing w:before="7" w:line="240" w:lineRule="auto"/>
        <w:rPr>
          <w:sz w:val="20"/>
        </w:rPr>
      </w:pPr>
      <w:r w:rsidRPr="00714BD0">
        <w:rPr>
          <w:sz w:val="20"/>
        </w:rPr>
        <w:t xml:space="preserve">İşin </w:t>
      </w:r>
      <w:r w:rsidR="0027785B" w:rsidRPr="00714BD0">
        <w:rPr>
          <w:sz w:val="20"/>
        </w:rPr>
        <w:t>tahmin edilen yatırım maliyet bedeli KDV hariç 3.</w:t>
      </w:r>
      <w:r w:rsidR="00874B8E" w:rsidRPr="00714BD0">
        <w:rPr>
          <w:sz w:val="20"/>
        </w:rPr>
        <w:t>155</w:t>
      </w:r>
      <w:r w:rsidR="0027785B" w:rsidRPr="00714BD0">
        <w:rPr>
          <w:sz w:val="20"/>
        </w:rPr>
        <w:t>.</w:t>
      </w:r>
      <w:r w:rsidR="00874B8E" w:rsidRPr="00714BD0">
        <w:rPr>
          <w:sz w:val="20"/>
        </w:rPr>
        <w:t>324</w:t>
      </w:r>
      <w:r w:rsidR="0027785B" w:rsidRPr="00714BD0">
        <w:rPr>
          <w:sz w:val="20"/>
        </w:rPr>
        <w:t>,</w:t>
      </w:r>
      <w:r w:rsidR="00874B8E" w:rsidRPr="00714BD0">
        <w:rPr>
          <w:sz w:val="20"/>
        </w:rPr>
        <w:t>45</w:t>
      </w:r>
      <w:r w:rsidR="0027785B" w:rsidRPr="00714BD0">
        <w:rPr>
          <w:sz w:val="20"/>
        </w:rPr>
        <w:t xml:space="preserve"> </w:t>
      </w:r>
      <w:proofErr w:type="spellStart"/>
      <w:proofErr w:type="gramStart"/>
      <w:r w:rsidR="0027785B" w:rsidRPr="00714BD0">
        <w:rPr>
          <w:sz w:val="20"/>
        </w:rPr>
        <w:t>TL</w:t>
      </w:r>
      <w:r w:rsidR="00874B8E" w:rsidRPr="00714BD0">
        <w:rPr>
          <w:sz w:val="20"/>
        </w:rPr>
        <w:t>,olup</w:t>
      </w:r>
      <w:proofErr w:type="spellEnd"/>
      <w:proofErr w:type="gramEnd"/>
      <w:r w:rsidR="00874B8E" w:rsidRPr="00714BD0">
        <w:rPr>
          <w:sz w:val="20"/>
        </w:rPr>
        <w:t xml:space="preserve"> </w:t>
      </w:r>
      <w:r w:rsidR="0027785B" w:rsidRPr="00714BD0">
        <w:rPr>
          <w:sz w:val="20"/>
        </w:rPr>
        <w:t xml:space="preserve"> geçici teminat bedeli ise </w:t>
      </w:r>
      <w:r w:rsidR="00E21CFC" w:rsidRPr="00714BD0">
        <w:rPr>
          <w:sz w:val="20"/>
        </w:rPr>
        <w:t>9</w:t>
      </w:r>
      <w:r w:rsidR="00874B8E" w:rsidRPr="00714BD0">
        <w:rPr>
          <w:sz w:val="20"/>
        </w:rPr>
        <w:t>4</w:t>
      </w:r>
      <w:r w:rsidR="00E21CFC" w:rsidRPr="00714BD0">
        <w:rPr>
          <w:sz w:val="20"/>
        </w:rPr>
        <w:t>.</w:t>
      </w:r>
      <w:r w:rsidR="00874B8E" w:rsidRPr="00714BD0">
        <w:rPr>
          <w:sz w:val="20"/>
        </w:rPr>
        <w:t>659</w:t>
      </w:r>
      <w:r w:rsidR="00E21CFC" w:rsidRPr="00714BD0">
        <w:rPr>
          <w:sz w:val="20"/>
        </w:rPr>
        <w:t>,</w:t>
      </w:r>
      <w:r w:rsidR="00874B8E" w:rsidRPr="00714BD0">
        <w:rPr>
          <w:sz w:val="20"/>
        </w:rPr>
        <w:t>73</w:t>
      </w:r>
      <w:r w:rsidR="00E21CFC" w:rsidRPr="00714BD0">
        <w:rPr>
          <w:sz w:val="20"/>
        </w:rPr>
        <w:t xml:space="preserve"> TL’dir. </w:t>
      </w:r>
    </w:p>
    <w:p w:rsidR="00E21CFC" w:rsidRPr="00714BD0" w:rsidRDefault="00E21CFC" w:rsidP="00E113F2">
      <w:pPr>
        <w:pStyle w:val="ListeParagraf"/>
        <w:numPr>
          <w:ilvl w:val="0"/>
          <w:numId w:val="1"/>
        </w:numPr>
        <w:autoSpaceDE w:val="0"/>
        <w:autoSpaceDN w:val="0"/>
        <w:spacing w:before="7" w:line="240" w:lineRule="auto"/>
        <w:rPr>
          <w:sz w:val="20"/>
        </w:rPr>
      </w:pPr>
      <w:r w:rsidRPr="00714BD0">
        <w:rPr>
          <w:sz w:val="20"/>
        </w:rPr>
        <w:t xml:space="preserve">İhale şartnamesi mesai saatleri içerisinde ücretsiz görüleceği gibi ihaleye </w:t>
      </w:r>
      <w:r w:rsidR="00272A10" w:rsidRPr="00714BD0">
        <w:rPr>
          <w:sz w:val="20"/>
        </w:rPr>
        <w:t>iştirak edilmesi halinde 500,00.</w:t>
      </w:r>
      <w:proofErr w:type="gramStart"/>
      <w:r w:rsidRPr="00714BD0">
        <w:rPr>
          <w:sz w:val="20"/>
        </w:rPr>
        <w:t xml:space="preserve">TL </w:t>
      </w:r>
      <w:r w:rsidR="00272A10" w:rsidRPr="00714BD0">
        <w:rPr>
          <w:sz w:val="20"/>
        </w:rPr>
        <w:t xml:space="preserve"> </w:t>
      </w:r>
      <w:r w:rsidRPr="00714BD0">
        <w:rPr>
          <w:sz w:val="20"/>
        </w:rPr>
        <w:t>bedel</w:t>
      </w:r>
      <w:proofErr w:type="gramEnd"/>
      <w:r w:rsidRPr="00714BD0">
        <w:rPr>
          <w:sz w:val="20"/>
        </w:rPr>
        <w:t xml:space="preserve"> karşılığında Belediyemiz Çevre Koruma ve Kontrol M</w:t>
      </w:r>
      <w:r w:rsidR="00272A10" w:rsidRPr="00714BD0">
        <w:rPr>
          <w:sz w:val="20"/>
        </w:rPr>
        <w:t>üdürlüğünden temin edilecektir.</w:t>
      </w:r>
      <w:r w:rsidRPr="00714BD0">
        <w:rPr>
          <w:sz w:val="20"/>
        </w:rPr>
        <w:t xml:space="preserve"> Ayrıca Teklif verecek kişiler ayrıntılı bilgi için Elazığ Belediyesi Çevre Koruma ve Kontrol Müdürlüğünden veya (424) 248 47 02 ( </w:t>
      </w:r>
      <w:proofErr w:type="gramStart"/>
      <w:r w:rsidRPr="00714BD0">
        <w:rPr>
          <w:sz w:val="20"/>
        </w:rPr>
        <w:t>dahili</w:t>
      </w:r>
      <w:proofErr w:type="gramEnd"/>
      <w:r w:rsidRPr="00714BD0">
        <w:rPr>
          <w:sz w:val="20"/>
        </w:rPr>
        <w:t xml:space="preserve"> </w:t>
      </w:r>
      <w:r w:rsidR="00874B8E" w:rsidRPr="00714BD0">
        <w:rPr>
          <w:sz w:val="20"/>
        </w:rPr>
        <w:t>1551-</w:t>
      </w:r>
      <w:r w:rsidRPr="00714BD0">
        <w:rPr>
          <w:sz w:val="20"/>
        </w:rPr>
        <w:t xml:space="preserve">2018) </w:t>
      </w:r>
      <w:proofErr w:type="spellStart"/>
      <w:r w:rsidRPr="00714BD0">
        <w:rPr>
          <w:sz w:val="20"/>
        </w:rPr>
        <w:t>nolu</w:t>
      </w:r>
      <w:proofErr w:type="spellEnd"/>
      <w:r w:rsidRPr="00714BD0">
        <w:rPr>
          <w:sz w:val="20"/>
        </w:rPr>
        <w:t xml:space="preserve"> telefondan bilgi alabilecektir. </w:t>
      </w:r>
    </w:p>
    <w:p w:rsidR="00E21CFC" w:rsidRPr="00714BD0" w:rsidRDefault="00E21CFC" w:rsidP="00E113F2">
      <w:pPr>
        <w:pStyle w:val="ListeParagraf"/>
        <w:numPr>
          <w:ilvl w:val="0"/>
          <w:numId w:val="1"/>
        </w:numPr>
        <w:autoSpaceDE w:val="0"/>
        <w:autoSpaceDN w:val="0"/>
        <w:spacing w:before="7" w:line="240" w:lineRule="auto"/>
        <w:rPr>
          <w:sz w:val="20"/>
        </w:rPr>
      </w:pPr>
      <w:r w:rsidRPr="00714BD0">
        <w:rPr>
          <w:sz w:val="20"/>
        </w:rPr>
        <w:t>İhaleye katılacak gerçek- tüzel kişi veya kişilerde aşağıdaki şartlar aranır;</w:t>
      </w:r>
    </w:p>
    <w:p w:rsidR="00874B8E" w:rsidRPr="00714BD0" w:rsidRDefault="00874B8E" w:rsidP="00E113F2">
      <w:pPr>
        <w:spacing w:line="240" w:lineRule="auto"/>
        <w:ind w:firstLine="360"/>
        <w:rPr>
          <w:sz w:val="20"/>
        </w:rPr>
      </w:pPr>
      <w:r w:rsidRPr="00714BD0">
        <w:rPr>
          <w:b/>
          <w:sz w:val="20"/>
        </w:rPr>
        <w:t>5.1</w:t>
      </w:r>
      <w:r w:rsidRPr="00714BD0">
        <w:rPr>
          <w:sz w:val="20"/>
        </w:rPr>
        <w:t xml:space="preserve">- Kanuni </w:t>
      </w:r>
      <w:proofErr w:type="gramStart"/>
      <w:r w:rsidRPr="00714BD0">
        <w:rPr>
          <w:sz w:val="20"/>
        </w:rPr>
        <w:t>ikametgahı</w:t>
      </w:r>
      <w:proofErr w:type="gramEnd"/>
      <w:r w:rsidRPr="00714BD0">
        <w:rPr>
          <w:sz w:val="20"/>
        </w:rPr>
        <w:t xml:space="preserve"> olması,</w:t>
      </w:r>
    </w:p>
    <w:p w:rsidR="00874B8E" w:rsidRPr="00714BD0" w:rsidRDefault="00874B8E" w:rsidP="00E113F2">
      <w:pPr>
        <w:spacing w:line="240" w:lineRule="auto"/>
        <w:ind w:firstLine="360"/>
        <w:rPr>
          <w:sz w:val="20"/>
        </w:rPr>
      </w:pPr>
      <w:r w:rsidRPr="00714BD0">
        <w:rPr>
          <w:b/>
          <w:sz w:val="20"/>
        </w:rPr>
        <w:t>5.2</w:t>
      </w:r>
      <w:r w:rsidRPr="00714BD0">
        <w:rPr>
          <w:sz w:val="20"/>
        </w:rPr>
        <w:t>- Nüfus cüzdanı sureti veya fotokopisi (Gerçek Kişiler için).</w:t>
      </w:r>
    </w:p>
    <w:p w:rsidR="00874B8E" w:rsidRPr="00714BD0" w:rsidRDefault="00874B8E" w:rsidP="00E113F2">
      <w:pPr>
        <w:spacing w:line="240" w:lineRule="auto"/>
        <w:ind w:firstLine="360"/>
        <w:rPr>
          <w:sz w:val="20"/>
        </w:rPr>
      </w:pPr>
      <w:r w:rsidRPr="00714BD0">
        <w:rPr>
          <w:b/>
          <w:sz w:val="20"/>
        </w:rPr>
        <w:t>5.3-</w:t>
      </w:r>
      <w:r w:rsidRPr="00714BD0">
        <w:rPr>
          <w:sz w:val="20"/>
        </w:rPr>
        <w:t xml:space="preserve"> İstekliye yapılacak her türlü yazışma ve tebligatlara esas olmak üzere adres beyanı,</w:t>
      </w:r>
    </w:p>
    <w:p w:rsidR="00874B8E" w:rsidRPr="00714BD0" w:rsidRDefault="00874B8E" w:rsidP="00E113F2">
      <w:pPr>
        <w:spacing w:line="240" w:lineRule="auto"/>
        <w:ind w:firstLine="360"/>
        <w:rPr>
          <w:sz w:val="20"/>
        </w:rPr>
      </w:pPr>
      <w:r w:rsidRPr="00714BD0">
        <w:rPr>
          <w:b/>
          <w:sz w:val="20"/>
        </w:rPr>
        <w:t>5.4</w:t>
      </w:r>
      <w:r w:rsidRPr="00714BD0">
        <w:rPr>
          <w:sz w:val="20"/>
        </w:rPr>
        <w:t xml:space="preserve">-Mevzuatı gereği kayıtlı olduğu Ticaret ve/veya Sanayi Odası ya da Esnaf ve </w:t>
      </w:r>
      <w:proofErr w:type="gramStart"/>
      <w:r w:rsidRPr="00714BD0">
        <w:rPr>
          <w:sz w:val="20"/>
        </w:rPr>
        <w:t>Sanatkarlar</w:t>
      </w:r>
      <w:proofErr w:type="gramEnd"/>
      <w:r w:rsidRPr="00714BD0">
        <w:rPr>
          <w:sz w:val="20"/>
        </w:rPr>
        <w:t xml:space="preserve"> Odası veya ilgili Meslek Odası Belgesi,</w:t>
      </w:r>
    </w:p>
    <w:p w:rsidR="00874B8E" w:rsidRPr="00714BD0" w:rsidRDefault="00874B8E" w:rsidP="00714BD0">
      <w:pPr>
        <w:spacing w:line="240" w:lineRule="auto"/>
        <w:ind w:firstLine="426"/>
        <w:rPr>
          <w:sz w:val="20"/>
        </w:rPr>
      </w:pPr>
      <w:r w:rsidRPr="00714BD0">
        <w:rPr>
          <w:b/>
          <w:sz w:val="20"/>
        </w:rPr>
        <w:t>a)</w:t>
      </w:r>
      <w:r w:rsidRPr="00714BD0">
        <w:rPr>
          <w:sz w:val="20"/>
        </w:rPr>
        <w:t xml:space="preserve"> Gerçek kişi olması halinde, kayıtlı olduğu ticaret ve/veya sanayi odasından ya da esnaf ve </w:t>
      </w:r>
      <w:proofErr w:type="spellStart"/>
      <w:r w:rsidRPr="00714BD0">
        <w:rPr>
          <w:sz w:val="20"/>
        </w:rPr>
        <w:t>sânatkar</w:t>
      </w:r>
      <w:proofErr w:type="spellEnd"/>
      <w:r w:rsidRPr="00714BD0">
        <w:rPr>
          <w:sz w:val="20"/>
        </w:rPr>
        <w:t xml:space="preserve"> odasından veya ilgili meslek odasından, ilk ilan veya ihale tarihinin içinde bulunduğu yılda alınmış, odaya kayıtlı olduğunu gösterir belge</w:t>
      </w:r>
    </w:p>
    <w:p w:rsidR="00874B8E" w:rsidRPr="00714BD0" w:rsidRDefault="00874B8E" w:rsidP="00714BD0">
      <w:pPr>
        <w:spacing w:line="240" w:lineRule="auto"/>
        <w:ind w:firstLine="426"/>
        <w:rPr>
          <w:sz w:val="20"/>
        </w:rPr>
      </w:pPr>
      <w:proofErr w:type="gramStart"/>
      <w:r w:rsidRPr="00714BD0">
        <w:rPr>
          <w:b/>
          <w:sz w:val="20"/>
        </w:rPr>
        <w:t>b)</w:t>
      </w:r>
      <w:r w:rsidRPr="00714BD0">
        <w:rPr>
          <w:sz w:val="20"/>
        </w:rPr>
        <w:t xml:space="preserve"> Tüzel kişi olması halinde, ilgili mevzuatı gereği kayıtlı bulunduğu Ticaret ve/veya Sanayi Odasından, ilk ilan veya ihale tarihinin içinde bulunduğu yılda alınmış, tüzel kişiliğin odaya kayıtlı olduğunu gösterir belge (Türkiye’de şubesi bulunmayan yabancı tüzel kişiliğin belgelerinin, bu tüzel kişiliğin bulunduğu ülkedeki Türk Konsolosluğu’nca veya Türkiye Dışişleri Bakanlığı’nca onaylanmış olması gerekir),</w:t>
      </w:r>
      <w:proofErr w:type="gramEnd"/>
    </w:p>
    <w:p w:rsidR="00874B8E" w:rsidRPr="00714BD0" w:rsidRDefault="00874B8E" w:rsidP="00714BD0">
      <w:pPr>
        <w:spacing w:line="240" w:lineRule="auto"/>
        <w:ind w:firstLine="426"/>
        <w:rPr>
          <w:sz w:val="20"/>
        </w:rPr>
      </w:pPr>
      <w:r w:rsidRPr="00714BD0">
        <w:rPr>
          <w:b/>
          <w:sz w:val="20"/>
        </w:rPr>
        <w:t>c)</w:t>
      </w:r>
      <w:r w:rsidRPr="00714BD0">
        <w:rPr>
          <w:sz w:val="20"/>
        </w:rPr>
        <w:t xml:space="preserve"> Ortak girişim veya </w:t>
      </w:r>
      <w:proofErr w:type="gramStart"/>
      <w:r w:rsidRPr="00714BD0">
        <w:rPr>
          <w:sz w:val="20"/>
        </w:rPr>
        <w:t>konsorsiyum</w:t>
      </w:r>
      <w:proofErr w:type="gramEnd"/>
      <w:r w:rsidRPr="00714BD0">
        <w:rPr>
          <w:sz w:val="20"/>
        </w:rPr>
        <w:t xml:space="preserve"> olması ha</w:t>
      </w:r>
      <w:bookmarkStart w:id="0" w:name="_GoBack"/>
      <w:bookmarkEnd w:id="0"/>
      <w:r w:rsidRPr="00714BD0">
        <w:rPr>
          <w:sz w:val="20"/>
        </w:rPr>
        <w:t>linde ortak girişimi veya konsorsiyumu oluşturan gerçek veya tüzel kişilerin her birinin (a) ve (b)'deki esaslara göre temin edecekleri belge,</w:t>
      </w:r>
    </w:p>
    <w:p w:rsidR="00874B8E" w:rsidRPr="00714BD0" w:rsidRDefault="00E113F2" w:rsidP="00E113F2">
      <w:pPr>
        <w:spacing w:line="240" w:lineRule="auto"/>
        <w:ind w:firstLine="426"/>
        <w:rPr>
          <w:sz w:val="20"/>
        </w:rPr>
      </w:pPr>
      <w:r w:rsidRPr="00714BD0">
        <w:rPr>
          <w:b/>
          <w:sz w:val="20"/>
        </w:rPr>
        <w:t>5</w:t>
      </w:r>
      <w:r w:rsidR="00874B8E" w:rsidRPr="00714BD0">
        <w:rPr>
          <w:b/>
          <w:sz w:val="20"/>
        </w:rPr>
        <w:t>.5-</w:t>
      </w:r>
      <w:r w:rsidR="00874B8E" w:rsidRPr="00714BD0">
        <w:rPr>
          <w:sz w:val="20"/>
        </w:rPr>
        <w:t xml:space="preserve"> Teklif vermeye yetkili olduğunu gösteren İmza Beyannamesi veya İmza Sirküleri,</w:t>
      </w:r>
    </w:p>
    <w:p w:rsidR="00874B8E" w:rsidRPr="00714BD0" w:rsidRDefault="00874B8E" w:rsidP="00E113F2">
      <w:pPr>
        <w:spacing w:line="240" w:lineRule="auto"/>
        <w:ind w:left="708"/>
        <w:rPr>
          <w:sz w:val="20"/>
        </w:rPr>
      </w:pPr>
      <w:r w:rsidRPr="00714BD0">
        <w:rPr>
          <w:b/>
          <w:sz w:val="20"/>
        </w:rPr>
        <w:t>a)</w:t>
      </w:r>
      <w:r w:rsidRPr="00714BD0">
        <w:rPr>
          <w:sz w:val="20"/>
        </w:rPr>
        <w:t xml:space="preserve"> Gerçek kişi olması halinde, noter tasdikli imza beyannamesi,</w:t>
      </w:r>
    </w:p>
    <w:p w:rsidR="00874B8E" w:rsidRPr="00714BD0" w:rsidRDefault="00874B8E" w:rsidP="00E113F2">
      <w:pPr>
        <w:spacing w:line="240" w:lineRule="auto"/>
        <w:ind w:firstLine="708"/>
        <w:rPr>
          <w:sz w:val="20"/>
        </w:rPr>
      </w:pPr>
      <w:proofErr w:type="gramStart"/>
      <w:r w:rsidRPr="00714BD0">
        <w:rPr>
          <w:b/>
          <w:sz w:val="20"/>
        </w:rPr>
        <w:t>b)</w:t>
      </w:r>
      <w:r w:rsidRPr="00714BD0">
        <w:rPr>
          <w:sz w:val="20"/>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(Türkiye’de şubesi bulunmayan yabancı tüzel kişiliğin sirkülerinin bulunduğu ülkedeki Türk Konsolosluğu’nca veya Türkiye Dışişleri Bakanlığı’nca onaylanması gerekir.</w:t>
      </w:r>
      <w:proofErr w:type="gramEnd"/>
    </w:p>
    <w:p w:rsidR="00874B8E" w:rsidRPr="00714BD0" w:rsidRDefault="00874B8E" w:rsidP="00E113F2">
      <w:pPr>
        <w:spacing w:line="240" w:lineRule="auto"/>
        <w:ind w:firstLine="708"/>
        <w:rPr>
          <w:sz w:val="20"/>
        </w:rPr>
      </w:pPr>
      <w:r w:rsidRPr="00714BD0">
        <w:rPr>
          <w:b/>
          <w:sz w:val="20"/>
        </w:rPr>
        <w:t>c)</w:t>
      </w:r>
      <w:r w:rsidRPr="00714BD0">
        <w:rPr>
          <w:sz w:val="20"/>
        </w:rPr>
        <w:t xml:space="preserve"> Ortak girişim veya </w:t>
      </w:r>
      <w:proofErr w:type="gramStart"/>
      <w:r w:rsidRPr="00714BD0">
        <w:rPr>
          <w:sz w:val="20"/>
        </w:rPr>
        <w:t>konsorsiyum</w:t>
      </w:r>
      <w:proofErr w:type="gramEnd"/>
      <w:r w:rsidRPr="00714BD0">
        <w:rPr>
          <w:sz w:val="20"/>
        </w:rPr>
        <w:t xml:space="preserve"> olması halinde ortak girişimi veya konsorsiyumu oluşturan gerçek veya tüzel kişilerin her birinin (a) ve (b)'deki esaslara göre temin edecekleri belge,</w:t>
      </w:r>
    </w:p>
    <w:p w:rsidR="00874B8E" w:rsidRPr="00714BD0" w:rsidRDefault="00E113F2" w:rsidP="00E113F2">
      <w:pPr>
        <w:spacing w:line="240" w:lineRule="auto"/>
        <w:ind w:firstLine="426"/>
        <w:rPr>
          <w:sz w:val="20"/>
        </w:rPr>
      </w:pPr>
      <w:r w:rsidRPr="00714BD0">
        <w:rPr>
          <w:b/>
          <w:sz w:val="20"/>
        </w:rPr>
        <w:t>5</w:t>
      </w:r>
      <w:r w:rsidR="00874B8E" w:rsidRPr="00714BD0">
        <w:rPr>
          <w:b/>
          <w:sz w:val="20"/>
        </w:rPr>
        <w:t>.6-</w:t>
      </w:r>
      <w:r w:rsidR="00874B8E" w:rsidRPr="00714BD0">
        <w:rPr>
          <w:sz w:val="20"/>
        </w:rPr>
        <w:t xml:space="preserve">İstekliler adına </w:t>
      </w:r>
      <w:proofErr w:type="gramStart"/>
      <w:r w:rsidR="00874B8E" w:rsidRPr="00714BD0">
        <w:rPr>
          <w:sz w:val="20"/>
        </w:rPr>
        <w:t>vekaleten</w:t>
      </w:r>
      <w:proofErr w:type="gramEnd"/>
      <w:r w:rsidR="00874B8E" w:rsidRPr="00714BD0">
        <w:rPr>
          <w:sz w:val="20"/>
        </w:rPr>
        <w:t xml:space="preserve"> iştirak ediliyor ise, istekli adına teklifle bulunacak kimselerin vekaletnameleri ile vekaleten iştirak edenin noter tasdikli imza sirküleri vermesi (Türkiye'de şubesi bulunmayan yabancı tüzel kişilerin vekaletnamelerinin bulunduğu Türk Konsolosluğu'nca veya Türkiye Dışişleri Bakanlığı'nca onaylanmış olması gerekir.</w:t>
      </w:r>
    </w:p>
    <w:p w:rsidR="00874B8E" w:rsidRPr="00714BD0" w:rsidRDefault="00E113F2" w:rsidP="00E113F2">
      <w:pPr>
        <w:spacing w:line="240" w:lineRule="auto"/>
        <w:ind w:firstLine="426"/>
        <w:rPr>
          <w:sz w:val="20"/>
        </w:rPr>
      </w:pPr>
      <w:r w:rsidRPr="00714BD0">
        <w:rPr>
          <w:b/>
          <w:sz w:val="20"/>
        </w:rPr>
        <w:t>5</w:t>
      </w:r>
      <w:r w:rsidR="00874B8E" w:rsidRPr="00714BD0">
        <w:rPr>
          <w:b/>
          <w:sz w:val="20"/>
        </w:rPr>
        <w:t>.7</w:t>
      </w:r>
      <w:r w:rsidR="00874B8E" w:rsidRPr="00714BD0">
        <w:rPr>
          <w:sz w:val="20"/>
        </w:rPr>
        <w:t>- Şartnamede belirtilen geçici teminatın ödendiğine dair makbuz veya belge veya teminat mektubu, Devlet Tahvili, Hazine kefaletine haiz tahviller kabul edilir.</w:t>
      </w:r>
    </w:p>
    <w:p w:rsidR="00874B8E" w:rsidRPr="00714BD0" w:rsidRDefault="00E113F2" w:rsidP="00E113F2">
      <w:pPr>
        <w:spacing w:line="240" w:lineRule="auto"/>
        <w:ind w:firstLine="426"/>
        <w:rPr>
          <w:sz w:val="20"/>
        </w:rPr>
      </w:pPr>
      <w:r w:rsidRPr="00714BD0">
        <w:rPr>
          <w:b/>
          <w:sz w:val="20"/>
        </w:rPr>
        <w:t>5</w:t>
      </w:r>
      <w:r w:rsidR="00874B8E" w:rsidRPr="00714BD0">
        <w:rPr>
          <w:b/>
          <w:sz w:val="20"/>
        </w:rPr>
        <w:t>.8-</w:t>
      </w:r>
      <w:r w:rsidR="00874B8E" w:rsidRPr="00714BD0">
        <w:rPr>
          <w:sz w:val="20"/>
        </w:rPr>
        <w:t>2886 sayılı D.İ.K göre ihalelere katılmaktan yasaklı ve cezalı olmadığına dair beyanı,</w:t>
      </w:r>
    </w:p>
    <w:p w:rsidR="00874B8E" w:rsidRPr="00714BD0" w:rsidRDefault="00874B8E" w:rsidP="00E113F2">
      <w:pPr>
        <w:spacing w:line="240" w:lineRule="auto"/>
        <w:ind w:firstLine="426"/>
        <w:rPr>
          <w:sz w:val="20"/>
        </w:rPr>
      </w:pPr>
      <w:r w:rsidRPr="00714BD0">
        <w:rPr>
          <w:b/>
          <w:sz w:val="20"/>
        </w:rPr>
        <w:t>12.9</w:t>
      </w:r>
      <w:r w:rsidRPr="00714BD0">
        <w:rPr>
          <w:sz w:val="20"/>
        </w:rPr>
        <w:t>- İsteklilerin ortak girişim olması halinde, noter tasdikli Ortak Girişim Beyannamesi ile ortaklarca imzalanan Ortaklık Sözleşmesi,</w:t>
      </w:r>
    </w:p>
    <w:p w:rsidR="00874B8E" w:rsidRPr="00714BD0" w:rsidRDefault="00E113F2" w:rsidP="00E113F2">
      <w:pPr>
        <w:spacing w:line="240" w:lineRule="auto"/>
        <w:ind w:firstLine="426"/>
        <w:rPr>
          <w:sz w:val="20"/>
        </w:rPr>
      </w:pPr>
      <w:r w:rsidRPr="00714BD0">
        <w:rPr>
          <w:b/>
          <w:sz w:val="20"/>
        </w:rPr>
        <w:t>5</w:t>
      </w:r>
      <w:r w:rsidR="00874B8E" w:rsidRPr="00714BD0">
        <w:rPr>
          <w:b/>
          <w:sz w:val="20"/>
        </w:rPr>
        <w:t>.10</w:t>
      </w:r>
      <w:r w:rsidR="00874B8E" w:rsidRPr="00714BD0">
        <w:rPr>
          <w:sz w:val="20"/>
        </w:rPr>
        <w:t>- İhale dosya bedelinin ödendiğini gösteren makbuz,</w:t>
      </w:r>
    </w:p>
    <w:p w:rsidR="00874B8E" w:rsidRPr="00714BD0" w:rsidRDefault="00E113F2" w:rsidP="00E113F2">
      <w:pPr>
        <w:spacing w:line="240" w:lineRule="auto"/>
        <w:ind w:firstLine="426"/>
        <w:rPr>
          <w:sz w:val="20"/>
        </w:rPr>
      </w:pPr>
      <w:r w:rsidRPr="00714BD0">
        <w:rPr>
          <w:b/>
          <w:sz w:val="20"/>
        </w:rPr>
        <w:t>5</w:t>
      </w:r>
      <w:r w:rsidR="00874B8E" w:rsidRPr="00714BD0">
        <w:rPr>
          <w:b/>
          <w:sz w:val="20"/>
        </w:rPr>
        <w:t>.11-</w:t>
      </w:r>
      <w:r w:rsidR="00874B8E" w:rsidRPr="00714BD0">
        <w:rPr>
          <w:sz w:val="20"/>
        </w:rPr>
        <w:t xml:space="preserve"> İsteklilerin </w:t>
      </w:r>
      <w:proofErr w:type="gramStart"/>
      <w:r w:rsidR="00874B8E" w:rsidRPr="00714BD0">
        <w:rPr>
          <w:sz w:val="20"/>
        </w:rPr>
        <w:t>konsorsiyum</w:t>
      </w:r>
      <w:proofErr w:type="gramEnd"/>
      <w:r w:rsidR="00874B8E" w:rsidRPr="00714BD0">
        <w:rPr>
          <w:sz w:val="20"/>
        </w:rPr>
        <w:t xml:space="preserve"> olması halinde, noter onaylı konsorsiyum beyannamesi ile konsorsiyumu oluşturan taraflara ait konsorsiyum (ortaklık) sözleşmesi,</w:t>
      </w:r>
    </w:p>
    <w:p w:rsidR="00714BD0" w:rsidRPr="00714BD0" w:rsidRDefault="00E113F2" w:rsidP="00E113F2">
      <w:pPr>
        <w:spacing w:line="240" w:lineRule="auto"/>
        <w:ind w:firstLine="426"/>
        <w:rPr>
          <w:color w:val="000000"/>
          <w:sz w:val="20"/>
          <w:lang w:val="en-US" w:eastAsia="en-US"/>
        </w:rPr>
      </w:pPr>
      <w:r w:rsidRPr="00714BD0">
        <w:rPr>
          <w:b/>
          <w:sz w:val="20"/>
        </w:rPr>
        <w:t>5</w:t>
      </w:r>
      <w:r w:rsidR="00874B8E" w:rsidRPr="00714BD0">
        <w:rPr>
          <w:b/>
          <w:sz w:val="20"/>
        </w:rPr>
        <w:t>.12-</w:t>
      </w:r>
      <w:r w:rsidR="00874B8E" w:rsidRPr="00714BD0">
        <w:rPr>
          <w:sz w:val="20"/>
        </w:rPr>
        <w:t xml:space="preserve"> </w:t>
      </w:r>
      <w:proofErr w:type="spellStart"/>
      <w:r w:rsidR="00714BD0" w:rsidRPr="00714BD0">
        <w:rPr>
          <w:color w:val="000000"/>
          <w:sz w:val="20"/>
          <w:lang w:val="en-US" w:eastAsia="en-US"/>
        </w:rPr>
        <w:t>Elazığ</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Belediyesine</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borcu</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olmadığına</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dair</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belge</w:t>
      </w:r>
      <w:proofErr w:type="spellEnd"/>
      <w:r w:rsidR="00714BD0" w:rsidRPr="00714BD0">
        <w:rPr>
          <w:color w:val="000000"/>
          <w:sz w:val="20"/>
          <w:lang w:val="en-US" w:eastAsia="en-US"/>
        </w:rPr>
        <w:t>, (</w:t>
      </w:r>
      <w:proofErr w:type="spellStart"/>
      <w:r w:rsidR="00714BD0" w:rsidRPr="00714BD0">
        <w:rPr>
          <w:color w:val="000000"/>
          <w:sz w:val="20"/>
          <w:lang w:val="en-US" w:eastAsia="en-US"/>
        </w:rPr>
        <w:t>bu</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belge</w:t>
      </w:r>
      <w:proofErr w:type="spellEnd"/>
      <w:r w:rsidR="00714BD0" w:rsidRPr="00714BD0">
        <w:rPr>
          <w:color w:val="000000"/>
          <w:sz w:val="20"/>
          <w:lang w:val="en-US" w:eastAsia="en-US"/>
        </w:rPr>
        <w:t xml:space="preserve"> Mali </w:t>
      </w:r>
      <w:proofErr w:type="spellStart"/>
      <w:r w:rsidR="00714BD0" w:rsidRPr="00714BD0">
        <w:rPr>
          <w:color w:val="000000"/>
          <w:sz w:val="20"/>
          <w:lang w:val="en-US" w:eastAsia="en-US"/>
        </w:rPr>
        <w:t>Hizmetler</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Müdürlüğüne</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bağlı</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Gelir</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Servisinden</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temin</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edilecektir</w:t>
      </w:r>
      <w:proofErr w:type="spellEnd"/>
      <w:r w:rsidR="00714BD0" w:rsidRPr="00714BD0">
        <w:rPr>
          <w:color w:val="000000"/>
          <w:sz w:val="20"/>
          <w:lang w:val="en-US" w:eastAsia="en-US"/>
        </w:rPr>
        <w:t>),</w:t>
      </w:r>
    </w:p>
    <w:p w:rsidR="00714BD0" w:rsidRPr="00714BD0" w:rsidRDefault="00714BD0" w:rsidP="00E113F2">
      <w:pPr>
        <w:spacing w:line="240" w:lineRule="auto"/>
        <w:ind w:firstLine="426"/>
        <w:rPr>
          <w:sz w:val="20"/>
        </w:rPr>
      </w:pPr>
      <w:r w:rsidRPr="00714BD0">
        <w:rPr>
          <w:b/>
          <w:color w:val="000000"/>
          <w:sz w:val="20"/>
          <w:lang w:val="en-US" w:eastAsia="en-US"/>
        </w:rPr>
        <w:t xml:space="preserve">5.13 </w:t>
      </w:r>
      <w:r w:rsidRPr="00714BD0">
        <w:rPr>
          <w:sz w:val="20"/>
        </w:rPr>
        <w:t xml:space="preserve">İhaleye konusu iş ile ilgili idarenin vermiş olduğu ihale </w:t>
      </w:r>
      <w:r w:rsidR="008F1365" w:rsidRPr="00714BD0">
        <w:rPr>
          <w:sz w:val="20"/>
        </w:rPr>
        <w:t>dokümanı</w:t>
      </w:r>
      <w:r w:rsidRPr="00714BD0">
        <w:rPr>
          <w:sz w:val="20"/>
        </w:rPr>
        <w:t xml:space="preserve"> ve ekinde sun</w:t>
      </w:r>
      <w:r w:rsidR="00CF58F1">
        <w:rPr>
          <w:sz w:val="20"/>
        </w:rPr>
        <w:t xml:space="preserve">ulan </w:t>
      </w:r>
      <w:r w:rsidRPr="00714BD0">
        <w:rPr>
          <w:sz w:val="20"/>
        </w:rPr>
        <w:t>avam projeleri okuyup incelediğini ve bunlarla ilgili yükümlüğünü eksiksiz olarak yerine getireceğine dair taahhütname,</w:t>
      </w:r>
    </w:p>
    <w:p w:rsidR="00874B8E" w:rsidRPr="00714BD0" w:rsidRDefault="00E113F2" w:rsidP="00E113F2">
      <w:pPr>
        <w:spacing w:line="240" w:lineRule="auto"/>
        <w:ind w:firstLine="360"/>
        <w:rPr>
          <w:sz w:val="20"/>
        </w:rPr>
      </w:pPr>
      <w:r w:rsidRPr="00714BD0">
        <w:rPr>
          <w:b/>
          <w:sz w:val="20"/>
        </w:rPr>
        <w:t>5</w:t>
      </w:r>
      <w:r w:rsidR="00874B8E" w:rsidRPr="00714BD0">
        <w:rPr>
          <w:b/>
          <w:sz w:val="20"/>
        </w:rPr>
        <w:t>.14-</w:t>
      </w:r>
      <w:r w:rsidR="00874B8E" w:rsidRPr="00714BD0">
        <w:rPr>
          <w:sz w:val="20"/>
        </w:rPr>
        <w:t xml:space="preserve"> İş bu şartname konusu işi, ilgili güncel mevzuatlarına (Atık Yönetimi Yönetmeliği, Ambalaj Atıkları Yönetmeliği, Çevre İzin ve lisansı Yönetmeliği, Mekanik Ayırma, </w:t>
      </w:r>
      <w:proofErr w:type="spellStart"/>
      <w:r w:rsidR="00874B8E" w:rsidRPr="00714BD0">
        <w:rPr>
          <w:sz w:val="20"/>
        </w:rPr>
        <w:t>biyokurutma</w:t>
      </w:r>
      <w:proofErr w:type="spellEnd"/>
      <w:r w:rsidR="00874B8E" w:rsidRPr="00714BD0">
        <w:rPr>
          <w:sz w:val="20"/>
        </w:rPr>
        <w:t xml:space="preserve"> ve </w:t>
      </w:r>
      <w:proofErr w:type="spellStart"/>
      <w:r w:rsidR="00874B8E" w:rsidRPr="00714BD0">
        <w:rPr>
          <w:sz w:val="20"/>
        </w:rPr>
        <w:t>biyometanizasyon</w:t>
      </w:r>
      <w:proofErr w:type="spellEnd"/>
      <w:r w:rsidR="00874B8E" w:rsidRPr="00714BD0">
        <w:rPr>
          <w:sz w:val="20"/>
        </w:rPr>
        <w:t xml:space="preserve"> tesisleri ile Fermente Ürün Yönetimi Tebliği, </w:t>
      </w:r>
      <w:proofErr w:type="spellStart"/>
      <w:r w:rsidR="00874B8E" w:rsidRPr="00714BD0">
        <w:rPr>
          <w:sz w:val="20"/>
        </w:rPr>
        <w:t>Kompost</w:t>
      </w:r>
      <w:proofErr w:type="spellEnd"/>
      <w:r w:rsidR="00874B8E" w:rsidRPr="00714BD0">
        <w:rPr>
          <w:sz w:val="20"/>
        </w:rPr>
        <w:t xml:space="preserve"> Tebliği) ve güncel Teknolojik gelişmelere </w:t>
      </w:r>
      <w:r w:rsidR="00C6263B">
        <w:rPr>
          <w:sz w:val="20"/>
        </w:rPr>
        <w:t xml:space="preserve">uygun olarak </w:t>
      </w:r>
      <w:r w:rsidR="00874B8E" w:rsidRPr="00714BD0">
        <w:rPr>
          <w:sz w:val="20"/>
        </w:rPr>
        <w:t xml:space="preserve">yeni sistemler kuracaklarına </w:t>
      </w:r>
      <w:r w:rsidR="00C6263B">
        <w:rPr>
          <w:sz w:val="20"/>
        </w:rPr>
        <w:t xml:space="preserve">ve ilgili mevzuatında belirtilen </w:t>
      </w:r>
      <w:proofErr w:type="gramStart"/>
      <w:r w:rsidR="00C6263B">
        <w:rPr>
          <w:sz w:val="20"/>
        </w:rPr>
        <w:t>kriterleri</w:t>
      </w:r>
      <w:proofErr w:type="gramEnd"/>
      <w:r w:rsidR="00C6263B">
        <w:rPr>
          <w:sz w:val="20"/>
        </w:rPr>
        <w:t xml:space="preserve"> taşıdı</w:t>
      </w:r>
      <w:r w:rsidR="00FA50D4">
        <w:rPr>
          <w:sz w:val="20"/>
        </w:rPr>
        <w:t>klarına</w:t>
      </w:r>
      <w:r w:rsidR="00C6263B">
        <w:rPr>
          <w:sz w:val="20"/>
        </w:rPr>
        <w:t xml:space="preserve"> </w:t>
      </w:r>
      <w:r w:rsidR="00874B8E" w:rsidRPr="00714BD0">
        <w:rPr>
          <w:sz w:val="20"/>
        </w:rPr>
        <w:t>dair taahhütname,</w:t>
      </w:r>
    </w:p>
    <w:p w:rsidR="00823053" w:rsidRPr="00714BD0" w:rsidRDefault="00823053" w:rsidP="00823053">
      <w:pPr>
        <w:pStyle w:val="ListeParagraf"/>
        <w:numPr>
          <w:ilvl w:val="0"/>
          <w:numId w:val="1"/>
        </w:numPr>
        <w:spacing w:line="240" w:lineRule="auto"/>
        <w:ind w:right="-426"/>
        <w:rPr>
          <w:sz w:val="20"/>
        </w:rPr>
      </w:pPr>
      <w:r w:rsidRPr="00714BD0">
        <w:rPr>
          <w:sz w:val="20"/>
        </w:rPr>
        <w:t>İş bu ihale ilanı genel bilgi mahiyetinde olup, ihale şartnamesi ve sözleşme hükümleri uygulanacaktır.</w:t>
      </w:r>
    </w:p>
    <w:p w:rsidR="00823053" w:rsidRPr="00823053" w:rsidRDefault="00823053" w:rsidP="00823053">
      <w:pPr>
        <w:pStyle w:val="ListeParagraf"/>
        <w:numPr>
          <w:ilvl w:val="0"/>
          <w:numId w:val="1"/>
        </w:numPr>
        <w:spacing w:line="240" w:lineRule="auto"/>
        <w:ind w:right="-426"/>
        <w:rPr>
          <w:sz w:val="20"/>
          <w:lang w:val="en-US" w:eastAsia="en-US"/>
        </w:rPr>
      </w:pPr>
      <w:r w:rsidRPr="00714BD0">
        <w:rPr>
          <w:sz w:val="20"/>
        </w:rPr>
        <w:t>İhale Komisyonu İhaleyi yapıp yapmamakta ve en uygun teklifi tespit etmekte serbesttir</w:t>
      </w:r>
    </w:p>
    <w:p w:rsidR="00870411" w:rsidRDefault="00C6263B" w:rsidP="00870411">
      <w:pPr>
        <w:spacing w:line="240" w:lineRule="auto"/>
        <w:ind w:left="-284" w:right="-426" w:firstLine="568"/>
        <w:rPr>
          <w:sz w:val="20"/>
        </w:rPr>
      </w:pPr>
      <w:r>
        <w:rPr>
          <w:sz w:val="20"/>
        </w:rPr>
        <w:t xml:space="preserve"> </w:t>
      </w:r>
      <w:r w:rsidR="00870411" w:rsidRPr="00823053">
        <w:rPr>
          <w:sz w:val="20"/>
        </w:rPr>
        <w:t>İlan olunur.</w:t>
      </w:r>
    </w:p>
    <w:p w:rsidR="00AE7344" w:rsidRPr="004904A3" w:rsidRDefault="00AE7344" w:rsidP="00AE7344">
      <w:pPr>
        <w:spacing w:line="240" w:lineRule="auto"/>
        <w:ind w:right="-142"/>
        <w:rPr>
          <w:b/>
          <w:sz w:val="20"/>
        </w:rPr>
      </w:pPr>
      <w:r>
        <w:rPr>
          <w:b/>
          <w:sz w:val="20"/>
        </w:rPr>
        <w:tab/>
      </w:r>
      <w:r>
        <w:rPr>
          <w:b/>
          <w:sz w:val="20"/>
        </w:rPr>
        <w:tab/>
      </w:r>
      <w:r>
        <w:rPr>
          <w:b/>
          <w:sz w:val="20"/>
        </w:rPr>
        <w:tab/>
      </w:r>
      <w:r>
        <w:rPr>
          <w:b/>
          <w:sz w:val="20"/>
        </w:rPr>
        <w:tab/>
      </w:r>
      <w:r>
        <w:rPr>
          <w:b/>
          <w:sz w:val="20"/>
        </w:rPr>
        <w:tab/>
      </w:r>
      <w:r>
        <w:rPr>
          <w:b/>
          <w:sz w:val="20"/>
        </w:rPr>
        <w:tab/>
      </w:r>
      <w:r>
        <w:rPr>
          <w:b/>
          <w:sz w:val="20"/>
        </w:rPr>
        <w:tab/>
        <w:t xml:space="preserve">          </w:t>
      </w:r>
      <w:r w:rsidR="00714BD0">
        <w:rPr>
          <w:b/>
          <w:sz w:val="20"/>
        </w:rPr>
        <w:t xml:space="preserve"> </w:t>
      </w:r>
      <w:r w:rsidR="00714BD0">
        <w:rPr>
          <w:b/>
          <w:sz w:val="20"/>
        </w:rPr>
        <w:tab/>
      </w:r>
      <w:r w:rsidR="00714BD0">
        <w:rPr>
          <w:b/>
          <w:sz w:val="20"/>
        </w:rPr>
        <w:tab/>
      </w:r>
      <w:r w:rsidR="00714BD0">
        <w:rPr>
          <w:b/>
          <w:sz w:val="20"/>
        </w:rPr>
        <w:tab/>
      </w:r>
      <w:r w:rsidR="004C5D68">
        <w:rPr>
          <w:b/>
          <w:sz w:val="20"/>
        </w:rPr>
        <w:t xml:space="preserve">           </w:t>
      </w:r>
      <w:r>
        <w:rPr>
          <w:b/>
          <w:sz w:val="20"/>
        </w:rPr>
        <w:t xml:space="preserve"> </w:t>
      </w:r>
      <w:r w:rsidR="004C5D68">
        <w:rPr>
          <w:b/>
          <w:sz w:val="20"/>
        </w:rPr>
        <w:t>Nazif BİLGİNOĞLU</w:t>
      </w:r>
      <w:r>
        <w:rPr>
          <w:b/>
          <w:sz w:val="20"/>
        </w:rPr>
        <w:t xml:space="preserve"> </w:t>
      </w:r>
    </w:p>
    <w:p w:rsidR="00AE7344" w:rsidRDefault="00AE7344" w:rsidP="00AE7344">
      <w:pPr>
        <w:spacing w:line="240" w:lineRule="auto"/>
        <w:ind w:right="-142"/>
        <w:rPr>
          <w:b/>
          <w:sz w:val="20"/>
        </w:rPr>
      </w:pPr>
      <w:r w:rsidRPr="004904A3">
        <w:rPr>
          <w:b/>
          <w:sz w:val="20"/>
        </w:rPr>
        <w:t xml:space="preserve"> </w:t>
      </w:r>
      <w:r w:rsidRPr="004904A3">
        <w:rPr>
          <w:b/>
          <w:sz w:val="20"/>
        </w:rPr>
        <w:tab/>
      </w:r>
      <w:r w:rsidRPr="004904A3">
        <w:rPr>
          <w:b/>
          <w:sz w:val="20"/>
        </w:rPr>
        <w:tab/>
      </w:r>
      <w:r w:rsidRPr="004904A3">
        <w:rPr>
          <w:b/>
          <w:sz w:val="20"/>
        </w:rPr>
        <w:tab/>
      </w:r>
      <w:r w:rsidRPr="004904A3">
        <w:rPr>
          <w:b/>
          <w:sz w:val="20"/>
        </w:rPr>
        <w:tab/>
      </w:r>
      <w:r w:rsidRPr="004904A3">
        <w:rPr>
          <w:b/>
          <w:sz w:val="20"/>
        </w:rPr>
        <w:tab/>
      </w:r>
      <w:r w:rsidRPr="004904A3">
        <w:rPr>
          <w:b/>
          <w:sz w:val="20"/>
        </w:rPr>
        <w:tab/>
      </w:r>
      <w:r w:rsidRPr="004904A3">
        <w:rPr>
          <w:b/>
          <w:sz w:val="20"/>
        </w:rPr>
        <w:tab/>
      </w:r>
      <w:r w:rsidRPr="004904A3">
        <w:rPr>
          <w:b/>
          <w:sz w:val="20"/>
        </w:rPr>
        <w:tab/>
      </w:r>
      <w:r w:rsidRPr="004904A3">
        <w:rPr>
          <w:b/>
          <w:sz w:val="20"/>
        </w:rPr>
        <w:tab/>
      </w:r>
      <w:r w:rsidRPr="004904A3">
        <w:rPr>
          <w:b/>
          <w:sz w:val="20"/>
        </w:rPr>
        <w:tab/>
      </w:r>
      <w:r>
        <w:rPr>
          <w:b/>
          <w:sz w:val="20"/>
        </w:rPr>
        <w:tab/>
      </w:r>
      <w:r w:rsidRPr="004904A3">
        <w:rPr>
          <w:b/>
          <w:sz w:val="20"/>
        </w:rPr>
        <w:t>Belediye Başkanı a.</w:t>
      </w:r>
    </w:p>
    <w:p w:rsidR="00B208AB" w:rsidRDefault="00AE7344" w:rsidP="00714BD0">
      <w:pPr>
        <w:spacing w:line="240" w:lineRule="auto"/>
        <w:ind w:right="-142"/>
      </w:pPr>
      <w:r>
        <w:rPr>
          <w:b/>
          <w:sz w:val="20"/>
        </w:rPr>
        <w:t xml:space="preserve"> </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 xml:space="preserve">                     Belediye Başkan Yardımcısı </w:t>
      </w:r>
    </w:p>
    <w:sectPr w:rsidR="00B208AB" w:rsidSect="00714BD0">
      <w:headerReference w:type="default" r:id="rId7"/>
      <w:pgSz w:w="11906" w:h="16838"/>
      <w:pgMar w:top="1440" w:right="566" w:bottom="142" w:left="709" w:header="35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A75" w:rsidRDefault="00400A75">
      <w:pPr>
        <w:spacing w:line="240" w:lineRule="auto"/>
      </w:pPr>
      <w:r>
        <w:separator/>
      </w:r>
    </w:p>
  </w:endnote>
  <w:endnote w:type="continuationSeparator" w:id="0">
    <w:p w:rsidR="00400A75" w:rsidRDefault="00400A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A75" w:rsidRDefault="00400A75">
      <w:pPr>
        <w:spacing w:line="240" w:lineRule="auto"/>
      </w:pPr>
      <w:r>
        <w:separator/>
      </w:r>
    </w:p>
  </w:footnote>
  <w:footnote w:type="continuationSeparator" w:id="0">
    <w:p w:rsidR="00400A75" w:rsidRDefault="00400A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01" w:rsidRPr="003344BC" w:rsidRDefault="00AE7344" w:rsidP="003344BC">
    <w:pPr>
      <w:jc w:val="center"/>
      <w:rPr>
        <w:b/>
      </w:rPr>
    </w:pPr>
    <w:r>
      <w:rPr>
        <w:b/>
        <w:noProof/>
      </w:rPr>
      <w:drawing>
        <wp:anchor distT="0" distB="0" distL="114300" distR="114300" simplePos="0" relativeHeight="251662336" behindDoc="1" locked="0" layoutInCell="1" allowOverlap="1">
          <wp:simplePos x="0" y="0"/>
          <wp:positionH relativeFrom="column">
            <wp:posOffset>4914265</wp:posOffset>
          </wp:positionH>
          <wp:positionV relativeFrom="paragraph">
            <wp:posOffset>-95250</wp:posOffset>
          </wp:positionV>
          <wp:extent cx="1286510" cy="817245"/>
          <wp:effectExtent l="0" t="0" r="8890" b="1905"/>
          <wp:wrapNone/>
          <wp:docPr id="6" name="Resim 6" descr="Description: H:\ts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se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81724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-161925</wp:posOffset>
              </wp:positionV>
              <wp:extent cx="1040765" cy="882015"/>
              <wp:effectExtent l="0" t="0" r="1905" b="381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765" cy="882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B01" w:rsidRDefault="00AE7344">
                          <w:r>
                            <w:rPr>
                              <w:noProof/>
                            </w:rPr>
                            <w:drawing>
                              <wp:inline distT="0" distB="0" distL="0" distR="0">
                                <wp:extent cx="857250" cy="790575"/>
                                <wp:effectExtent l="0" t="0" r="0" b="9525"/>
                                <wp:docPr id="7" name="Resim 7" descr="Elz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zBe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790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Dikdörtgen 3" o:spid="_x0000_s1026" style="position:absolute;left:0;text-align:left;margin-left:-4.85pt;margin-top:-12.75pt;width:81.95pt;height:69.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" stroked="f">
              <v:textbox style="mso-fit-shape-to-text:t">
                <w:txbxContent>
                  <w:p w:rsidR="008D6B01" w:rsidRDefault="00AE7344">
                    <w:r>
                      <w:rPr>
                        <w:noProof/>
                      </w:rPr>
                      <w:drawing>
                        <wp:inline distT="0" distB="0" distL="0" distR="0">
                          <wp:extent cx="857250" cy="790575"/>
                          <wp:effectExtent l="0" t="0" r="0" b="9525"/>
                          <wp:docPr id="7" name="Resim 7" descr="Elz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zBe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7250" cy="790575"/>
                                  </a:xfrm>
                                  <a:prstGeom prst="rect">
                                    <a:avLst/>
                                  </a:prstGeom>
                                  <a:noFill/>
                                  <a:ln>
                                    <a:noFill/>
                                  </a:ln>
                                </pic:spPr>
                              </pic:pic>
                            </a:graphicData>
                          </a:graphic>
                        </wp:inline>
                      </w:drawing>
                    </w:r>
                  </w:p>
                </w:txbxContent>
              </v:textbox>
            </v:rect>
          </w:pict>
        </mc:Fallback>
      </mc:AlternateContent>
    </w:r>
    <w:r>
      <w:rPr>
        <w:b/>
        <w:noProof/>
      </w:rPr>
      <w:t>İLAN</w:t>
    </w:r>
  </w:p>
  <w:p w:rsidR="008D6B01" w:rsidRPr="003344BC" w:rsidRDefault="00AE7344" w:rsidP="003344BC">
    <w:pPr>
      <w:jc w:val="center"/>
      <w:rPr>
        <w:b/>
      </w:rPr>
    </w:pPr>
    <w:r w:rsidRPr="003344BC">
      <w:rPr>
        <w:b/>
      </w:rPr>
      <w:t>ELAZIĞ BELEDİYE</w:t>
    </w:r>
    <w:r>
      <w:rPr>
        <w:b/>
      </w:rPr>
      <w:t xml:space="preserve"> BAŞKANLIĞINDAN</w:t>
    </w:r>
  </w:p>
  <w:p w:rsidR="008D6B01" w:rsidRPr="003344BC" w:rsidRDefault="00400A75" w:rsidP="003344BC">
    <w:pPr>
      <w:jc w:val="center"/>
      <w:rPr>
        <w:b/>
      </w:rPr>
    </w:pPr>
  </w:p>
  <w:p w:rsidR="008D6B01" w:rsidRDefault="00AE7344">
    <w:pPr>
      <w:pStyle w:val="stbilgi"/>
    </w:pPr>
    <w:r>
      <w:rPr>
        <w:noProof/>
        <w:lang w:val="tr-TR" w:eastAsia="tr-TR"/>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73025</wp:posOffset>
              </wp:positionV>
              <wp:extent cx="5791200" cy="0"/>
              <wp:effectExtent l="5080" t="6350" r="13970" b="12700"/>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A52D45" id="_x0000_t32" coordsize="21600,21600" o:spt="32" o:oned="t" path="m,l21600,21600e" filled="f">
              <v:path arrowok="t" fillok="f" o:connecttype="none"/>
              <o:lock v:ext="edit" shapetype="t"/>
            </v:shapetype>
            <v:shape id="Düz Ok Bağlayıcısı 2" o:spid="_x0000_s1026" type="#_x0000_t32" style="position:absolute;margin-left:-1.1pt;margin-top:5.75pt;width:45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"/>
          </w:pict>
        </mc:Fallback>
      </mc:AlternateContent>
    </w:r>
    <w:r>
      <w:rPr>
        <w:noProof/>
        <w:lang w:val="tr-TR" w:eastAsia="tr-TR"/>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95250</wp:posOffset>
              </wp:positionV>
              <wp:extent cx="5791200" cy="0"/>
              <wp:effectExtent l="5080" t="9525" r="13970" b="9525"/>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6EB5D" id="Düz Ok Bağlayıcısı 1" o:spid="_x0000_s1026" type="#_x0000_t32" style="position:absolute;margin-left:-1.1pt;margin-top:7.5pt;width:4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2C1C10"/>
    <w:multiLevelType w:val="hybridMultilevel"/>
    <w:tmpl w:val="AE38451A"/>
    <w:lvl w:ilvl="0" w:tplc="79FAFE0C">
      <w:start w:val="1"/>
      <w:numFmt w:val="decimal"/>
      <w:lvlText w:val="%1-"/>
      <w:lvlJc w:val="left"/>
      <w:pPr>
        <w:tabs>
          <w:tab w:val="num" w:pos="360"/>
        </w:tabs>
        <w:ind w:left="360" w:hanging="360"/>
      </w:pPr>
      <w:rPr>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5FB60A7B"/>
    <w:multiLevelType w:val="hybridMultilevel"/>
    <w:tmpl w:val="BA3C39AA"/>
    <w:lvl w:ilvl="0" w:tplc="041F0017">
      <w:start w:val="1"/>
      <w:numFmt w:val="lowerLetter"/>
      <w:lvlText w:val="%1)"/>
      <w:lvlJc w:val="left"/>
      <w:pPr>
        <w:tabs>
          <w:tab w:val="num" w:pos="720"/>
        </w:tabs>
        <w:ind w:left="720" w:hanging="360"/>
      </w:pPr>
    </w:lvl>
    <w:lvl w:ilvl="1" w:tplc="838CF7D0">
      <w:start w:val="1"/>
      <w:numFmt w:val="decimal"/>
      <w:lvlText w:val="%2-"/>
      <w:lvlJc w:val="left"/>
      <w:pPr>
        <w:tabs>
          <w:tab w:val="num" w:pos="1440"/>
        </w:tabs>
        <w:ind w:left="1440" w:hanging="360"/>
      </w:pPr>
      <w:rPr>
        <w:color w:val="auto"/>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344"/>
    <w:rsid w:val="000414B6"/>
    <w:rsid w:val="001F6274"/>
    <w:rsid w:val="00272A10"/>
    <w:rsid w:val="0027785B"/>
    <w:rsid w:val="00400A75"/>
    <w:rsid w:val="0044552F"/>
    <w:rsid w:val="0046482B"/>
    <w:rsid w:val="004C5D68"/>
    <w:rsid w:val="00714BD0"/>
    <w:rsid w:val="00823053"/>
    <w:rsid w:val="00870411"/>
    <w:rsid w:val="00874B8E"/>
    <w:rsid w:val="008F1365"/>
    <w:rsid w:val="009A022A"/>
    <w:rsid w:val="00AE7344"/>
    <w:rsid w:val="00B509DA"/>
    <w:rsid w:val="00C6263B"/>
    <w:rsid w:val="00CF58F1"/>
    <w:rsid w:val="00DC3535"/>
    <w:rsid w:val="00E113F2"/>
    <w:rsid w:val="00E21CFC"/>
    <w:rsid w:val="00F7329A"/>
    <w:rsid w:val="00FA5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0AE03C-05FF-4A66-97DD-4B14BFE48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344"/>
    <w:pPr>
      <w:widowControl w:val="0"/>
      <w:adjustRightInd w:val="0"/>
      <w:spacing w:after="0" w:line="360" w:lineRule="atLeast"/>
      <w:jc w:val="both"/>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AE7344"/>
    <w:pPr>
      <w:tabs>
        <w:tab w:val="center" w:pos="4536"/>
        <w:tab w:val="right" w:pos="9072"/>
      </w:tabs>
    </w:pPr>
    <w:rPr>
      <w:szCs w:val="24"/>
      <w:lang w:val="x-none" w:eastAsia="x-none"/>
    </w:rPr>
  </w:style>
  <w:style w:type="character" w:customStyle="1" w:styleId="stbilgiChar">
    <w:name w:val="Üstbilgi Char"/>
    <w:basedOn w:val="VarsaylanParagrafYazTipi"/>
    <w:link w:val="stbilgi"/>
    <w:rsid w:val="00AE7344"/>
    <w:rPr>
      <w:rFonts w:ascii="Times New Roman" w:eastAsia="Times New Roman" w:hAnsi="Times New Roman" w:cs="Times New Roman"/>
      <w:sz w:val="24"/>
      <w:szCs w:val="24"/>
      <w:lang w:val="x-none" w:eastAsia="x-none"/>
    </w:rPr>
  </w:style>
  <w:style w:type="paragraph" w:customStyle="1" w:styleId="ListeParagraf1">
    <w:name w:val="Liste Paragraf1"/>
    <w:basedOn w:val="Normal"/>
    <w:rsid w:val="00AE7344"/>
    <w:pPr>
      <w:widowControl/>
      <w:adjustRightInd/>
      <w:spacing w:after="200" w:line="276" w:lineRule="auto"/>
      <w:ind w:left="708"/>
      <w:jc w:val="left"/>
    </w:pPr>
    <w:rPr>
      <w:rFonts w:ascii="Calibri" w:hAnsi="Calibri"/>
      <w:sz w:val="22"/>
      <w:szCs w:val="22"/>
      <w:lang w:val="en-US" w:eastAsia="en-US"/>
    </w:rPr>
  </w:style>
  <w:style w:type="paragraph" w:customStyle="1" w:styleId="Standard">
    <w:name w:val="Standard"/>
    <w:uiPriority w:val="99"/>
    <w:rsid w:val="00AE734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ListeParagraf">
    <w:name w:val="List Paragraph"/>
    <w:basedOn w:val="Normal"/>
    <w:uiPriority w:val="99"/>
    <w:qFormat/>
    <w:rsid w:val="00870411"/>
    <w:pPr>
      <w:ind w:left="720"/>
      <w:contextualSpacing/>
    </w:pPr>
  </w:style>
  <w:style w:type="paragraph" w:customStyle="1" w:styleId="ListeParagraf2">
    <w:name w:val="Liste Paragraf2"/>
    <w:basedOn w:val="Normal"/>
    <w:rsid w:val="00870411"/>
    <w:pPr>
      <w:widowControl/>
      <w:adjustRightInd/>
      <w:spacing w:after="200" w:line="276" w:lineRule="auto"/>
      <w:ind w:left="708"/>
      <w:jc w:val="left"/>
    </w:pPr>
    <w:rPr>
      <w:rFonts w:ascii="Calibri" w:hAnsi="Calibri"/>
      <w:sz w:val="22"/>
      <w:szCs w:val="22"/>
      <w:lang w:val="en-US" w:eastAsia="en-US"/>
    </w:rPr>
  </w:style>
  <w:style w:type="paragraph" w:styleId="BalonMetni">
    <w:name w:val="Balloon Text"/>
    <w:basedOn w:val="Normal"/>
    <w:link w:val="BalonMetniChar"/>
    <w:uiPriority w:val="99"/>
    <w:semiHidden/>
    <w:unhideWhenUsed/>
    <w:rsid w:val="004C5D68"/>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5D68"/>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899</Words>
  <Characters>5126</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Abdurrahim Demir</dc:creator>
  <cp:keywords/>
  <dc:description/>
  <cp:lastModifiedBy>Abdurrahim Demir</cp:lastModifiedBy>
  <cp:revision>8</cp:revision>
  <cp:lastPrinted>2021-01-21T05:54:00Z</cp:lastPrinted>
  <dcterms:created xsi:type="dcterms:W3CDTF">2021-01-18T05:50:00Z</dcterms:created>
  <dcterms:modified xsi:type="dcterms:W3CDTF">2021-01-21T06:02:00Z</dcterms:modified>
</cp:coreProperties>
</file>